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8EC8C17"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sidR="0097128C">
        <w:rPr>
          <w:rFonts w:asciiTheme="minorHAnsi" w:hAnsiTheme="minorHAnsi"/>
          <w:b/>
          <w:sz w:val="24"/>
          <w:szCs w:val="24"/>
        </w:rPr>
        <w:tab/>
      </w:r>
      <w:r w:rsidR="0097128C">
        <w:rPr>
          <w:rFonts w:asciiTheme="minorHAnsi" w:hAnsiTheme="minorHAnsi"/>
          <w:b/>
          <w:sz w:val="24"/>
          <w:szCs w:val="24"/>
        </w:rPr>
        <w:tab/>
      </w:r>
      <w:r>
        <w:rPr>
          <w:rFonts w:asciiTheme="minorHAnsi" w:hAnsiTheme="minorHAnsi"/>
          <w:b/>
          <w:sz w:val="24"/>
          <w:szCs w:val="24"/>
        </w:rPr>
        <w:t>STAGE 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C18B8EE"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307B35FF"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20ECBDE3"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483640">
              <w:rPr>
                <w:rFonts w:asciiTheme="minorHAnsi" w:hAnsiTheme="minorHAnsi"/>
                <w:b w:val="0"/>
                <w:szCs w:val="24"/>
              </w:rPr>
              <w:t>Measurement &amp;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74814C36"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483640">
              <w:rPr>
                <w:rFonts w:asciiTheme="minorHAnsi" w:eastAsia="Times" w:hAnsiTheme="minorHAnsi"/>
                <w:sz w:val="24"/>
                <w:szCs w:val="24"/>
                <w:lang w:eastAsia="en-AU"/>
              </w:rPr>
              <w:t>2D Space 2</w:t>
            </w:r>
          </w:p>
          <w:p w14:paraId="410E81FB" w14:textId="77777777" w:rsidR="00F850C7" w:rsidRPr="004A4DA4" w:rsidRDefault="00F850C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DD3BC4"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14:paraId="0E4704C7" w14:textId="26F72EBB" w:rsidR="00CF2BC7" w:rsidRPr="00896FBE" w:rsidRDefault="00CF2BC7" w:rsidP="002908D8">
            <w:pPr>
              <w:rPr>
                <w:rFonts w:asciiTheme="minorHAnsi" w:hAnsiTheme="minorHAnsi"/>
                <w:sz w:val="24"/>
                <w:szCs w:val="24"/>
              </w:rPr>
            </w:pPr>
            <w:r>
              <w:rPr>
                <w:rFonts w:asciiTheme="minorHAnsi" w:hAnsiTheme="minorHAnsi"/>
                <w:sz w:val="24"/>
                <w:szCs w:val="24"/>
              </w:rPr>
              <w:t>MA1-1WM</w:t>
            </w:r>
          </w:p>
        </w:tc>
      </w:tr>
      <w:tr w:rsidR="00CA13F7" w:rsidRPr="004A4DA4" w14:paraId="2E3192F3" w14:textId="77777777" w:rsidTr="00CF2BC7">
        <w:trPr>
          <w:trHeight w:hRule="exact" w:val="704"/>
        </w:trPr>
        <w:tc>
          <w:tcPr>
            <w:tcW w:w="3085" w:type="dxa"/>
            <w:gridSpan w:val="2"/>
            <w:tcBorders>
              <w:bottom w:val="single" w:sz="4" w:space="0" w:color="auto"/>
              <w:right w:val="single" w:sz="4" w:space="0" w:color="auto"/>
            </w:tcBorders>
            <w:shd w:val="clear" w:color="auto" w:fill="FFFFCC"/>
          </w:tcPr>
          <w:p w14:paraId="6CB8F9FA" w14:textId="4F9D560F"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CF2BC7">
              <w:rPr>
                <w:rFonts w:asciiTheme="minorHAnsi" w:hAnsiTheme="minorHAnsi"/>
                <w:szCs w:val="24"/>
              </w:rPr>
              <w:t xml:space="preserve"> </w:t>
            </w:r>
            <w:r w:rsidR="00CF2BC7" w:rsidRPr="00483640">
              <w:rPr>
                <w:rFonts w:asciiTheme="minorHAnsi" w:hAnsiTheme="minorHAnsi"/>
                <w:b w:val="0"/>
                <w:szCs w:val="24"/>
              </w:rPr>
              <w:t>MA1-15MG</w:t>
            </w:r>
          </w:p>
        </w:tc>
        <w:tc>
          <w:tcPr>
            <w:tcW w:w="4253" w:type="dxa"/>
            <w:gridSpan w:val="3"/>
            <w:tcBorders>
              <w:bottom w:val="single" w:sz="4" w:space="0" w:color="auto"/>
            </w:tcBorders>
            <w:shd w:val="clear" w:color="auto" w:fill="auto"/>
          </w:tcPr>
          <w:p w14:paraId="3280D36A" w14:textId="1DCEA6F1" w:rsidR="00CF2BC7" w:rsidRPr="00CF2BC7" w:rsidRDefault="00CF2BC7" w:rsidP="00CF2BC7">
            <w:pPr>
              <w:rPr>
                <w:rFonts w:asciiTheme="minorHAnsi" w:hAnsiTheme="minorHAnsi"/>
                <w:b/>
                <w:sz w:val="24"/>
                <w:szCs w:val="24"/>
              </w:rPr>
            </w:pPr>
            <w:proofErr w:type="gramStart"/>
            <w:r w:rsidRPr="00CF2BC7">
              <w:rPr>
                <w:rFonts w:asciiTheme="minorHAnsi" w:hAnsiTheme="minorHAnsi"/>
                <w:b/>
                <w:sz w:val="24"/>
                <w:szCs w:val="24"/>
              </w:rPr>
              <w:t>Manipulates,</w:t>
            </w:r>
            <w:proofErr w:type="gramEnd"/>
            <w:r w:rsidRPr="00CF2BC7">
              <w:rPr>
                <w:rFonts w:asciiTheme="minorHAnsi" w:hAnsiTheme="minorHAnsi"/>
                <w:b/>
                <w:sz w:val="24"/>
                <w:szCs w:val="24"/>
              </w:rPr>
              <w:t xml:space="preserve"> sorts, represents, describes and explores two-dimensional shapes, including quadrilaterals, pentagons, hexagons and octagons.</w:t>
            </w:r>
          </w:p>
          <w:p w14:paraId="0F5AEC8D" w14:textId="77777777" w:rsidR="00CA13F7" w:rsidRPr="004A4DA4" w:rsidRDefault="00CA13F7" w:rsidP="00202625">
            <w:pPr>
              <w:rPr>
                <w:rFonts w:asciiTheme="minorHAnsi" w:hAnsiTheme="minorHAnsi"/>
                <w:b/>
                <w:sz w:val="24"/>
                <w:szCs w:val="24"/>
              </w:rPr>
            </w:pPr>
          </w:p>
        </w:tc>
      </w:tr>
      <w:tr w:rsidR="00CA13F7" w:rsidRPr="004A4DA4" w14:paraId="2B1E5F1E" w14:textId="77777777" w:rsidTr="000B0FE5">
        <w:trPr>
          <w:trHeight w:hRule="exact" w:val="1125"/>
        </w:trPr>
        <w:tc>
          <w:tcPr>
            <w:tcW w:w="3085" w:type="dxa"/>
            <w:gridSpan w:val="2"/>
            <w:tcBorders>
              <w:top w:val="single" w:sz="4" w:space="0" w:color="auto"/>
              <w:right w:val="single" w:sz="4" w:space="0" w:color="auto"/>
            </w:tcBorders>
            <w:shd w:val="clear" w:color="auto" w:fill="FFFFCC"/>
          </w:tcPr>
          <w:p w14:paraId="13C2DE25" w14:textId="77777777" w:rsidR="00202625" w:rsidRPr="00195EEA" w:rsidRDefault="00202625" w:rsidP="00202625">
            <w:pPr>
              <w:rPr>
                <w:rFonts w:asciiTheme="minorHAnsi" w:hAnsiTheme="minorHAnsi"/>
                <w:b/>
                <w:sz w:val="24"/>
                <w:szCs w:val="24"/>
              </w:rPr>
            </w:pPr>
            <w:r w:rsidRPr="00195EEA">
              <w:rPr>
                <w:rFonts w:asciiTheme="minorHAnsi" w:hAnsiTheme="minorHAnsi"/>
                <w:b/>
                <w:sz w:val="24"/>
                <w:szCs w:val="24"/>
              </w:rPr>
              <w:t xml:space="preserve">CONTENT: </w:t>
            </w:r>
          </w:p>
          <w:p w14:paraId="6AABF219" w14:textId="77777777" w:rsidR="00CA13F7" w:rsidRPr="00195EEA"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23B20624" w14:textId="77777777" w:rsidR="00AF6215" w:rsidRPr="00195EEA" w:rsidRDefault="00AF6215" w:rsidP="00AF6215">
            <w:pPr>
              <w:rPr>
                <w:rFonts w:asciiTheme="minorHAnsi" w:hAnsiTheme="minorHAnsi"/>
                <w:b/>
                <w:sz w:val="24"/>
                <w:szCs w:val="24"/>
              </w:rPr>
            </w:pPr>
            <w:r w:rsidRPr="00195EEA">
              <w:rPr>
                <w:rFonts w:asciiTheme="minorHAnsi" w:hAnsiTheme="minorHAnsi"/>
                <w:b/>
                <w:sz w:val="24"/>
                <w:szCs w:val="24"/>
              </w:rPr>
              <w:t>Describe and draw two-dimensional shapes, with and without the use of digital technologies</w:t>
            </w:r>
          </w:p>
          <w:p w14:paraId="730FF094" w14:textId="28D8A05A" w:rsidR="00D6202C" w:rsidRPr="00195EEA" w:rsidRDefault="00456C7E" w:rsidP="00483640">
            <w:pPr>
              <w:pStyle w:val="ListParagraph"/>
              <w:numPr>
                <w:ilvl w:val="0"/>
                <w:numId w:val="34"/>
              </w:numPr>
              <w:rPr>
                <w:rFonts w:asciiTheme="minorHAnsi" w:hAnsiTheme="minorHAnsi"/>
                <w:sz w:val="24"/>
                <w:szCs w:val="24"/>
              </w:rPr>
            </w:pPr>
            <w:r w:rsidRPr="00195EEA">
              <w:rPr>
                <w:rFonts w:asciiTheme="minorHAnsi" w:hAnsiTheme="minorHAnsi"/>
                <w:sz w:val="24"/>
                <w:szCs w:val="24"/>
              </w:rPr>
              <w:t>Use the term two-dimensional to describe plane (flat) shapes</w:t>
            </w:r>
          </w:p>
          <w:p w14:paraId="458D434B" w14:textId="6AEDBB05" w:rsidR="00D6202C" w:rsidRPr="00195EEA" w:rsidRDefault="00456C7E" w:rsidP="00483640">
            <w:pPr>
              <w:pStyle w:val="ListParagraph"/>
              <w:numPr>
                <w:ilvl w:val="0"/>
                <w:numId w:val="34"/>
              </w:numPr>
              <w:rPr>
                <w:rFonts w:asciiTheme="minorHAnsi" w:hAnsiTheme="minorHAnsi"/>
                <w:sz w:val="24"/>
                <w:szCs w:val="24"/>
              </w:rPr>
            </w:pPr>
            <w:r w:rsidRPr="00195EEA">
              <w:rPr>
                <w:rFonts w:asciiTheme="minorHAnsi" w:hAnsiTheme="minorHAnsi"/>
                <w:sz w:val="24"/>
                <w:szCs w:val="24"/>
              </w:rPr>
              <w:t>Make representations of two dimensional shapes in different orientations using concrete materials</w:t>
            </w:r>
          </w:p>
          <w:p w14:paraId="6A530B63" w14:textId="77777777" w:rsidR="00D6202C" w:rsidRPr="00195EEA" w:rsidRDefault="00D6202C" w:rsidP="00D6202C">
            <w:pPr>
              <w:rPr>
                <w:rFonts w:asciiTheme="minorHAnsi" w:hAnsiTheme="minorHAnsi"/>
                <w:sz w:val="24"/>
                <w:szCs w:val="24"/>
              </w:rPr>
            </w:pPr>
          </w:p>
          <w:p w14:paraId="104E3DB1" w14:textId="77777777" w:rsidR="00AF6215" w:rsidRPr="00195EEA" w:rsidRDefault="00AF6215" w:rsidP="00AF6215">
            <w:pPr>
              <w:rPr>
                <w:rFonts w:asciiTheme="minorHAnsi" w:hAnsiTheme="minorHAnsi"/>
                <w:b/>
                <w:sz w:val="24"/>
                <w:szCs w:val="24"/>
              </w:rPr>
            </w:pPr>
          </w:p>
          <w:p w14:paraId="08F63C0A" w14:textId="77777777" w:rsidR="002908D8" w:rsidRPr="00195EEA" w:rsidRDefault="002908D8" w:rsidP="002908D8">
            <w:pPr>
              <w:shd w:val="clear" w:color="auto" w:fill="FFFFFF"/>
              <w:spacing w:line="286" w:lineRule="atLeast"/>
              <w:rPr>
                <w:rFonts w:ascii="Helvetica Neue" w:hAnsi="Helvetica Neue"/>
                <w:color w:val="000000"/>
                <w:sz w:val="21"/>
                <w:szCs w:val="21"/>
              </w:rPr>
            </w:pPr>
          </w:p>
          <w:p w14:paraId="61739B6C" w14:textId="77777777" w:rsidR="00CA13F7" w:rsidRPr="00195EEA"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0853C25E" w14:textId="00220852" w:rsidR="003F5FE9" w:rsidRPr="00195EEA" w:rsidRDefault="004A4DA4" w:rsidP="004A4DA4">
            <w:pPr>
              <w:pStyle w:val="Heading2"/>
              <w:rPr>
                <w:rFonts w:asciiTheme="minorHAnsi" w:hAnsiTheme="minorHAnsi"/>
                <w:szCs w:val="24"/>
              </w:rPr>
            </w:pPr>
            <w:r w:rsidRPr="00195EEA">
              <w:rPr>
                <w:rFonts w:asciiTheme="minorHAnsi" w:hAnsiTheme="minorHAnsi"/>
                <w:szCs w:val="24"/>
              </w:rPr>
              <w:t>ASSESSMENT FOR LEARNING</w:t>
            </w:r>
          </w:p>
          <w:p w14:paraId="10544AE5" w14:textId="5AC3BA1A" w:rsidR="005D2618" w:rsidRPr="00195EEA" w:rsidRDefault="004A4DA4" w:rsidP="004A4DA4">
            <w:pPr>
              <w:rPr>
                <w:rFonts w:asciiTheme="minorHAnsi" w:hAnsiTheme="minorHAnsi"/>
                <w:sz w:val="24"/>
                <w:szCs w:val="24"/>
                <w:lang w:eastAsia="en-AU"/>
              </w:rPr>
            </w:pPr>
            <w:r w:rsidRPr="00195EEA">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1B1E24B5" w14:textId="77777777" w:rsidR="000374E4" w:rsidRPr="00195EEA" w:rsidRDefault="000374E4" w:rsidP="00F10A55">
            <w:pPr>
              <w:autoSpaceDE w:val="0"/>
              <w:autoSpaceDN w:val="0"/>
              <w:adjustRightInd w:val="0"/>
              <w:rPr>
                <w:rFonts w:asciiTheme="minorHAnsi" w:hAnsiTheme="minorHAnsi"/>
                <w:b/>
                <w:color w:val="FF0000"/>
                <w:sz w:val="24"/>
                <w:szCs w:val="24"/>
              </w:rPr>
            </w:pPr>
            <w:r w:rsidRPr="00195EEA">
              <w:rPr>
                <w:rFonts w:asciiTheme="minorHAnsi" w:hAnsiTheme="minorHAnsi"/>
                <w:b/>
                <w:color w:val="FF0000"/>
                <w:sz w:val="24"/>
                <w:szCs w:val="24"/>
              </w:rPr>
              <w:t>Pre-Assessment</w:t>
            </w:r>
          </w:p>
          <w:p w14:paraId="2C440B79" w14:textId="03ACE6C7" w:rsidR="00510B29" w:rsidRPr="00195EEA" w:rsidRDefault="00510B29" w:rsidP="00F10A55">
            <w:pPr>
              <w:autoSpaceDE w:val="0"/>
              <w:autoSpaceDN w:val="0"/>
              <w:adjustRightInd w:val="0"/>
              <w:rPr>
                <w:rFonts w:asciiTheme="minorHAnsi" w:hAnsiTheme="minorHAnsi"/>
                <w:sz w:val="24"/>
                <w:szCs w:val="24"/>
              </w:rPr>
            </w:pPr>
            <w:r w:rsidRPr="00195EEA">
              <w:rPr>
                <w:rFonts w:asciiTheme="minorHAnsi" w:hAnsiTheme="minorHAnsi"/>
                <w:sz w:val="24"/>
                <w:szCs w:val="24"/>
              </w:rPr>
              <w:t>Matching Shapes Memory Game (IWB Whole Class)</w:t>
            </w:r>
          </w:p>
          <w:p w14:paraId="1F30BAB5" w14:textId="3C57E762" w:rsidR="00F10A55" w:rsidRPr="00195EEA" w:rsidRDefault="00195EEA" w:rsidP="00F10A55">
            <w:pPr>
              <w:autoSpaceDE w:val="0"/>
              <w:autoSpaceDN w:val="0"/>
              <w:adjustRightInd w:val="0"/>
              <w:rPr>
                <w:rFonts w:asciiTheme="minorHAnsi" w:hAnsiTheme="minorHAnsi"/>
                <w:sz w:val="24"/>
                <w:szCs w:val="24"/>
              </w:rPr>
            </w:pPr>
            <w:hyperlink r:id="rId7" w:history="1">
              <w:r w:rsidR="00510B29" w:rsidRPr="00195EEA">
                <w:rPr>
                  <w:rStyle w:val="Hyperlink"/>
                  <w:rFonts w:asciiTheme="minorHAnsi" w:hAnsiTheme="minorHAnsi"/>
                  <w:sz w:val="24"/>
                  <w:szCs w:val="24"/>
                </w:rPr>
                <w:t>http://primarygamesarena.com/Shapes-and-Colors-Activity3004</w:t>
              </w:r>
            </w:hyperlink>
          </w:p>
          <w:p w14:paraId="0CC9F641" w14:textId="3D4C230C" w:rsidR="00510B29" w:rsidRPr="00195EEA" w:rsidRDefault="00510B29" w:rsidP="00F10A55">
            <w:pPr>
              <w:autoSpaceDE w:val="0"/>
              <w:autoSpaceDN w:val="0"/>
              <w:adjustRightInd w:val="0"/>
              <w:rPr>
                <w:rFonts w:asciiTheme="minorHAnsi" w:hAnsiTheme="minorHAnsi"/>
                <w:sz w:val="24"/>
                <w:szCs w:val="24"/>
              </w:rPr>
            </w:pPr>
          </w:p>
        </w:tc>
      </w:tr>
      <w:tr w:rsidR="005A7343" w:rsidRPr="004A4DA4" w14:paraId="3AC2808E" w14:textId="77777777" w:rsidTr="0097128C">
        <w:trPr>
          <w:trHeight w:hRule="exact" w:val="852"/>
        </w:trPr>
        <w:tc>
          <w:tcPr>
            <w:tcW w:w="3085" w:type="dxa"/>
            <w:gridSpan w:val="2"/>
            <w:tcBorders>
              <w:top w:val="single" w:sz="4" w:space="0" w:color="auto"/>
              <w:right w:val="single" w:sz="4" w:space="0" w:color="auto"/>
            </w:tcBorders>
            <w:shd w:val="clear" w:color="auto" w:fill="FFFFCC"/>
          </w:tcPr>
          <w:p w14:paraId="76D71BE4" w14:textId="6E72E102" w:rsidR="005A7343" w:rsidRPr="00195EEA" w:rsidRDefault="008F4588" w:rsidP="004A4DA4">
            <w:pPr>
              <w:pStyle w:val="Heading2"/>
              <w:rPr>
                <w:rFonts w:asciiTheme="minorHAnsi" w:hAnsiTheme="minorHAnsi"/>
                <w:szCs w:val="24"/>
              </w:rPr>
            </w:pPr>
            <w:r w:rsidRPr="00195EEA">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75BAA764" w:rsidR="005A7343" w:rsidRPr="00195EEA" w:rsidRDefault="00510B29" w:rsidP="00F10A55">
            <w:pPr>
              <w:autoSpaceDE w:val="0"/>
              <w:autoSpaceDN w:val="0"/>
              <w:adjustRightInd w:val="0"/>
              <w:rPr>
                <w:rFonts w:asciiTheme="minorHAnsi" w:hAnsiTheme="minorHAnsi"/>
                <w:sz w:val="24"/>
                <w:szCs w:val="24"/>
              </w:rPr>
            </w:pPr>
            <w:r w:rsidRPr="00195EEA">
              <w:rPr>
                <w:rFonts w:asciiTheme="minorHAnsi" w:hAnsiTheme="minorHAnsi"/>
                <w:sz w:val="24"/>
                <w:szCs w:val="24"/>
              </w:rPr>
              <w:t>Shapes flashcards</w:t>
            </w:r>
          </w:p>
        </w:tc>
      </w:tr>
      <w:tr w:rsidR="005A7343" w:rsidRPr="004A4DA4" w14:paraId="23467F1E" w14:textId="77777777" w:rsidTr="00510B29">
        <w:trPr>
          <w:trHeight w:hRule="exact" w:val="1283"/>
        </w:trPr>
        <w:tc>
          <w:tcPr>
            <w:tcW w:w="3085" w:type="dxa"/>
            <w:gridSpan w:val="2"/>
            <w:shd w:val="clear" w:color="auto" w:fill="FFFFCC"/>
          </w:tcPr>
          <w:p w14:paraId="59957547" w14:textId="77777777" w:rsidR="00A11BAA" w:rsidRPr="00195EEA" w:rsidRDefault="00A11BAA" w:rsidP="00A11BAA">
            <w:pPr>
              <w:pStyle w:val="Heading2"/>
              <w:rPr>
                <w:rFonts w:asciiTheme="minorHAnsi" w:hAnsiTheme="minorHAnsi"/>
                <w:szCs w:val="24"/>
              </w:rPr>
            </w:pPr>
            <w:r w:rsidRPr="00195EEA">
              <w:rPr>
                <w:rFonts w:asciiTheme="minorHAnsi" w:hAnsiTheme="minorHAnsi"/>
                <w:szCs w:val="24"/>
              </w:rPr>
              <w:t>TENS ACTIVITY</w:t>
            </w:r>
          </w:p>
          <w:p w14:paraId="30F7D776" w14:textId="77777777" w:rsidR="008F4588" w:rsidRPr="00195EEA" w:rsidRDefault="004A4DA4" w:rsidP="004A4DA4">
            <w:pPr>
              <w:pStyle w:val="Heading2"/>
              <w:rPr>
                <w:rFonts w:asciiTheme="minorHAnsi" w:hAnsiTheme="minorHAnsi"/>
                <w:szCs w:val="24"/>
              </w:rPr>
            </w:pPr>
            <w:r w:rsidRPr="00195EEA">
              <w:rPr>
                <w:rFonts w:asciiTheme="minorHAnsi" w:hAnsiTheme="minorHAnsi"/>
                <w:szCs w:val="24"/>
              </w:rPr>
              <w:t>NEWMAN’S PROBLEM</w:t>
            </w:r>
          </w:p>
          <w:p w14:paraId="1B69E72A" w14:textId="77777777" w:rsidR="006D1864" w:rsidRPr="00195EEA" w:rsidRDefault="006D1864" w:rsidP="004A4DA4">
            <w:pPr>
              <w:pStyle w:val="Heading2"/>
              <w:rPr>
                <w:rFonts w:asciiTheme="minorHAnsi" w:hAnsiTheme="minorHAnsi"/>
                <w:szCs w:val="24"/>
              </w:rPr>
            </w:pPr>
            <w:r w:rsidRPr="00195EEA">
              <w:rPr>
                <w:rFonts w:asciiTheme="minorHAnsi" w:hAnsiTheme="minorHAnsi"/>
                <w:szCs w:val="24"/>
              </w:rPr>
              <w:t xml:space="preserve">INVESTIGATION </w:t>
            </w:r>
          </w:p>
          <w:p w14:paraId="5E5899E1" w14:textId="7EAEF94D" w:rsidR="006D1864" w:rsidRPr="00195EEA" w:rsidRDefault="006D1864" w:rsidP="00A11BAA">
            <w:pPr>
              <w:pStyle w:val="Heading2"/>
            </w:pPr>
          </w:p>
        </w:tc>
        <w:tc>
          <w:tcPr>
            <w:tcW w:w="4253" w:type="dxa"/>
            <w:gridSpan w:val="3"/>
            <w:shd w:val="clear" w:color="auto" w:fill="auto"/>
          </w:tcPr>
          <w:p w14:paraId="36648A26" w14:textId="023B95C9" w:rsidR="00510B29" w:rsidRPr="00195EEA" w:rsidRDefault="00510B29" w:rsidP="00510B29">
            <w:pPr>
              <w:pStyle w:val="Heading2"/>
              <w:rPr>
                <w:rFonts w:asciiTheme="minorHAnsi" w:hAnsiTheme="minorHAnsi"/>
                <w:b w:val="0"/>
                <w:szCs w:val="24"/>
              </w:rPr>
            </w:pPr>
            <w:r w:rsidRPr="00195EEA">
              <w:rPr>
                <w:rFonts w:asciiTheme="minorHAnsi" w:hAnsiTheme="minorHAnsi"/>
                <w:b w:val="0"/>
                <w:szCs w:val="24"/>
              </w:rPr>
              <w:t xml:space="preserve">Draw shape/s </w:t>
            </w:r>
            <w:r w:rsidR="007F6641" w:rsidRPr="00195EEA">
              <w:rPr>
                <w:rFonts w:asciiTheme="minorHAnsi" w:hAnsiTheme="minorHAnsi"/>
                <w:b w:val="0"/>
                <w:szCs w:val="24"/>
              </w:rPr>
              <w:t xml:space="preserve">that </w:t>
            </w:r>
            <w:r w:rsidRPr="00195EEA">
              <w:rPr>
                <w:rFonts w:asciiTheme="minorHAnsi" w:hAnsiTheme="minorHAnsi"/>
                <w:b w:val="0"/>
                <w:szCs w:val="24"/>
              </w:rPr>
              <w:t>can be joined together to make a:</w:t>
            </w:r>
          </w:p>
          <w:p w14:paraId="133468B3" w14:textId="77777777" w:rsidR="00510B29" w:rsidRPr="00195EEA" w:rsidRDefault="00510B29" w:rsidP="00510B29">
            <w:pPr>
              <w:pStyle w:val="ListParagraph"/>
              <w:numPr>
                <w:ilvl w:val="0"/>
                <w:numId w:val="33"/>
              </w:numPr>
              <w:rPr>
                <w:rFonts w:asciiTheme="minorHAnsi" w:hAnsiTheme="minorHAnsi"/>
                <w:sz w:val="24"/>
                <w:szCs w:val="24"/>
              </w:rPr>
            </w:pPr>
            <w:r w:rsidRPr="00195EEA">
              <w:rPr>
                <w:rFonts w:asciiTheme="minorHAnsi" w:hAnsiTheme="minorHAnsi"/>
                <w:sz w:val="24"/>
                <w:szCs w:val="24"/>
              </w:rPr>
              <w:t>Square</w:t>
            </w:r>
          </w:p>
          <w:p w14:paraId="33111F41" w14:textId="77777777" w:rsidR="00510B29" w:rsidRPr="00195EEA" w:rsidRDefault="00510B29" w:rsidP="00510B29">
            <w:pPr>
              <w:pStyle w:val="ListParagraph"/>
              <w:numPr>
                <w:ilvl w:val="0"/>
                <w:numId w:val="33"/>
              </w:numPr>
              <w:rPr>
                <w:rFonts w:asciiTheme="minorHAnsi" w:hAnsiTheme="minorHAnsi"/>
                <w:sz w:val="24"/>
                <w:szCs w:val="24"/>
              </w:rPr>
            </w:pPr>
            <w:r w:rsidRPr="00195EEA">
              <w:rPr>
                <w:rFonts w:asciiTheme="minorHAnsi" w:hAnsiTheme="minorHAnsi"/>
                <w:sz w:val="24"/>
                <w:szCs w:val="24"/>
              </w:rPr>
              <w:t>Rectangle</w:t>
            </w:r>
          </w:p>
          <w:p w14:paraId="7971F164" w14:textId="25B8F7DD" w:rsidR="00510B29" w:rsidRPr="00195EEA" w:rsidRDefault="00510B29" w:rsidP="00510B29">
            <w:pPr>
              <w:pStyle w:val="ListParagraph"/>
              <w:numPr>
                <w:ilvl w:val="0"/>
                <w:numId w:val="33"/>
              </w:numPr>
              <w:rPr>
                <w:rFonts w:asciiTheme="minorHAnsi" w:hAnsiTheme="minorHAnsi"/>
                <w:sz w:val="24"/>
                <w:szCs w:val="24"/>
              </w:rPr>
            </w:pPr>
            <w:r w:rsidRPr="00195EEA">
              <w:rPr>
                <w:rFonts w:asciiTheme="minorHAnsi" w:hAnsiTheme="minorHAnsi"/>
                <w:sz w:val="24"/>
                <w:szCs w:val="24"/>
              </w:rPr>
              <w:t>Circle</w:t>
            </w:r>
          </w:p>
        </w:tc>
      </w:tr>
      <w:tr w:rsidR="00081A4D" w:rsidRPr="004A4DA4" w14:paraId="747DA87F" w14:textId="77777777" w:rsidTr="00397388">
        <w:trPr>
          <w:trHeight w:val="378"/>
        </w:trPr>
        <w:tc>
          <w:tcPr>
            <w:tcW w:w="3085" w:type="dxa"/>
            <w:gridSpan w:val="2"/>
            <w:vMerge w:val="restart"/>
            <w:tcBorders>
              <w:right w:val="single" w:sz="4" w:space="0" w:color="auto"/>
            </w:tcBorders>
            <w:shd w:val="clear" w:color="auto" w:fill="FFFFCC"/>
          </w:tcPr>
          <w:p w14:paraId="60096E34" w14:textId="32E8BD75" w:rsidR="00081A4D" w:rsidRPr="00195EEA" w:rsidRDefault="00081A4D" w:rsidP="004D0736">
            <w:pPr>
              <w:pStyle w:val="Heading2"/>
              <w:tabs>
                <w:tab w:val="left" w:pos="4191"/>
              </w:tabs>
              <w:rPr>
                <w:rFonts w:asciiTheme="minorHAnsi" w:hAnsiTheme="minorHAnsi"/>
                <w:szCs w:val="24"/>
              </w:rPr>
            </w:pPr>
            <w:r w:rsidRPr="00195EEA">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195EEA" w:rsidRDefault="00081A4D" w:rsidP="00081A4D">
            <w:pPr>
              <w:jc w:val="center"/>
              <w:rPr>
                <w:rFonts w:asciiTheme="minorHAnsi" w:hAnsiTheme="minorHAnsi"/>
                <w:b/>
                <w:sz w:val="24"/>
                <w:szCs w:val="24"/>
              </w:rPr>
            </w:pPr>
            <w:r w:rsidRPr="00195EEA">
              <w:rPr>
                <w:rFonts w:asciiTheme="minorHAnsi" w:eastAsiaTheme="minorHAnsi" w:hAnsiTheme="minorHAnsi" w:cs="Verdana"/>
                <w:b/>
                <w:sz w:val="24"/>
                <w:szCs w:val="24"/>
              </w:rPr>
              <w:t>INTELLECTUAL</w:t>
            </w:r>
            <w:r w:rsidRPr="00195EEA">
              <w:rPr>
                <w:rFonts w:asciiTheme="minorHAnsi" w:eastAsiaTheme="minorHAnsi" w:hAnsiTheme="minorHAnsi" w:cs="Verdana"/>
                <w:b/>
                <w:spacing w:val="-11"/>
                <w:sz w:val="24"/>
                <w:szCs w:val="24"/>
              </w:rPr>
              <w:t xml:space="preserve"> </w:t>
            </w:r>
            <w:r w:rsidRPr="00195EEA">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195EEA" w:rsidRDefault="00081A4D" w:rsidP="00081A4D">
            <w:pPr>
              <w:jc w:val="center"/>
              <w:rPr>
                <w:rFonts w:asciiTheme="minorHAnsi" w:hAnsiTheme="minorHAnsi"/>
                <w:b/>
                <w:sz w:val="24"/>
                <w:szCs w:val="24"/>
              </w:rPr>
            </w:pPr>
            <w:r w:rsidRPr="00195EEA">
              <w:rPr>
                <w:rFonts w:asciiTheme="minorHAnsi" w:eastAsiaTheme="minorHAnsi" w:hAnsiTheme="minorHAnsi" w:cs="Verdana"/>
                <w:b/>
                <w:sz w:val="24"/>
                <w:szCs w:val="24"/>
              </w:rPr>
              <w:t>QUALITY LEARNING</w:t>
            </w:r>
            <w:r w:rsidRPr="00195EEA">
              <w:rPr>
                <w:rFonts w:asciiTheme="minorHAnsi" w:eastAsiaTheme="minorHAnsi" w:hAnsiTheme="minorHAnsi" w:cs="Verdana"/>
                <w:b/>
                <w:spacing w:val="-9"/>
                <w:sz w:val="24"/>
                <w:szCs w:val="24"/>
              </w:rPr>
              <w:t xml:space="preserve"> </w:t>
            </w:r>
            <w:r w:rsidRPr="00195EEA">
              <w:rPr>
                <w:rFonts w:asciiTheme="minorHAnsi" w:eastAsiaTheme="minorHAnsi" w:hAnsiTheme="minorHAnsi" w:cs="Verdana"/>
                <w:b/>
                <w:sz w:val="24"/>
                <w:szCs w:val="24"/>
              </w:rPr>
              <w:t>E</w:t>
            </w:r>
            <w:r w:rsidRPr="00195EEA">
              <w:rPr>
                <w:rFonts w:asciiTheme="minorHAnsi" w:eastAsiaTheme="minorHAnsi" w:hAnsiTheme="minorHAnsi" w:cs="Verdana"/>
                <w:b/>
                <w:spacing w:val="-2"/>
                <w:sz w:val="24"/>
                <w:szCs w:val="24"/>
              </w:rPr>
              <w:t>N</w:t>
            </w:r>
            <w:r w:rsidRPr="00195EEA">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195EEA" w:rsidRDefault="00081A4D" w:rsidP="00081A4D">
            <w:pPr>
              <w:jc w:val="center"/>
              <w:rPr>
                <w:rFonts w:asciiTheme="minorHAnsi" w:hAnsiTheme="minorHAnsi"/>
                <w:b/>
                <w:sz w:val="24"/>
                <w:szCs w:val="24"/>
              </w:rPr>
            </w:pPr>
            <w:r w:rsidRPr="00195EEA">
              <w:rPr>
                <w:rFonts w:asciiTheme="minorHAnsi" w:eastAsiaTheme="minorHAnsi" w:hAnsiTheme="minorHAnsi" w:cs="Verdana"/>
                <w:b/>
                <w:sz w:val="24"/>
                <w:szCs w:val="24"/>
              </w:rPr>
              <w:t>SIGNIFICANCE</w:t>
            </w:r>
          </w:p>
        </w:tc>
      </w:tr>
      <w:tr w:rsidR="00081A4D" w:rsidRPr="004A4DA4" w14:paraId="08AC31A2" w14:textId="77777777" w:rsidTr="00896FBE">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4D0736">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96FBE">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4D0736">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02AA7D1E" w:rsidR="00081A4D" w:rsidRPr="004A4DA4" w:rsidRDefault="00293081" w:rsidP="00510B29">
            <w:pPr>
              <w:rPr>
                <w:rFonts w:asciiTheme="minorHAnsi" w:hAnsiTheme="minorHAnsi"/>
                <w:sz w:val="24"/>
                <w:szCs w:val="24"/>
              </w:rPr>
            </w:pPr>
            <w:r>
              <w:rPr>
                <w:rFonts w:asciiTheme="minorHAnsi" w:hAnsiTheme="minorHAnsi"/>
                <w:sz w:val="24"/>
                <w:szCs w:val="24"/>
              </w:rPr>
              <w:t xml:space="preserve">Metalanguage signage and environmental print, </w:t>
            </w:r>
            <w:r w:rsidR="00510B29">
              <w:rPr>
                <w:rFonts w:asciiTheme="minorHAnsi" w:hAnsiTheme="minorHAnsi"/>
                <w:sz w:val="24"/>
                <w:szCs w:val="24"/>
              </w:rPr>
              <w:t xml:space="preserve">bags, shapes cards, hoops, dice, straws (2 different </w:t>
            </w:r>
            <w:r w:rsidR="007F6641">
              <w:rPr>
                <w:rFonts w:asciiTheme="minorHAnsi" w:hAnsiTheme="minorHAnsi"/>
                <w:sz w:val="24"/>
                <w:szCs w:val="24"/>
              </w:rPr>
              <w:t>lengths), pattern blocks and</w:t>
            </w:r>
            <w:r w:rsidR="00510B29">
              <w:rPr>
                <w:rFonts w:asciiTheme="minorHAnsi" w:hAnsiTheme="minorHAnsi"/>
                <w:sz w:val="24"/>
                <w:szCs w:val="24"/>
              </w:rPr>
              <w:t xml:space="preserve"> flat two-</w:t>
            </w:r>
            <w:r w:rsidR="006A677F">
              <w:rPr>
                <w:rFonts w:asciiTheme="minorHAnsi" w:hAnsiTheme="minorHAnsi"/>
                <w:sz w:val="24"/>
                <w:szCs w:val="24"/>
              </w:rPr>
              <w:t>dimensional shapes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3"/>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15E7E">
        <w:trPr>
          <w:trHeight w:val="1672"/>
        </w:trPr>
        <w:tc>
          <w:tcPr>
            <w:tcW w:w="3936" w:type="dxa"/>
            <w:vMerge w:val="restart"/>
            <w:tcBorders>
              <w:right w:val="single" w:sz="4" w:space="0" w:color="auto"/>
            </w:tcBorders>
          </w:tcPr>
          <w:p w14:paraId="631873BB" w14:textId="7126A97E" w:rsidR="000B0FE5" w:rsidRDefault="000B0FE5" w:rsidP="00FD385A">
            <w:pPr>
              <w:pStyle w:val="Heading2"/>
              <w:numPr>
                <w:ilvl w:val="0"/>
                <w:numId w:val="35"/>
              </w:numPr>
              <w:ind w:left="284" w:hanging="284"/>
              <w:rPr>
                <w:rFonts w:asciiTheme="minorHAnsi" w:hAnsiTheme="minorHAnsi"/>
                <w:b w:val="0"/>
                <w:szCs w:val="24"/>
              </w:rPr>
            </w:pPr>
            <w:r w:rsidRPr="001D3E1F">
              <w:rPr>
                <w:rFonts w:asciiTheme="minorHAnsi" w:hAnsiTheme="minorHAnsi"/>
                <w:szCs w:val="24"/>
              </w:rPr>
              <w:t>Explicitly communicate</w:t>
            </w:r>
            <w:r w:rsidRPr="001D3E1F">
              <w:rPr>
                <w:rFonts w:asciiTheme="minorHAnsi" w:hAnsiTheme="minorHAnsi"/>
                <w:b w:val="0"/>
                <w:szCs w:val="24"/>
              </w:rPr>
              <w:t xml:space="preserve"> lesson outcomes and </w:t>
            </w:r>
            <w:r w:rsidR="00C90AE4">
              <w:rPr>
                <w:rFonts w:asciiTheme="minorHAnsi" w:hAnsiTheme="minorHAnsi"/>
                <w:b w:val="0"/>
                <w:szCs w:val="24"/>
              </w:rPr>
              <w:t xml:space="preserve">expectations of </w:t>
            </w:r>
            <w:r w:rsidRPr="001D3E1F">
              <w:rPr>
                <w:rFonts w:asciiTheme="minorHAnsi" w:hAnsiTheme="minorHAnsi"/>
                <w:b w:val="0"/>
                <w:szCs w:val="24"/>
              </w:rPr>
              <w:t>work quality.</w:t>
            </w:r>
          </w:p>
          <w:p w14:paraId="3C1CBFA6" w14:textId="77777777" w:rsidR="000B0FE5" w:rsidRPr="001D3E1F" w:rsidRDefault="000B0FE5" w:rsidP="00FD385A">
            <w:pPr>
              <w:ind w:left="284" w:hanging="284"/>
            </w:pPr>
          </w:p>
          <w:p w14:paraId="35F120AB" w14:textId="2B473D44" w:rsidR="000B0FE5" w:rsidRPr="00FD385A" w:rsidRDefault="000B0FE5" w:rsidP="00FD385A">
            <w:pPr>
              <w:pStyle w:val="ListParagraph"/>
              <w:numPr>
                <w:ilvl w:val="0"/>
                <w:numId w:val="35"/>
              </w:numPr>
              <w:ind w:left="284" w:hanging="284"/>
              <w:rPr>
                <w:rFonts w:asciiTheme="minorHAnsi" w:hAnsiTheme="minorHAnsi"/>
                <w:sz w:val="24"/>
                <w:szCs w:val="24"/>
              </w:rPr>
            </w:pPr>
            <w:r w:rsidRPr="00FD385A">
              <w:rPr>
                <w:rFonts w:asciiTheme="minorHAnsi" w:hAnsiTheme="minorHAnsi"/>
                <w:b/>
                <w:sz w:val="24"/>
                <w:szCs w:val="24"/>
              </w:rPr>
              <w:t>Define and reinforce metalanguage</w:t>
            </w:r>
            <w:r w:rsidRPr="00FD385A">
              <w:rPr>
                <w:rFonts w:asciiTheme="minorHAnsi" w:hAnsiTheme="minorHAnsi"/>
                <w:sz w:val="24"/>
                <w:szCs w:val="24"/>
              </w:rPr>
              <w:t xml:space="preserve"> used in the unit e.g. shapes, rectangle, square, circle, triangle, same shape, different, order, size, s</w:t>
            </w:r>
            <w:r w:rsidR="00C90AE4">
              <w:rPr>
                <w:rFonts w:asciiTheme="minorHAnsi" w:hAnsiTheme="minorHAnsi"/>
                <w:sz w:val="24"/>
                <w:szCs w:val="24"/>
              </w:rPr>
              <w:t>mallest, largest, count, curved and</w:t>
            </w:r>
            <w:r w:rsidRPr="00FD385A">
              <w:rPr>
                <w:rFonts w:asciiTheme="minorHAnsi" w:hAnsiTheme="minorHAnsi"/>
                <w:sz w:val="24"/>
                <w:szCs w:val="24"/>
              </w:rPr>
              <w:t xml:space="preserve"> straight</w:t>
            </w:r>
            <w:r w:rsidR="00C90AE4">
              <w:rPr>
                <w:rFonts w:asciiTheme="minorHAnsi" w:hAnsiTheme="minorHAnsi"/>
                <w:sz w:val="24"/>
                <w:szCs w:val="24"/>
              </w:rPr>
              <w:t>.</w:t>
            </w:r>
          </w:p>
          <w:p w14:paraId="39D27425" w14:textId="77777777" w:rsidR="00615E7E" w:rsidRDefault="00615E7E" w:rsidP="00FD385A">
            <w:pPr>
              <w:ind w:left="284" w:hanging="284"/>
              <w:rPr>
                <w:rFonts w:asciiTheme="minorHAnsi" w:hAnsiTheme="minorHAnsi"/>
                <w:sz w:val="24"/>
                <w:szCs w:val="24"/>
              </w:rPr>
            </w:pPr>
          </w:p>
          <w:p w14:paraId="0DDF6F22" w14:textId="77777777" w:rsidR="00615E7E" w:rsidRPr="00FD385A" w:rsidRDefault="00615E7E" w:rsidP="00FD385A">
            <w:pPr>
              <w:pStyle w:val="ListParagraph"/>
              <w:numPr>
                <w:ilvl w:val="0"/>
                <w:numId w:val="35"/>
              </w:numPr>
              <w:ind w:left="284" w:hanging="284"/>
              <w:rPr>
                <w:rFonts w:asciiTheme="minorHAnsi" w:hAnsiTheme="minorHAnsi"/>
                <w:b/>
                <w:bCs/>
                <w:sz w:val="24"/>
                <w:szCs w:val="24"/>
                <w:lang w:val="en-US"/>
              </w:rPr>
            </w:pPr>
            <w:r w:rsidRPr="00FD385A">
              <w:rPr>
                <w:rFonts w:asciiTheme="minorHAnsi" w:hAnsiTheme="minorHAnsi"/>
                <w:b/>
                <w:bCs/>
                <w:sz w:val="24"/>
                <w:szCs w:val="24"/>
                <w:lang w:val="en-US"/>
              </w:rPr>
              <w:t>Shapes in Different Orientations</w:t>
            </w:r>
          </w:p>
          <w:p w14:paraId="101FF464" w14:textId="77777777" w:rsidR="00615E7E" w:rsidRPr="00FD385A" w:rsidRDefault="00615E7E" w:rsidP="00FD385A">
            <w:pPr>
              <w:ind w:left="284"/>
              <w:rPr>
                <w:rFonts w:asciiTheme="minorHAnsi" w:hAnsiTheme="minorHAnsi"/>
                <w:sz w:val="24"/>
                <w:szCs w:val="24"/>
                <w:lang w:val="en-US"/>
              </w:rPr>
            </w:pPr>
            <w:r w:rsidRPr="00FD385A">
              <w:rPr>
                <w:rFonts w:asciiTheme="minorHAnsi" w:hAnsiTheme="minorHAnsi"/>
                <w:sz w:val="24"/>
                <w:szCs w:val="24"/>
                <w:lang w:val="en-US"/>
              </w:rPr>
              <w:t xml:space="preserve">In small groups, students are given a bag, two hoops and two sets of cards (each set representing a particular shape in different orientations). </w:t>
            </w:r>
          </w:p>
          <w:p w14:paraId="5A8ECD1B" w14:textId="77777777" w:rsidR="00615E7E" w:rsidRDefault="00615E7E" w:rsidP="00FD385A">
            <w:pPr>
              <w:ind w:left="284" w:hanging="284"/>
              <w:rPr>
                <w:rFonts w:asciiTheme="minorHAnsi" w:hAnsiTheme="minorHAnsi"/>
                <w:sz w:val="24"/>
                <w:szCs w:val="24"/>
                <w:lang w:val="en-US"/>
              </w:rPr>
            </w:pPr>
          </w:p>
          <w:p w14:paraId="41E6D401" w14:textId="34EF474B" w:rsidR="00615E7E" w:rsidRPr="00FD385A" w:rsidRDefault="00615E7E" w:rsidP="00FD385A">
            <w:pPr>
              <w:ind w:left="284"/>
              <w:rPr>
                <w:rFonts w:asciiTheme="minorHAnsi" w:hAnsiTheme="minorHAnsi"/>
                <w:sz w:val="24"/>
                <w:szCs w:val="24"/>
                <w:lang w:val="en-US"/>
              </w:rPr>
            </w:pPr>
            <w:r w:rsidRPr="00FD385A">
              <w:rPr>
                <w:rFonts w:asciiTheme="minorHAnsi" w:hAnsiTheme="minorHAnsi"/>
                <w:sz w:val="24"/>
                <w:szCs w:val="24"/>
                <w:lang w:val="en-US"/>
              </w:rPr>
              <w:t>All cards are shuffled and placed in the bag, and the two hoops are labelled ‘Triangles’ and ‘Rectangles’. Students take turns to randomly select a card from their bag and place it in the appropriate hoop.</w:t>
            </w:r>
          </w:p>
          <w:p w14:paraId="335F5BE0" w14:textId="77777777" w:rsidR="00615E7E" w:rsidRDefault="00615E7E" w:rsidP="00FD385A">
            <w:pPr>
              <w:ind w:left="284" w:hanging="284"/>
              <w:rPr>
                <w:rFonts w:asciiTheme="minorHAnsi" w:hAnsiTheme="minorHAnsi"/>
                <w:i/>
                <w:iCs/>
                <w:sz w:val="24"/>
                <w:szCs w:val="24"/>
                <w:lang w:val="en-US"/>
              </w:rPr>
            </w:pPr>
          </w:p>
          <w:p w14:paraId="59BE8BD4" w14:textId="3F9C903F" w:rsidR="00615E7E" w:rsidRPr="00FD385A" w:rsidRDefault="00615E7E" w:rsidP="00FD385A">
            <w:pPr>
              <w:ind w:left="284"/>
              <w:rPr>
                <w:rFonts w:asciiTheme="minorHAnsi" w:hAnsiTheme="minorHAnsi"/>
                <w:sz w:val="24"/>
                <w:szCs w:val="24"/>
                <w:lang w:val="en-US"/>
              </w:rPr>
            </w:pPr>
            <w:r w:rsidRPr="00FD385A">
              <w:rPr>
                <w:rFonts w:asciiTheme="minorHAnsi" w:hAnsiTheme="minorHAnsi"/>
                <w:i/>
                <w:iCs/>
                <w:sz w:val="24"/>
                <w:szCs w:val="24"/>
                <w:lang w:val="en-US"/>
              </w:rPr>
              <w:t xml:space="preserve">Variation: </w:t>
            </w:r>
            <w:r w:rsidRPr="00FD385A">
              <w:rPr>
                <w:rFonts w:asciiTheme="minorHAnsi" w:hAnsiTheme="minorHAnsi"/>
                <w:sz w:val="24"/>
                <w:szCs w:val="24"/>
                <w:lang w:val="en-US"/>
              </w:rPr>
              <w:t>The activity could be varied using different shapes or more than two sets of cards (and hoops).</w:t>
            </w:r>
          </w:p>
          <w:p w14:paraId="0595B3CA" w14:textId="5B18BE23" w:rsidR="00662549" w:rsidRPr="00662549" w:rsidRDefault="00662549" w:rsidP="00662549">
            <w:pPr>
              <w:pStyle w:val="Heading2"/>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3ECAB033" w14:textId="77777777" w:rsidR="0097128C" w:rsidRDefault="0097128C" w:rsidP="00D36387">
            <w:pPr>
              <w:pStyle w:val="Heading2"/>
              <w:jc w:val="center"/>
              <w:rPr>
                <w:rFonts w:asciiTheme="minorHAnsi" w:hAnsiTheme="minorHAnsi"/>
                <w:b w:val="0"/>
                <w:szCs w:val="24"/>
              </w:rPr>
            </w:pPr>
            <w:r>
              <w:rPr>
                <w:rFonts w:asciiTheme="minorHAnsi" w:hAnsiTheme="minorHAnsi"/>
                <w:b w:val="0"/>
                <w:szCs w:val="24"/>
              </w:rPr>
              <w:t>Remediation</w:t>
            </w:r>
          </w:p>
          <w:p w14:paraId="35EA146D" w14:textId="2D4CB1FD" w:rsidR="001C6A19" w:rsidRPr="004A4DA4" w:rsidRDefault="0097128C" w:rsidP="00D36387">
            <w:pPr>
              <w:pStyle w:val="Heading2"/>
              <w:jc w:val="center"/>
              <w:rPr>
                <w:rFonts w:asciiTheme="minorHAnsi" w:hAnsiTheme="minorHAnsi"/>
                <w:b w:val="0"/>
                <w:szCs w:val="24"/>
              </w:rPr>
            </w:pPr>
            <w:r>
              <w:rPr>
                <w:rFonts w:asciiTheme="minorHAnsi" w:hAnsiTheme="minorHAnsi"/>
                <w:b w:val="0"/>
                <w:szCs w:val="24"/>
              </w:rPr>
              <w:t xml:space="preserve"> ES1</w:t>
            </w:r>
          </w:p>
        </w:tc>
        <w:tc>
          <w:tcPr>
            <w:tcW w:w="9639" w:type="dxa"/>
            <w:gridSpan w:val="2"/>
          </w:tcPr>
          <w:p w14:paraId="53A6ACDF" w14:textId="6BBE90E5" w:rsidR="0070322E" w:rsidRPr="00806C1A" w:rsidRDefault="0070322E" w:rsidP="00806C1A">
            <w:pPr>
              <w:pStyle w:val="ListParagraph"/>
              <w:numPr>
                <w:ilvl w:val="0"/>
                <w:numId w:val="37"/>
              </w:numPr>
              <w:ind w:left="459" w:hanging="459"/>
              <w:rPr>
                <w:rFonts w:asciiTheme="minorHAnsi" w:hAnsiTheme="minorHAnsi"/>
                <w:sz w:val="24"/>
                <w:szCs w:val="24"/>
              </w:rPr>
            </w:pPr>
            <w:proofErr w:type="gramStart"/>
            <w:r w:rsidRPr="00806C1A">
              <w:rPr>
                <w:rFonts w:asciiTheme="minorHAnsi" w:hAnsiTheme="minorHAnsi"/>
                <w:b/>
                <w:sz w:val="24"/>
                <w:szCs w:val="24"/>
              </w:rPr>
              <w:t>iPad</w:t>
            </w:r>
            <w:proofErr w:type="gramEnd"/>
            <w:r w:rsidRPr="00806C1A">
              <w:rPr>
                <w:rFonts w:asciiTheme="minorHAnsi" w:hAnsiTheme="minorHAnsi"/>
                <w:b/>
                <w:sz w:val="24"/>
                <w:szCs w:val="24"/>
              </w:rPr>
              <w:t xml:space="preserve"> Shape Sort</w:t>
            </w:r>
            <w:r w:rsidRPr="00806C1A">
              <w:rPr>
                <w:rFonts w:asciiTheme="minorHAnsi" w:hAnsiTheme="minorHAnsi"/>
                <w:sz w:val="24"/>
                <w:szCs w:val="24"/>
              </w:rPr>
              <w:t xml:space="preserve"> - Sort the shapes on a Carroll diagram.</w:t>
            </w:r>
          </w:p>
          <w:p w14:paraId="08C98CDE" w14:textId="4241B1DA" w:rsidR="001C6A19" w:rsidRDefault="00195EEA" w:rsidP="00FD385A">
            <w:pPr>
              <w:rPr>
                <w:rFonts w:asciiTheme="minorHAnsi" w:hAnsiTheme="minorHAnsi"/>
                <w:sz w:val="24"/>
                <w:szCs w:val="24"/>
              </w:rPr>
            </w:pPr>
            <w:hyperlink r:id="rId8" w:history="1">
              <w:r w:rsidR="0070322E" w:rsidRPr="009469C6">
                <w:rPr>
                  <w:rStyle w:val="Hyperlink"/>
                  <w:rFonts w:asciiTheme="minorHAnsi" w:hAnsiTheme="minorHAnsi"/>
                  <w:sz w:val="24"/>
                  <w:szCs w:val="24"/>
                </w:rPr>
                <w:t>http://wsassets.s3.amazonaws.com/ws/nso/swf/dc555942be775a51037e17595ed54d94.swf</w:t>
              </w:r>
            </w:hyperlink>
          </w:p>
          <w:p w14:paraId="55AD8F0B" w14:textId="77777777" w:rsidR="0070322E" w:rsidRPr="00806C1A" w:rsidRDefault="0070322E" w:rsidP="00806C1A">
            <w:pPr>
              <w:pStyle w:val="ListParagraph"/>
              <w:numPr>
                <w:ilvl w:val="0"/>
                <w:numId w:val="36"/>
              </w:numPr>
              <w:autoSpaceDE w:val="0"/>
              <w:autoSpaceDN w:val="0"/>
              <w:adjustRightInd w:val="0"/>
              <w:ind w:left="459" w:hanging="425"/>
              <w:rPr>
                <w:rFonts w:asciiTheme="minorHAnsi" w:hAnsiTheme="minorHAnsi"/>
                <w:b/>
                <w:bCs/>
                <w:sz w:val="24"/>
                <w:szCs w:val="24"/>
                <w:lang w:val="en-US"/>
              </w:rPr>
            </w:pPr>
            <w:r w:rsidRPr="00806C1A">
              <w:rPr>
                <w:rFonts w:asciiTheme="minorHAnsi" w:hAnsiTheme="minorHAnsi"/>
                <w:b/>
                <w:bCs/>
                <w:sz w:val="24"/>
                <w:szCs w:val="24"/>
                <w:lang w:val="en-US"/>
              </w:rPr>
              <w:t>Drawing and Describing Shapes</w:t>
            </w:r>
          </w:p>
          <w:p w14:paraId="210918E2" w14:textId="4AEB63F5" w:rsidR="0070322E" w:rsidRPr="0070322E" w:rsidRDefault="0070322E" w:rsidP="00781277">
            <w:pPr>
              <w:autoSpaceDE w:val="0"/>
              <w:autoSpaceDN w:val="0"/>
              <w:adjustRightInd w:val="0"/>
              <w:ind w:left="459"/>
              <w:rPr>
                <w:rFonts w:asciiTheme="minorHAnsi" w:hAnsiTheme="minorHAnsi"/>
                <w:sz w:val="24"/>
                <w:szCs w:val="24"/>
                <w:lang w:val="en-US"/>
              </w:rPr>
            </w:pPr>
            <w:r w:rsidRPr="0070322E">
              <w:rPr>
                <w:rFonts w:asciiTheme="minorHAnsi" w:hAnsiTheme="minorHAnsi"/>
                <w:sz w:val="24"/>
                <w:szCs w:val="24"/>
                <w:lang w:val="en-US"/>
              </w:rPr>
              <w:t>Students are asked to draw a particular shape e</w:t>
            </w:r>
            <w:r w:rsidR="00A017C2">
              <w:rPr>
                <w:rFonts w:asciiTheme="minorHAnsi" w:hAnsiTheme="minorHAnsi"/>
                <w:sz w:val="24"/>
                <w:szCs w:val="24"/>
                <w:lang w:val="en-US"/>
              </w:rPr>
              <w:t>.</w:t>
            </w:r>
            <w:r w:rsidRPr="0070322E">
              <w:rPr>
                <w:rFonts w:asciiTheme="minorHAnsi" w:hAnsiTheme="minorHAnsi"/>
                <w:sz w:val="24"/>
                <w:szCs w:val="24"/>
                <w:lang w:val="en-US"/>
              </w:rPr>
              <w:t>g</w:t>
            </w:r>
            <w:r w:rsidR="00A017C2">
              <w:rPr>
                <w:rFonts w:asciiTheme="minorHAnsi" w:hAnsiTheme="minorHAnsi"/>
                <w:sz w:val="24"/>
                <w:szCs w:val="24"/>
                <w:lang w:val="en-US"/>
              </w:rPr>
              <w:t>.</w:t>
            </w:r>
            <w:r w:rsidRPr="0070322E">
              <w:rPr>
                <w:rFonts w:asciiTheme="minorHAnsi" w:hAnsiTheme="minorHAnsi"/>
                <w:sz w:val="24"/>
                <w:szCs w:val="24"/>
                <w:lang w:val="en-US"/>
              </w:rPr>
              <w:t xml:space="preserve"> a circle</w:t>
            </w:r>
            <w:r>
              <w:rPr>
                <w:rFonts w:asciiTheme="minorHAnsi" w:hAnsiTheme="minorHAnsi"/>
                <w:sz w:val="24"/>
                <w:szCs w:val="24"/>
                <w:lang w:val="en-US"/>
              </w:rPr>
              <w:t xml:space="preserve">. They are then asked to draw a </w:t>
            </w:r>
            <w:r w:rsidRPr="0070322E">
              <w:rPr>
                <w:rFonts w:asciiTheme="minorHAnsi" w:hAnsiTheme="minorHAnsi"/>
                <w:sz w:val="24"/>
                <w:szCs w:val="24"/>
                <w:lang w:val="en-US"/>
              </w:rPr>
              <w:t xml:space="preserve">different shape </w:t>
            </w:r>
            <w:proofErr w:type="spellStart"/>
            <w:r w:rsidRPr="0070322E">
              <w:rPr>
                <w:rFonts w:asciiTheme="minorHAnsi" w:hAnsiTheme="minorHAnsi"/>
                <w:sz w:val="24"/>
                <w:szCs w:val="24"/>
                <w:lang w:val="en-US"/>
              </w:rPr>
              <w:t>eg</w:t>
            </w:r>
            <w:proofErr w:type="spellEnd"/>
            <w:r w:rsidRPr="0070322E">
              <w:rPr>
                <w:rFonts w:asciiTheme="minorHAnsi" w:hAnsiTheme="minorHAnsi"/>
                <w:sz w:val="24"/>
                <w:szCs w:val="24"/>
                <w:lang w:val="en-US"/>
              </w:rPr>
              <w:t xml:space="preserve"> a rectangle.</w:t>
            </w:r>
            <w:r>
              <w:rPr>
                <w:rFonts w:asciiTheme="minorHAnsi" w:hAnsiTheme="minorHAnsi"/>
                <w:sz w:val="24"/>
                <w:szCs w:val="24"/>
                <w:lang w:val="en-US"/>
              </w:rPr>
              <w:t xml:space="preserve"> </w:t>
            </w:r>
            <w:r w:rsidRPr="0070322E">
              <w:rPr>
                <w:rFonts w:asciiTheme="minorHAnsi" w:hAnsiTheme="minorHAnsi"/>
                <w:sz w:val="24"/>
                <w:szCs w:val="24"/>
                <w:lang w:val="en-US"/>
              </w:rPr>
              <w:t>Possible questions include:</w:t>
            </w:r>
          </w:p>
          <w:p w14:paraId="750C53FD" w14:textId="4E5F67AF" w:rsidR="0070322E" w:rsidRPr="0070322E" w:rsidRDefault="00A017C2" w:rsidP="00FD385A">
            <w:pPr>
              <w:pStyle w:val="ListParagraph"/>
              <w:numPr>
                <w:ilvl w:val="0"/>
                <w:numId w:val="32"/>
              </w:numPr>
              <w:autoSpaceDE w:val="0"/>
              <w:autoSpaceDN w:val="0"/>
              <w:adjustRightInd w:val="0"/>
              <w:rPr>
                <w:rFonts w:asciiTheme="minorHAnsi" w:hAnsiTheme="minorHAnsi"/>
                <w:sz w:val="24"/>
                <w:szCs w:val="24"/>
                <w:lang w:val="en-US"/>
              </w:rPr>
            </w:pPr>
            <w:r w:rsidRPr="0070322E">
              <w:rPr>
                <w:rFonts w:asciiTheme="minorHAnsi" w:hAnsiTheme="minorHAnsi"/>
                <w:sz w:val="24"/>
                <w:szCs w:val="24"/>
                <w:lang w:val="en-US"/>
              </w:rPr>
              <w:t>How did you draw the circle?</w:t>
            </w:r>
          </w:p>
          <w:p w14:paraId="74FF1275" w14:textId="186C3F27" w:rsidR="0070322E" w:rsidRPr="0070322E" w:rsidRDefault="00A017C2" w:rsidP="00FD385A">
            <w:pPr>
              <w:pStyle w:val="ListParagraph"/>
              <w:numPr>
                <w:ilvl w:val="0"/>
                <w:numId w:val="32"/>
              </w:numPr>
              <w:autoSpaceDE w:val="0"/>
              <w:autoSpaceDN w:val="0"/>
              <w:adjustRightInd w:val="0"/>
              <w:rPr>
                <w:rFonts w:asciiTheme="minorHAnsi" w:hAnsiTheme="minorHAnsi"/>
                <w:sz w:val="24"/>
                <w:szCs w:val="24"/>
                <w:lang w:val="en-US"/>
              </w:rPr>
            </w:pPr>
            <w:r w:rsidRPr="0070322E">
              <w:rPr>
                <w:rFonts w:asciiTheme="minorHAnsi" w:hAnsiTheme="minorHAnsi"/>
                <w:sz w:val="24"/>
                <w:szCs w:val="24"/>
                <w:lang w:val="en-US"/>
              </w:rPr>
              <w:t>What was different about the way you drew the rectangle?</w:t>
            </w:r>
          </w:p>
          <w:p w14:paraId="787414F3" w14:textId="4D1AFE0C" w:rsidR="0070322E" w:rsidRPr="0070322E" w:rsidRDefault="00A017C2" w:rsidP="00FD385A">
            <w:pPr>
              <w:pStyle w:val="ListParagraph"/>
              <w:numPr>
                <w:ilvl w:val="0"/>
                <w:numId w:val="32"/>
              </w:numPr>
              <w:autoSpaceDE w:val="0"/>
              <w:autoSpaceDN w:val="0"/>
              <w:adjustRightInd w:val="0"/>
              <w:rPr>
                <w:rFonts w:asciiTheme="minorHAnsi" w:hAnsiTheme="minorHAnsi"/>
                <w:sz w:val="24"/>
                <w:szCs w:val="24"/>
                <w:lang w:val="en-US"/>
              </w:rPr>
            </w:pPr>
            <w:r w:rsidRPr="0070322E">
              <w:rPr>
                <w:rFonts w:asciiTheme="minorHAnsi" w:hAnsiTheme="minorHAnsi"/>
                <w:sz w:val="24"/>
                <w:szCs w:val="24"/>
                <w:lang w:val="en-US"/>
              </w:rPr>
              <w:t>Can you draw a</w:t>
            </w:r>
            <w:r w:rsidR="0070322E" w:rsidRPr="0070322E">
              <w:rPr>
                <w:rFonts w:asciiTheme="minorHAnsi" w:hAnsiTheme="minorHAnsi"/>
                <w:sz w:val="24"/>
                <w:szCs w:val="24"/>
                <w:lang w:val="en-US"/>
              </w:rPr>
              <w:t>nother rectangle that looks different? How is it different?</w:t>
            </w:r>
          </w:p>
          <w:p w14:paraId="19DB8B04" w14:textId="18547496" w:rsidR="0070322E" w:rsidRPr="0070322E" w:rsidRDefault="00A017C2" w:rsidP="00FD385A">
            <w:pPr>
              <w:pStyle w:val="ListParagraph"/>
              <w:numPr>
                <w:ilvl w:val="0"/>
                <w:numId w:val="32"/>
              </w:numPr>
              <w:autoSpaceDE w:val="0"/>
              <w:autoSpaceDN w:val="0"/>
              <w:adjustRightInd w:val="0"/>
              <w:rPr>
                <w:rFonts w:ascii="Comic Sans MS" w:hAnsi="Comic Sans MS"/>
                <w:szCs w:val="18"/>
                <w:lang w:val="en-US"/>
              </w:rPr>
            </w:pPr>
            <w:r w:rsidRPr="0070322E">
              <w:rPr>
                <w:rFonts w:asciiTheme="minorHAnsi" w:hAnsiTheme="minorHAnsi"/>
                <w:sz w:val="24"/>
                <w:szCs w:val="24"/>
                <w:lang w:val="en-US"/>
              </w:rPr>
              <w:t>Are there other shapes that can be drawn using curved/straight lines? Can you draw some?</w:t>
            </w:r>
          </w:p>
        </w:tc>
      </w:tr>
      <w:tr w:rsidR="001C6A19" w:rsidRPr="004A4DA4" w14:paraId="3552F0D4" w14:textId="1670C5DD" w:rsidTr="006D1864">
        <w:trPr>
          <w:trHeight w:val="2393"/>
        </w:trPr>
        <w:tc>
          <w:tcPr>
            <w:tcW w:w="3936" w:type="dxa"/>
            <w:vMerge/>
            <w:tcBorders>
              <w:right w:val="single" w:sz="4" w:space="0" w:color="auto"/>
            </w:tcBorders>
          </w:tcPr>
          <w:p w14:paraId="1B9B11E8" w14:textId="2DDB6C9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72550283"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S1</w:t>
            </w:r>
          </w:p>
        </w:tc>
        <w:tc>
          <w:tcPr>
            <w:tcW w:w="9639" w:type="dxa"/>
            <w:gridSpan w:val="2"/>
          </w:tcPr>
          <w:p w14:paraId="297452EB" w14:textId="58708C69" w:rsidR="007E4125" w:rsidRPr="00806C1A" w:rsidRDefault="000B0FE5" w:rsidP="00806C1A">
            <w:pPr>
              <w:pStyle w:val="ListParagraph"/>
              <w:numPr>
                <w:ilvl w:val="0"/>
                <w:numId w:val="36"/>
              </w:numPr>
              <w:ind w:left="459" w:hanging="425"/>
              <w:rPr>
                <w:rFonts w:asciiTheme="minorHAnsi" w:hAnsiTheme="minorHAnsi"/>
                <w:sz w:val="24"/>
                <w:szCs w:val="24"/>
                <w:lang w:val="en-US"/>
              </w:rPr>
            </w:pPr>
            <w:r w:rsidRPr="00806C1A">
              <w:rPr>
                <w:rFonts w:asciiTheme="minorHAnsi" w:hAnsiTheme="minorHAnsi"/>
                <w:b/>
                <w:bCs/>
                <w:sz w:val="24"/>
                <w:szCs w:val="24"/>
                <w:lang w:val="en-US"/>
              </w:rPr>
              <w:t xml:space="preserve">Making Shapes: </w:t>
            </w:r>
            <w:r w:rsidRPr="00806C1A">
              <w:rPr>
                <w:rFonts w:asciiTheme="minorHAnsi" w:hAnsiTheme="minorHAnsi"/>
                <w:sz w:val="24"/>
                <w:szCs w:val="24"/>
                <w:lang w:val="en-US"/>
              </w:rPr>
              <w:t xml:space="preserve">In small </w:t>
            </w:r>
            <w:r w:rsidR="00781277">
              <w:rPr>
                <w:rFonts w:asciiTheme="minorHAnsi" w:hAnsiTheme="minorHAnsi"/>
                <w:sz w:val="24"/>
                <w:szCs w:val="24"/>
                <w:lang w:val="en-US"/>
              </w:rPr>
              <w:t>groups, students are given a di</w:t>
            </w:r>
            <w:r w:rsidRPr="00806C1A">
              <w:rPr>
                <w:rFonts w:asciiTheme="minorHAnsi" w:hAnsiTheme="minorHAnsi"/>
                <w:sz w:val="24"/>
                <w:szCs w:val="24"/>
                <w:lang w:val="en-US"/>
              </w:rPr>
              <w:t>e and straws of two different lengths</w:t>
            </w:r>
            <w:r w:rsidR="00781277">
              <w:rPr>
                <w:rFonts w:asciiTheme="minorHAnsi" w:hAnsiTheme="minorHAnsi"/>
                <w:sz w:val="24"/>
                <w:szCs w:val="24"/>
                <w:lang w:val="en-US"/>
              </w:rPr>
              <w:t>. In turn, students roll the di</w:t>
            </w:r>
            <w:r w:rsidRPr="00806C1A">
              <w:rPr>
                <w:rFonts w:asciiTheme="minorHAnsi" w:hAnsiTheme="minorHAnsi"/>
                <w:sz w:val="24"/>
                <w:szCs w:val="24"/>
                <w:lang w:val="en-US"/>
              </w:rPr>
              <w:t>e and make a shape with the</w:t>
            </w:r>
            <w:r w:rsidRPr="00806C1A">
              <w:rPr>
                <w:rFonts w:asciiTheme="minorHAnsi" w:hAnsiTheme="minorHAnsi"/>
                <w:b/>
                <w:bCs/>
                <w:sz w:val="24"/>
                <w:szCs w:val="24"/>
                <w:lang w:val="en-US"/>
              </w:rPr>
              <w:t xml:space="preserve"> </w:t>
            </w:r>
            <w:r w:rsidRPr="00806C1A">
              <w:rPr>
                <w:rFonts w:asciiTheme="minorHAnsi" w:hAnsiTheme="minorHAnsi"/>
                <w:sz w:val="24"/>
                <w:szCs w:val="24"/>
                <w:lang w:val="en-US"/>
              </w:rPr>
              <w:t>corresponding number of sides. Students are encouraged to make regular and irregular shapes. Students name each shape, and record their shapes in appropriate groups. Students discuss the difficulties encountered in making a shape when they roll a 1 or a 2, and develop a new rule for the</w:t>
            </w:r>
            <w:r w:rsidRPr="00806C1A">
              <w:rPr>
                <w:rFonts w:asciiTheme="minorHAnsi" w:hAnsiTheme="minorHAnsi"/>
                <w:b/>
                <w:bCs/>
                <w:sz w:val="24"/>
                <w:szCs w:val="24"/>
                <w:lang w:val="en-US"/>
              </w:rPr>
              <w:t xml:space="preserve"> </w:t>
            </w:r>
            <w:r w:rsidRPr="00806C1A">
              <w:rPr>
                <w:rFonts w:asciiTheme="minorHAnsi" w:hAnsiTheme="minorHAnsi"/>
                <w:sz w:val="24"/>
                <w:szCs w:val="24"/>
                <w:lang w:val="en-US"/>
              </w:rPr>
              <w:t>game. For example, students may decide that a turn is missed if a 1 or a 2 is rolled.</w:t>
            </w:r>
          </w:p>
          <w:p w14:paraId="4F57B140" w14:textId="70C77368" w:rsidR="00615E7E" w:rsidRPr="00806C1A" w:rsidRDefault="00806C1A" w:rsidP="00806C1A">
            <w:pPr>
              <w:pStyle w:val="ListParagraph"/>
              <w:numPr>
                <w:ilvl w:val="0"/>
                <w:numId w:val="36"/>
              </w:numPr>
              <w:ind w:left="459" w:hanging="425"/>
              <w:rPr>
                <w:rFonts w:asciiTheme="minorHAnsi" w:hAnsiTheme="minorHAnsi"/>
                <w:bCs/>
                <w:sz w:val="24"/>
                <w:szCs w:val="24"/>
                <w:lang w:val="en-US"/>
              </w:rPr>
            </w:pPr>
            <w:r>
              <w:rPr>
                <w:rFonts w:asciiTheme="minorHAnsi" w:hAnsiTheme="minorHAnsi"/>
                <w:b/>
                <w:bCs/>
                <w:color w:val="FF0000"/>
                <w:sz w:val="24"/>
                <w:szCs w:val="24"/>
                <w:lang w:val="en-US"/>
              </w:rPr>
              <w:t xml:space="preserve">Assessment: - </w:t>
            </w:r>
            <w:r w:rsidR="00615E7E" w:rsidRPr="00806C1A">
              <w:rPr>
                <w:rFonts w:asciiTheme="minorHAnsi" w:hAnsiTheme="minorHAnsi"/>
                <w:b/>
                <w:bCs/>
                <w:sz w:val="24"/>
                <w:szCs w:val="24"/>
                <w:lang w:val="en-US"/>
              </w:rPr>
              <w:t>Pattern Blocks</w:t>
            </w:r>
            <w:r w:rsidR="00615E7E" w:rsidRPr="00806C1A">
              <w:rPr>
                <w:rFonts w:asciiTheme="minorHAnsi" w:hAnsiTheme="minorHAnsi"/>
                <w:bCs/>
                <w:sz w:val="24"/>
                <w:szCs w:val="24"/>
                <w:lang w:val="en-US"/>
              </w:rPr>
              <w:t>: Students use pattern blocks to copy designs from cards, first with real blocks and then by gluing paper pattern blocks on black construction paper. Students also have the opportunity to create their own designs.</w:t>
            </w:r>
          </w:p>
          <w:p w14:paraId="27951D5B" w14:textId="77777777" w:rsidR="00615E7E" w:rsidRPr="00A017C2" w:rsidRDefault="00615E7E" w:rsidP="00806C1A">
            <w:pPr>
              <w:pStyle w:val="ListParagraph"/>
              <w:numPr>
                <w:ilvl w:val="0"/>
                <w:numId w:val="36"/>
              </w:numPr>
              <w:ind w:left="459" w:hanging="425"/>
              <w:rPr>
                <w:rStyle w:val="Hyperlink"/>
                <w:rFonts w:asciiTheme="minorHAnsi" w:hAnsiTheme="minorHAnsi"/>
                <w:bCs/>
                <w:color w:val="auto"/>
                <w:sz w:val="24"/>
                <w:szCs w:val="24"/>
                <w:u w:val="none"/>
                <w:lang w:val="en-US"/>
              </w:rPr>
            </w:pPr>
            <w:r w:rsidRPr="00806C1A">
              <w:rPr>
                <w:rFonts w:asciiTheme="minorHAnsi" w:hAnsiTheme="minorHAnsi"/>
                <w:bCs/>
                <w:sz w:val="24"/>
                <w:szCs w:val="24"/>
                <w:lang w:val="en-US"/>
              </w:rPr>
              <w:t xml:space="preserve">Interactive pattern block activity - </w:t>
            </w:r>
            <w:hyperlink r:id="rId9" w:history="1">
              <w:r w:rsidRPr="00806C1A">
                <w:rPr>
                  <w:rStyle w:val="Hyperlink"/>
                  <w:rFonts w:asciiTheme="minorHAnsi" w:hAnsiTheme="minorHAnsi"/>
                  <w:bCs/>
                  <w:sz w:val="24"/>
                  <w:szCs w:val="24"/>
                  <w:lang w:val="en-US"/>
                </w:rPr>
                <w:t>http://www.mathplayground.com/patternblocks.html</w:t>
              </w:r>
            </w:hyperlink>
          </w:p>
          <w:p w14:paraId="065156CF" w14:textId="77777777" w:rsidR="00A017C2" w:rsidRPr="00195EEA" w:rsidRDefault="00A017C2" w:rsidP="00806C1A">
            <w:pPr>
              <w:pStyle w:val="ListParagraph"/>
              <w:numPr>
                <w:ilvl w:val="0"/>
                <w:numId w:val="36"/>
              </w:numPr>
              <w:ind w:left="459" w:hanging="425"/>
              <w:rPr>
                <w:rStyle w:val="Hyperlink"/>
                <w:rFonts w:asciiTheme="minorHAnsi" w:hAnsiTheme="minorHAnsi"/>
                <w:b/>
                <w:bCs/>
                <w:color w:val="auto"/>
                <w:sz w:val="24"/>
                <w:szCs w:val="24"/>
                <w:u w:val="none"/>
                <w:lang w:val="en-US"/>
              </w:rPr>
            </w:pPr>
            <w:bookmarkStart w:id="0" w:name="_GoBack"/>
            <w:bookmarkEnd w:id="0"/>
            <w:r w:rsidRPr="00195EEA">
              <w:rPr>
                <w:rStyle w:val="Hyperlink"/>
                <w:rFonts w:asciiTheme="minorHAnsi" w:hAnsiTheme="minorHAnsi"/>
                <w:b/>
                <w:bCs/>
                <w:color w:val="auto"/>
                <w:sz w:val="24"/>
                <w:szCs w:val="24"/>
                <w:lang w:val="en-US"/>
              </w:rPr>
              <w:t>Investigation:</w:t>
            </w:r>
          </w:p>
          <w:p w14:paraId="09765568" w14:textId="77777777" w:rsidR="00A017C2" w:rsidRPr="00A017C2" w:rsidRDefault="00A017C2" w:rsidP="00A017C2">
            <w:pPr>
              <w:rPr>
                <w:rStyle w:val="Hyperlink"/>
                <w:rFonts w:asciiTheme="minorHAnsi" w:hAnsiTheme="minorHAnsi"/>
                <w:b/>
                <w:bCs/>
                <w:color w:val="auto"/>
                <w:sz w:val="24"/>
                <w:szCs w:val="24"/>
                <w:u w:val="none"/>
                <w:lang w:val="en-US"/>
              </w:rPr>
            </w:pPr>
          </w:p>
          <w:p w14:paraId="7F63659B" w14:textId="1E93F351" w:rsidR="00A017C2" w:rsidRPr="00A017C2" w:rsidRDefault="00A017C2" w:rsidP="00A017C2">
            <w:pPr>
              <w:rPr>
                <w:rFonts w:asciiTheme="minorHAnsi" w:hAnsiTheme="minorHAnsi"/>
                <w:b/>
                <w:bCs/>
                <w:sz w:val="24"/>
                <w:szCs w:val="24"/>
                <w:lang w:val="en-US"/>
              </w:rPr>
            </w:pPr>
          </w:p>
        </w:tc>
      </w:tr>
      <w:tr w:rsidR="001C6A19" w:rsidRPr="004A4DA4" w14:paraId="59210916" w14:textId="233DDF99" w:rsidTr="00615E7E">
        <w:trPr>
          <w:trHeight w:val="187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2CE483FC" w14:textId="77777777"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30967C4E" w:rsidR="001C6A19" w:rsidRPr="004A4DA4" w:rsidRDefault="00722CD7" w:rsidP="00F74325">
            <w:pPr>
              <w:pStyle w:val="Heading2"/>
              <w:jc w:val="center"/>
              <w:rPr>
                <w:rFonts w:asciiTheme="minorHAnsi" w:hAnsiTheme="minorHAnsi"/>
                <w:b w:val="0"/>
                <w:szCs w:val="24"/>
              </w:rPr>
            </w:pPr>
            <w:r>
              <w:rPr>
                <w:rFonts w:asciiTheme="minorHAnsi" w:hAnsiTheme="minorHAnsi"/>
                <w:b w:val="0"/>
                <w:szCs w:val="24"/>
              </w:rPr>
              <w:t>Early S</w:t>
            </w:r>
            <w:r w:rsidR="0097128C">
              <w:rPr>
                <w:rFonts w:asciiTheme="minorHAnsi" w:hAnsiTheme="minorHAnsi"/>
                <w:b w:val="0"/>
                <w:szCs w:val="24"/>
              </w:rPr>
              <w:t>2</w:t>
            </w:r>
          </w:p>
        </w:tc>
        <w:tc>
          <w:tcPr>
            <w:tcW w:w="9639" w:type="dxa"/>
            <w:gridSpan w:val="2"/>
            <w:tcBorders>
              <w:bottom w:val="single" w:sz="4" w:space="0" w:color="auto"/>
            </w:tcBorders>
          </w:tcPr>
          <w:p w14:paraId="15E0D2BB" w14:textId="77777777" w:rsidR="00781277" w:rsidRDefault="000B0FE5" w:rsidP="00806C1A">
            <w:pPr>
              <w:pStyle w:val="ListParagraph"/>
              <w:numPr>
                <w:ilvl w:val="0"/>
                <w:numId w:val="38"/>
              </w:numPr>
              <w:ind w:left="459" w:hanging="425"/>
              <w:rPr>
                <w:rFonts w:asciiTheme="minorHAnsi" w:hAnsiTheme="minorHAnsi"/>
                <w:b/>
                <w:bCs/>
                <w:sz w:val="24"/>
                <w:szCs w:val="24"/>
                <w:lang w:val="en-US"/>
              </w:rPr>
            </w:pPr>
            <w:r w:rsidRPr="00806C1A">
              <w:rPr>
                <w:rFonts w:asciiTheme="minorHAnsi" w:hAnsiTheme="minorHAnsi"/>
                <w:b/>
                <w:bCs/>
                <w:sz w:val="24"/>
                <w:szCs w:val="24"/>
                <w:lang w:val="en-US"/>
              </w:rPr>
              <w:t>Barrier Shapes</w:t>
            </w:r>
            <w:r w:rsidR="00615E7E" w:rsidRPr="00806C1A">
              <w:rPr>
                <w:rFonts w:asciiTheme="minorHAnsi" w:hAnsiTheme="minorHAnsi"/>
                <w:b/>
                <w:bCs/>
                <w:sz w:val="24"/>
                <w:szCs w:val="24"/>
                <w:lang w:val="en-US"/>
              </w:rPr>
              <w:t xml:space="preserve">: </w:t>
            </w:r>
            <w:r w:rsidRPr="00806C1A">
              <w:rPr>
                <w:rFonts w:asciiTheme="minorHAnsi" w:hAnsiTheme="minorHAnsi"/>
                <w:sz w:val="24"/>
                <w:szCs w:val="24"/>
                <w:lang w:val="en-US"/>
              </w:rPr>
              <w:t xml:space="preserve">In pairs, each student is given an identical set of two-dimensional shapes </w:t>
            </w:r>
            <w:proofErr w:type="spellStart"/>
            <w:r w:rsidRPr="00806C1A">
              <w:rPr>
                <w:rFonts w:asciiTheme="minorHAnsi" w:hAnsiTheme="minorHAnsi"/>
                <w:sz w:val="24"/>
                <w:szCs w:val="24"/>
                <w:lang w:val="en-US"/>
              </w:rPr>
              <w:t>eg</w:t>
            </w:r>
            <w:proofErr w:type="spellEnd"/>
            <w:r w:rsidRPr="00806C1A">
              <w:rPr>
                <w:rFonts w:asciiTheme="minorHAnsi" w:hAnsiTheme="minorHAnsi"/>
                <w:sz w:val="24"/>
                <w:szCs w:val="24"/>
                <w:lang w:val="en-US"/>
              </w:rPr>
              <w:t xml:space="preserve"> 1 circle, 1 square, 3 triangles, and 2 rectangles. Student A creates a flat design using the shapes and conceals it. </w:t>
            </w:r>
            <w:r w:rsidR="00781277">
              <w:rPr>
                <w:rFonts w:asciiTheme="minorHAnsi" w:hAnsiTheme="minorHAnsi"/>
                <w:sz w:val="24"/>
                <w:szCs w:val="24"/>
                <w:lang w:val="en-US"/>
              </w:rPr>
              <w:t>Student A then</w:t>
            </w:r>
            <w:r w:rsidRPr="00806C1A">
              <w:rPr>
                <w:rFonts w:asciiTheme="minorHAnsi" w:hAnsiTheme="minorHAnsi"/>
                <w:sz w:val="24"/>
                <w:szCs w:val="24"/>
                <w:lang w:val="en-US"/>
              </w:rPr>
              <w:t xml:space="preserve"> describe</w:t>
            </w:r>
            <w:r w:rsidR="00781277">
              <w:rPr>
                <w:rFonts w:asciiTheme="minorHAnsi" w:hAnsiTheme="minorHAnsi"/>
                <w:sz w:val="24"/>
                <w:szCs w:val="24"/>
                <w:lang w:val="en-US"/>
              </w:rPr>
              <w:t>s</w:t>
            </w:r>
            <w:r w:rsidRPr="00806C1A">
              <w:rPr>
                <w:rFonts w:asciiTheme="minorHAnsi" w:hAnsiTheme="minorHAnsi"/>
                <w:sz w:val="24"/>
                <w:szCs w:val="24"/>
                <w:lang w:val="en-US"/>
              </w:rPr>
              <w:t xml:space="preserve"> it to Student B who attem</w:t>
            </w:r>
            <w:r w:rsidR="00615E7E" w:rsidRPr="00806C1A">
              <w:rPr>
                <w:rFonts w:asciiTheme="minorHAnsi" w:hAnsiTheme="minorHAnsi"/>
                <w:sz w:val="24"/>
                <w:szCs w:val="24"/>
                <w:lang w:val="en-US"/>
              </w:rPr>
              <w:t xml:space="preserve">pts to produce the same design. </w:t>
            </w:r>
            <w:r w:rsidRPr="00806C1A">
              <w:rPr>
                <w:rFonts w:asciiTheme="minorHAnsi" w:hAnsiTheme="minorHAnsi"/>
                <w:sz w:val="24"/>
                <w:szCs w:val="24"/>
                <w:lang w:val="en-US"/>
              </w:rPr>
              <w:t>Students compare designs, swap roles and repeat the activity.</w:t>
            </w:r>
            <w:r w:rsidR="00615E7E" w:rsidRPr="00806C1A">
              <w:rPr>
                <w:rFonts w:asciiTheme="minorHAnsi" w:hAnsiTheme="minorHAnsi"/>
                <w:b/>
                <w:bCs/>
                <w:sz w:val="24"/>
                <w:szCs w:val="24"/>
                <w:lang w:val="en-US"/>
              </w:rPr>
              <w:t xml:space="preserve"> </w:t>
            </w:r>
          </w:p>
          <w:p w14:paraId="5C71DD45" w14:textId="6D010428" w:rsidR="00615E7E" w:rsidRPr="00781277" w:rsidRDefault="000B0FE5" w:rsidP="00781277">
            <w:pPr>
              <w:ind w:left="459"/>
              <w:rPr>
                <w:rFonts w:asciiTheme="minorHAnsi" w:hAnsiTheme="minorHAnsi"/>
                <w:b/>
                <w:bCs/>
                <w:sz w:val="24"/>
                <w:szCs w:val="24"/>
                <w:lang w:val="en-US"/>
              </w:rPr>
            </w:pPr>
            <w:r w:rsidRPr="00781277">
              <w:rPr>
                <w:rFonts w:asciiTheme="minorHAnsi" w:hAnsiTheme="minorHAnsi"/>
                <w:sz w:val="24"/>
                <w:szCs w:val="24"/>
                <w:lang w:val="en-US"/>
              </w:rPr>
              <w:t>Possible questions include:</w:t>
            </w:r>
          </w:p>
          <w:p w14:paraId="17E65CC9" w14:textId="77791E5F" w:rsidR="000B0FE5" w:rsidRPr="00615E7E" w:rsidRDefault="000D7969" w:rsidP="00FD385A">
            <w:pPr>
              <w:pStyle w:val="ListParagraph"/>
              <w:numPr>
                <w:ilvl w:val="0"/>
                <w:numId w:val="31"/>
              </w:numPr>
              <w:rPr>
                <w:rFonts w:asciiTheme="minorHAnsi" w:hAnsiTheme="minorHAnsi"/>
                <w:b/>
                <w:bCs/>
                <w:sz w:val="24"/>
                <w:szCs w:val="24"/>
                <w:lang w:val="en-US"/>
              </w:rPr>
            </w:pPr>
            <w:r w:rsidRPr="00615E7E">
              <w:rPr>
                <w:rFonts w:asciiTheme="minorHAnsi" w:hAnsiTheme="minorHAnsi"/>
                <w:sz w:val="24"/>
                <w:szCs w:val="24"/>
                <w:lang w:val="en-US"/>
              </w:rPr>
              <w:t>Could your partner follow your instructions?</w:t>
            </w:r>
          </w:p>
          <w:p w14:paraId="17B7C6D4" w14:textId="1B056EB7" w:rsidR="001C6A19" w:rsidRPr="00615E7E" w:rsidRDefault="000D7969" w:rsidP="00FD385A">
            <w:pPr>
              <w:pStyle w:val="ListParagraph"/>
              <w:numPr>
                <w:ilvl w:val="0"/>
                <w:numId w:val="31"/>
              </w:numPr>
              <w:rPr>
                <w:rFonts w:asciiTheme="minorHAnsi" w:hAnsiTheme="minorHAnsi"/>
                <w:sz w:val="24"/>
                <w:szCs w:val="24"/>
                <w:lang w:val="en-US"/>
              </w:rPr>
            </w:pPr>
            <w:r w:rsidRPr="00615E7E">
              <w:rPr>
                <w:rFonts w:asciiTheme="minorHAnsi" w:hAnsiTheme="minorHAnsi"/>
                <w:sz w:val="24"/>
                <w:szCs w:val="24"/>
                <w:lang w:val="en-US"/>
              </w:rPr>
              <w:t>What shapes did you make and how did you do it?</w:t>
            </w:r>
          </w:p>
        </w:tc>
      </w:tr>
      <w:tr w:rsidR="0070322E" w:rsidRPr="004A4DA4" w14:paraId="7076240C" w14:textId="0053691E" w:rsidTr="00A017C2">
        <w:trPr>
          <w:trHeight w:val="888"/>
        </w:trPr>
        <w:tc>
          <w:tcPr>
            <w:tcW w:w="3936" w:type="dxa"/>
            <w:vMerge/>
            <w:tcBorders>
              <w:right w:val="single" w:sz="4" w:space="0" w:color="auto"/>
            </w:tcBorders>
            <w:shd w:val="clear" w:color="auto" w:fill="C2D69B" w:themeFill="accent3" w:themeFillTint="99"/>
          </w:tcPr>
          <w:p w14:paraId="3D25DE6F" w14:textId="0F0BE783" w:rsidR="0070322E" w:rsidRPr="004A4DA4" w:rsidRDefault="0070322E" w:rsidP="00BA6310">
            <w:pPr>
              <w:pStyle w:val="Heading2"/>
              <w:rPr>
                <w:rFonts w:asciiTheme="minorHAnsi" w:hAnsiTheme="minorHAnsi"/>
                <w:szCs w:val="24"/>
              </w:rPr>
            </w:pPr>
          </w:p>
        </w:tc>
        <w:tc>
          <w:tcPr>
            <w:tcW w:w="2126" w:type="dxa"/>
            <w:shd w:val="clear" w:color="auto" w:fill="FFFFCC"/>
          </w:tcPr>
          <w:p w14:paraId="70A26BB9" w14:textId="43F6D59E" w:rsidR="0070322E" w:rsidRPr="004A4DA4" w:rsidRDefault="0070322E"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4819" w:type="dxa"/>
            <w:tcBorders>
              <w:right w:val="nil"/>
            </w:tcBorders>
            <w:shd w:val="clear" w:color="auto" w:fill="auto"/>
          </w:tcPr>
          <w:p w14:paraId="25A2D4AA" w14:textId="77777777" w:rsidR="0070322E" w:rsidRDefault="0070322E" w:rsidP="00293081">
            <w:pPr>
              <w:rPr>
                <w:rFonts w:asciiTheme="minorHAnsi" w:hAnsiTheme="minorHAnsi"/>
                <w:b/>
                <w:sz w:val="24"/>
                <w:szCs w:val="24"/>
              </w:rPr>
            </w:pPr>
            <w:r>
              <w:rPr>
                <w:rFonts w:asciiTheme="minorHAnsi" w:hAnsiTheme="minorHAnsi"/>
                <w:b/>
                <w:sz w:val="24"/>
                <w:szCs w:val="24"/>
              </w:rPr>
              <w:t>Student Engagement:</w:t>
            </w:r>
          </w:p>
          <w:p w14:paraId="72C533A1" w14:textId="77777777" w:rsidR="0070322E" w:rsidRDefault="0070322E" w:rsidP="00293081">
            <w:pPr>
              <w:rPr>
                <w:rFonts w:asciiTheme="minorHAnsi" w:hAnsiTheme="minorHAnsi"/>
                <w:b/>
                <w:sz w:val="24"/>
                <w:szCs w:val="24"/>
              </w:rPr>
            </w:pPr>
          </w:p>
          <w:p w14:paraId="70C9E2E5" w14:textId="25FD8224" w:rsidR="0070322E" w:rsidRPr="004A4DA4" w:rsidRDefault="0070322E" w:rsidP="00A017C2">
            <w:pPr>
              <w:rPr>
                <w:rFonts w:asciiTheme="minorHAnsi" w:hAnsiTheme="minorHAnsi"/>
                <w:sz w:val="24"/>
                <w:szCs w:val="24"/>
              </w:rPr>
            </w:pPr>
            <w:r>
              <w:rPr>
                <w:rFonts w:asciiTheme="minorHAnsi" w:hAnsiTheme="minorHAnsi"/>
                <w:b/>
                <w:sz w:val="24"/>
                <w:szCs w:val="24"/>
              </w:rPr>
              <w:t>Resources:</w:t>
            </w:r>
          </w:p>
        </w:tc>
        <w:tc>
          <w:tcPr>
            <w:tcW w:w="4820" w:type="dxa"/>
            <w:tcBorders>
              <w:left w:val="nil"/>
            </w:tcBorders>
            <w:shd w:val="clear" w:color="auto" w:fill="auto"/>
          </w:tcPr>
          <w:p w14:paraId="3C0535DB" w14:textId="77777777" w:rsidR="0070322E" w:rsidRDefault="0070322E" w:rsidP="00293081">
            <w:pPr>
              <w:rPr>
                <w:rFonts w:asciiTheme="minorHAnsi" w:hAnsiTheme="minorHAnsi"/>
                <w:b/>
                <w:sz w:val="24"/>
                <w:szCs w:val="24"/>
              </w:rPr>
            </w:pPr>
            <w:r>
              <w:rPr>
                <w:rFonts w:asciiTheme="minorHAnsi" w:hAnsiTheme="minorHAnsi"/>
                <w:b/>
                <w:sz w:val="24"/>
                <w:szCs w:val="24"/>
              </w:rPr>
              <w:t>Achievement of Outcomes:</w:t>
            </w:r>
          </w:p>
          <w:p w14:paraId="2EEFF491" w14:textId="77777777" w:rsidR="0070322E" w:rsidRDefault="0070322E" w:rsidP="00293081">
            <w:pPr>
              <w:rPr>
                <w:rFonts w:asciiTheme="minorHAnsi" w:hAnsiTheme="minorHAnsi"/>
                <w:b/>
                <w:sz w:val="24"/>
                <w:szCs w:val="24"/>
              </w:rPr>
            </w:pPr>
          </w:p>
          <w:p w14:paraId="1AF45CEC" w14:textId="468628A1" w:rsidR="0070322E" w:rsidRPr="004A4DA4" w:rsidRDefault="0070322E" w:rsidP="00520774">
            <w:pPr>
              <w:rPr>
                <w:rFonts w:asciiTheme="minorHAnsi" w:hAnsiTheme="minorHAnsi"/>
                <w:sz w:val="24"/>
                <w:szCs w:val="24"/>
              </w:rPr>
            </w:pPr>
            <w:r>
              <w:rPr>
                <w:rFonts w:asciiTheme="minorHAnsi" w:hAnsiTheme="minorHAnsi"/>
                <w:b/>
                <w:sz w:val="24"/>
                <w:szCs w:val="24"/>
              </w:rPr>
              <w:t>Follow-up:</w:t>
            </w:r>
          </w:p>
        </w:tc>
      </w:tr>
    </w:tbl>
    <w:p w14:paraId="416FCCCE" w14:textId="797C05F5" w:rsidR="005D2618" w:rsidRPr="00781277" w:rsidRDefault="005D2618" w:rsidP="00781277">
      <w:pPr>
        <w:spacing w:after="200" w:line="276" w:lineRule="auto"/>
        <w:ind w:left="360"/>
        <w:rPr>
          <w:rFonts w:asciiTheme="minorHAnsi" w:hAnsiTheme="minorHAnsi"/>
          <w:sz w:val="24"/>
          <w:szCs w:val="24"/>
        </w:rPr>
      </w:pPr>
    </w:p>
    <w:sectPr w:rsidR="005D2618" w:rsidRPr="00781277" w:rsidSect="0070322E">
      <w:pgSz w:w="16838" w:h="11906" w:orient="landscape" w:code="9"/>
      <w:pgMar w:top="426" w:right="720" w:bottom="142"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9BE"/>
    <w:multiLevelType w:val="multilevel"/>
    <w:tmpl w:val="1A8C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476B7"/>
    <w:multiLevelType w:val="hybridMultilevel"/>
    <w:tmpl w:val="162C14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E2251"/>
    <w:multiLevelType w:val="multilevel"/>
    <w:tmpl w:val="4D8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B359A"/>
    <w:multiLevelType w:val="hybridMultilevel"/>
    <w:tmpl w:val="53E28924"/>
    <w:lvl w:ilvl="0" w:tplc="7CC4EDD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53279E"/>
    <w:multiLevelType w:val="hybridMultilevel"/>
    <w:tmpl w:val="274041A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42F7D84"/>
    <w:multiLevelType w:val="multilevel"/>
    <w:tmpl w:val="FC8C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BE5E1D"/>
    <w:multiLevelType w:val="multilevel"/>
    <w:tmpl w:val="914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94D29"/>
    <w:multiLevelType w:val="multilevel"/>
    <w:tmpl w:val="AB50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12EE0"/>
    <w:multiLevelType w:val="hybridMultilevel"/>
    <w:tmpl w:val="129A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1B110A"/>
    <w:multiLevelType w:val="hybridMultilevel"/>
    <w:tmpl w:val="A11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E6D48"/>
    <w:multiLevelType w:val="multilevel"/>
    <w:tmpl w:val="61B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37CE1360"/>
    <w:multiLevelType w:val="hybridMultilevel"/>
    <w:tmpl w:val="0CE85CFA"/>
    <w:lvl w:ilvl="0" w:tplc="0C090001">
      <w:start w:val="1"/>
      <w:numFmt w:val="bullet"/>
      <w:lvlText w:val=""/>
      <w:lvlJc w:val="left"/>
      <w:pPr>
        <w:ind w:left="692" w:hanging="360"/>
      </w:pPr>
      <w:rPr>
        <w:rFonts w:ascii="Symbol" w:hAnsi="Symbol" w:hint="default"/>
      </w:rPr>
    </w:lvl>
    <w:lvl w:ilvl="1" w:tplc="0C090003" w:tentative="1">
      <w:start w:val="1"/>
      <w:numFmt w:val="bullet"/>
      <w:lvlText w:val="o"/>
      <w:lvlJc w:val="left"/>
      <w:pPr>
        <w:ind w:left="1412" w:hanging="360"/>
      </w:pPr>
      <w:rPr>
        <w:rFonts w:ascii="Courier New" w:hAnsi="Courier New" w:cs="Courier New" w:hint="default"/>
      </w:rPr>
    </w:lvl>
    <w:lvl w:ilvl="2" w:tplc="0C090005" w:tentative="1">
      <w:start w:val="1"/>
      <w:numFmt w:val="bullet"/>
      <w:lvlText w:val=""/>
      <w:lvlJc w:val="left"/>
      <w:pPr>
        <w:ind w:left="2132" w:hanging="360"/>
      </w:pPr>
      <w:rPr>
        <w:rFonts w:ascii="Wingdings" w:hAnsi="Wingdings" w:hint="default"/>
      </w:rPr>
    </w:lvl>
    <w:lvl w:ilvl="3" w:tplc="0C090001" w:tentative="1">
      <w:start w:val="1"/>
      <w:numFmt w:val="bullet"/>
      <w:lvlText w:val=""/>
      <w:lvlJc w:val="left"/>
      <w:pPr>
        <w:ind w:left="2852" w:hanging="360"/>
      </w:pPr>
      <w:rPr>
        <w:rFonts w:ascii="Symbol" w:hAnsi="Symbol" w:hint="default"/>
      </w:rPr>
    </w:lvl>
    <w:lvl w:ilvl="4" w:tplc="0C090003" w:tentative="1">
      <w:start w:val="1"/>
      <w:numFmt w:val="bullet"/>
      <w:lvlText w:val="o"/>
      <w:lvlJc w:val="left"/>
      <w:pPr>
        <w:ind w:left="3572" w:hanging="360"/>
      </w:pPr>
      <w:rPr>
        <w:rFonts w:ascii="Courier New" w:hAnsi="Courier New" w:cs="Courier New" w:hint="default"/>
      </w:rPr>
    </w:lvl>
    <w:lvl w:ilvl="5" w:tplc="0C090005" w:tentative="1">
      <w:start w:val="1"/>
      <w:numFmt w:val="bullet"/>
      <w:lvlText w:val=""/>
      <w:lvlJc w:val="left"/>
      <w:pPr>
        <w:ind w:left="4292" w:hanging="360"/>
      </w:pPr>
      <w:rPr>
        <w:rFonts w:ascii="Wingdings" w:hAnsi="Wingdings" w:hint="default"/>
      </w:rPr>
    </w:lvl>
    <w:lvl w:ilvl="6" w:tplc="0C090001" w:tentative="1">
      <w:start w:val="1"/>
      <w:numFmt w:val="bullet"/>
      <w:lvlText w:val=""/>
      <w:lvlJc w:val="left"/>
      <w:pPr>
        <w:ind w:left="5012" w:hanging="360"/>
      </w:pPr>
      <w:rPr>
        <w:rFonts w:ascii="Symbol" w:hAnsi="Symbol" w:hint="default"/>
      </w:rPr>
    </w:lvl>
    <w:lvl w:ilvl="7" w:tplc="0C090003" w:tentative="1">
      <w:start w:val="1"/>
      <w:numFmt w:val="bullet"/>
      <w:lvlText w:val="o"/>
      <w:lvlJc w:val="left"/>
      <w:pPr>
        <w:ind w:left="5732" w:hanging="360"/>
      </w:pPr>
      <w:rPr>
        <w:rFonts w:ascii="Courier New" w:hAnsi="Courier New" w:cs="Courier New" w:hint="default"/>
      </w:rPr>
    </w:lvl>
    <w:lvl w:ilvl="8" w:tplc="0C090005" w:tentative="1">
      <w:start w:val="1"/>
      <w:numFmt w:val="bullet"/>
      <w:lvlText w:val=""/>
      <w:lvlJc w:val="left"/>
      <w:pPr>
        <w:ind w:left="6452" w:hanging="360"/>
      </w:pPr>
      <w:rPr>
        <w:rFonts w:ascii="Wingdings" w:hAnsi="Wingdings" w:hint="default"/>
      </w:rPr>
    </w:lvl>
  </w:abstractNum>
  <w:abstractNum w:abstractNumId="20">
    <w:nsid w:val="385549C8"/>
    <w:multiLevelType w:val="hybridMultilevel"/>
    <w:tmpl w:val="853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CC75B6C"/>
    <w:multiLevelType w:val="multilevel"/>
    <w:tmpl w:val="0D3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0940A2"/>
    <w:multiLevelType w:val="hybridMultilevel"/>
    <w:tmpl w:val="875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42205F"/>
    <w:multiLevelType w:val="hybridMultilevel"/>
    <w:tmpl w:val="12C687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617B91"/>
    <w:multiLevelType w:val="hybridMultilevel"/>
    <w:tmpl w:val="5F40B86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FC05F6"/>
    <w:multiLevelType w:val="multilevel"/>
    <w:tmpl w:val="E16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C75DFF"/>
    <w:multiLevelType w:val="hybridMultilevel"/>
    <w:tmpl w:val="ABFC7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771580"/>
    <w:multiLevelType w:val="hybridMultilevel"/>
    <w:tmpl w:val="33CA161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3"/>
  </w:num>
  <w:num w:numId="4">
    <w:abstractNumId w:val="17"/>
  </w:num>
  <w:num w:numId="5">
    <w:abstractNumId w:val="8"/>
  </w:num>
  <w:num w:numId="6">
    <w:abstractNumId w:val="5"/>
  </w:num>
  <w:num w:numId="7">
    <w:abstractNumId w:val="25"/>
  </w:num>
  <w:num w:numId="8">
    <w:abstractNumId w:val="36"/>
  </w:num>
  <w:num w:numId="9">
    <w:abstractNumId w:val="22"/>
  </w:num>
  <w:num w:numId="10">
    <w:abstractNumId w:val="32"/>
  </w:num>
  <w:num w:numId="11">
    <w:abstractNumId w:val="21"/>
  </w:num>
  <w:num w:numId="12">
    <w:abstractNumId w:val="35"/>
  </w:num>
  <w:num w:numId="13">
    <w:abstractNumId w:val="16"/>
  </w:num>
  <w:num w:numId="14">
    <w:abstractNumId w:val="7"/>
  </w:num>
  <w:num w:numId="15">
    <w:abstractNumId w:val="29"/>
  </w:num>
  <w:num w:numId="16">
    <w:abstractNumId w:val="13"/>
  </w:num>
  <w:num w:numId="17">
    <w:abstractNumId w:val="18"/>
  </w:num>
  <w:num w:numId="18">
    <w:abstractNumId w:val="34"/>
  </w:num>
  <w:num w:numId="19">
    <w:abstractNumId w:val="15"/>
  </w:num>
  <w:num w:numId="20">
    <w:abstractNumId w:val="2"/>
  </w:num>
  <w:num w:numId="21">
    <w:abstractNumId w:val="14"/>
  </w:num>
  <w:num w:numId="22">
    <w:abstractNumId w:val="30"/>
  </w:num>
  <w:num w:numId="23">
    <w:abstractNumId w:val="10"/>
  </w:num>
  <w:num w:numId="24">
    <w:abstractNumId w:val="11"/>
  </w:num>
  <w:num w:numId="25">
    <w:abstractNumId w:val="9"/>
  </w:num>
  <w:num w:numId="26">
    <w:abstractNumId w:val="26"/>
  </w:num>
  <w:num w:numId="27">
    <w:abstractNumId w:val="1"/>
  </w:num>
  <w:num w:numId="28">
    <w:abstractNumId w:val="23"/>
  </w:num>
  <w:num w:numId="29">
    <w:abstractNumId w:val="28"/>
  </w:num>
  <w:num w:numId="30">
    <w:abstractNumId w:val="0"/>
  </w:num>
  <w:num w:numId="31">
    <w:abstractNumId w:val="20"/>
  </w:num>
  <w:num w:numId="32">
    <w:abstractNumId w:val="12"/>
  </w:num>
  <w:num w:numId="33">
    <w:abstractNumId w:val="24"/>
  </w:num>
  <w:num w:numId="34">
    <w:abstractNumId w:val="19"/>
  </w:num>
  <w:num w:numId="35">
    <w:abstractNumId w:val="27"/>
  </w:num>
  <w:num w:numId="36">
    <w:abstractNumId w:val="37"/>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374E4"/>
    <w:rsid w:val="00052DA9"/>
    <w:rsid w:val="00081A4D"/>
    <w:rsid w:val="000A54BD"/>
    <w:rsid w:val="000B0FE5"/>
    <w:rsid w:val="000D7969"/>
    <w:rsid w:val="0010795F"/>
    <w:rsid w:val="0011079B"/>
    <w:rsid w:val="00116C60"/>
    <w:rsid w:val="001357A6"/>
    <w:rsid w:val="001451A1"/>
    <w:rsid w:val="001717B7"/>
    <w:rsid w:val="00195EEA"/>
    <w:rsid w:val="001B7956"/>
    <w:rsid w:val="001C6A19"/>
    <w:rsid w:val="001F0A11"/>
    <w:rsid w:val="00202625"/>
    <w:rsid w:val="00210BA1"/>
    <w:rsid w:val="0022220D"/>
    <w:rsid w:val="00262977"/>
    <w:rsid w:val="002650AE"/>
    <w:rsid w:val="002908D8"/>
    <w:rsid w:val="00293081"/>
    <w:rsid w:val="002A32F4"/>
    <w:rsid w:val="002B3979"/>
    <w:rsid w:val="002C2E00"/>
    <w:rsid w:val="002E2AC1"/>
    <w:rsid w:val="00397388"/>
    <w:rsid w:val="003F255F"/>
    <w:rsid w:val="003F5FE9"/>
    <w:rsid w:val="00403F6E"/>
    <w:rsid w:val="00443B37"/>
    <w:rsid w:val="00456C7E"/>
    <w:rsid w:val="0046608D"/>
    <w:rsid w:val="00483640"/>
    <w:rsid w:val="004A4DA4"/>
    <w:rsid w:val="004B2453"/>
    <w:rsid w:val="004B76C4"/>
    <w:rsid w:val="004D0736"/>
    <w:rsid w:val="004D1266"/>
    <w:rsid w:val="00510B29"/>
    <w:rsid w:val="00520774"/>
    <w:rsid w:val="00521B3A"/>
    <w:rsid w:val="0053162C"/>
    <w:rsid w:val="0057006E"/>
    <w:rsid w:val="00571856"/>
    <w:rsid w:val="00571ECB"/>
    <w:rsid w:val="00575B6D"/>
    <w:rsid w:val="005A7343"/>
    <w:rsid w:val="005D2618"/>
    <w:rsid w:val="00615E7E"/>
    <w:rsid w:val="00621CB4"/>
    <w:rsid w:val="00633BA7"/>
    <w:rsid w:val="006466C1"/>
    <w:rsid w:val="00662549"/>
    <w:rsid w:val="00691A0B"/>
    <w:rsid w:val="006A677F"/>
    <w:rsid w:val="006D1864"/>
    <w:rsid w:val="006E7517"/>
    <w:rsid w:val="0070322E"/>
    <w:rsid w:val="00722CD7"/>
    <w:rsid w:val="00781277"/>
    <w:rsid w:val="0079079B"/>
    <w:rsid w:val="007A1EA1"/>
    <w:rsid w:val="007A222F"/>
    <w:rsid w:val="007C50E5"/>
    <w:rsid w:val="007E3C19"/>
    <w:rsid w:val="007E4125"/>
    <w:rsid w:val="007F31F4"/>
    <w:rsid w:val="007F6641"/>
    <w:rsid w:val="00803F1E"/>
    <w:rsid w:val="00806C1A"/>
    <w:rsid w:val="00816899"/>
    <w:rsid w:val="008442F2"/>
    <w:rsid w:val="00845A5B"/>
    <w:rsid w:val="00847704"/>
    <w:rsid w:val="00877309"/>
    <w:rsid w:val="0088150C"/>
    <w:rsid w:val="00896FBE"/>
    <w:rsid w:val="008C7B62"/>
    <w:rsid w:val="008D520D"/>
    <w:rsid w:val="008F4588"/>
    <w:rsid w:val="00925DF8"/>
    <w:rsid w:val="00927E4F"/>
    <w:rsid w:val="00932E16"/>
    <w:rsid w:val="00961AC9"/>
    <w:rsid w:val="0097128C"/>
    <w:rsid w:val="00977E43"/>
    <w:rsid w:val="00986B56"/>
    <w:rsid w:val="009F49B9"/>
    <w:rsid w:val="00A017C2"/>
    <w:rsid w:val="00A11BAA"/>
    <w:rsid w:val="00A96550"/>
    <w:rsid w:val="00AA36FD"/>
    <w:rsid w:val="00AA7C36"/>
    <w:rsid w:val="00AB5CAF"/>
    <w:rsid w:val="00AC10DF"/>
    <w:rsid w:val="00AD2470"/>
    <w:rsid w:val="00AD2AF1"/>
    <w:rsid w:val="00AF6215"/>
    <w:rsid w:val="00AF6832"/>
    <w:rsid w:val="00B4193E"/>
    <w:rsid w:val="00B54A6D"/>
    <w:rsid w:val="00B63786"/>
    <w:rsid w:val="00B73124"/>
    <w:rsid w:val="00B805D0"/>
    <w:rsid w:val="00BA6310"/>
    <w:rsid w:val="00BC43B0"/>
    <w:rsid w:val="00BD33F5"/>
    <w:rsid w:val="00BF49F1"/>
    <w:rsid w:val="00C4146A"/>
    <w:rsid w:val="00C42F08"/>
    <w:rsid w:val="00C660B3"/>
    <w:rsid w:val="00C7475F"/>
    <w:rsid w:val="00C909B1"/>
    <w:rsid w:val="00C90AE4"/>
    <w:rsid w:val="00CA13F7"/>
    <w:rsid w:val="00CB2AF4"/>
    <w:rsid w:val="00CC5D42"/>
    <w:rsid w:val="00CF2BC7"/>
    <w:rsid w:val="00D01B42"/>
    <w:rsid w:val="00D36387"/>
    <w:rsid w:val="00D41A1D"/>
    <w:rsid w:val="00D45271"/>
    <w:rsid w:val="00D6202C"/>
    <w:rsid w:val="00D67175"/>
    <w:rsid w:val="00D67D2E"/>
    <w:rsid w:val="00DB3CCB"/>
    <w:rsid w:val="00DF47F3"/>
    <w:rsid w:val="00DF7960"/>
    <w:rsid w:val="00E1733F"/>
    <w:rsid w:val="00E202DD"/>
    <w:rsid w:val="00E40A2A"/>
    <w:rsid w:val="00E4494B"/>
    <w:rsid w:val="00E84467"/>
    <w:rsid w:val="00EB1737"/>
    <w:rsid w:val="00ED18F4"/>
    <w:rsid w:val="00EE7DFF"/>
    <w:rsid w:val="00F0294E"/>
    <w:rsid w:val="00F10A55"/>
    <w:rsid w:val="00F46276"/>
    <w:rsid w:val="00F74325"/>
    <w:rsid w:val="00F850C7"/>
    <w:rsid w:val="00F97771"/>
    <w:rsid w:val="00FA063A"/>
    <w:rsid w:val="00FA3E3E"/>
    <w:rsid w:val="00FB53CA"/>
    <w:rsid w:val="00FC0115"/>
    <w:rsid w:val="00FD11C0"/>
    <w:rsid w:val="00FD385A"/>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731">
      <w:bodyDiv w:val="1"/>
      <w:marLeft w:val="0"/>
      <w:marRight w:val="0"/>
      <w:marTop w:val="0"/>
      <w:marBottom w:val="0"/>
      <w:divBdr>
        <w:top w:val="none" w:sz="0" w:space="0" w:color="auto"/>
        <w:left w:val="none" w:sz="0" w:space="0" w:color="auto"/>
        <w:bottom w:val="none" w:sz="0" w:space="0" w:color="auto"/>
        <w:right w:val="none" w:sz="0" w:space="0" w:color="auto"/>
      </w:divBdr>
    </w:div>
    <w:div w:id="163015137">
      <w:bodyDiv w:val="1"/>
      <w:marLeft w:val="0"/>
      <w:marRight w:val="0"/>
      <w:marTop w:val="0"/>
      <w:marBottom w:val="0"/>
      <w:divBdr>
        <w:top w:val="none" w:sz="0" w:space="0" w:color="auto"/>
        <w:left w:val="none" w:sz="0" w:space="0" w:color="auto"/>
        <w:bottom w:val="none" w:sz="0" w:space="0" w:color="auto"/>
        <w:right w:val="none" w:sz="0" w:space="0" w:color="auto"/>
      </w:divBdr>
    </w:div>
    <w:div w:id="208803201">
      <w:bodyDiv w:val="1"/>
      <w:marLeft w:val="0"/>
      <w:marRight w:val="0"/>
      <w:marTop w:val="0"/>
      <w:marBottom w:val="0"/>
      <w:divBdr>
        <w:top w:val="none" w:sz="0" w:space="0" w:color="auto"/>
        <w:left w:val="none" w:sz="0" w:space="0" w:color="auto"/>
        <w:bottom w:val="none" w:sz="0" w:space="0" w:color="auto"/>
        <w:right w:val="none" w:sz="0" w:space="0" w:color="auto"/>
      </w:divBdr>
    </w:div>
    <w:div w:id="442266360">
      <w:bodyDiv w:val="1"/>
      <w:marLeft w:val="0"/>
      <w:marRight w:val="0"/>
      <w:marTop w:val="0"/>
      <w:marBottom w:val="0"/>
      <w:divBdr>
        <w:top w:val="none" w:sz="0" w:space="0" w:color="auto"/>
        <w:left w:val="none" w:sz="0" w:space="0" w:color="auto"/>
        <w:bottom w:val="none" w:sz="0" w:space="0" w:color="auto"/>
        <w:right w:val="none" w:sz="0" w:space="0" w:color="auto"/>
      </w:divBdr>
    </w:div>
    <w:div w:id="451440017">
      <w:bodyDiv w:val="1"/>
      <w:marLeft w:val="0"/>
      <w:marRight w:val="0"/>
      <w:marTop w:val="0"/>
      <w:marBottom w:val="0"/>
      <w:divBdr>
        <w:top w:val="none" w:sz="0" w:space="0" w:color="auto"/>
        <w:left w:val="none" w:sz="0" w:space="0" w:color="auto"/>
        <w:bottom w:val="none" w:sz="0" w:space="0" w:color="auto"/>
        <w:right w:val="none" w:sz="0" w:space="0" w:color="auto"/>
      </w:divBdr>
    </w:div>
    <w:div w:id="478957608">
      <w:bodyDiv w:val="1"/>
      <w:marLeft w:val="0"/>
      <w:marRight w:val="0"/>
      <w:marTop w:val="0"/>
      <w:marBottom w:val="0"/>
      <w:divBdr>
        <w:top w:val="none" w:sz="0" w:space="0" w:color="auto"/>
        <w:left w:val="none" w:sz="0" w:space="0" w:color="auto"/>
        <w:bottom w:val="none" w:sz="0" w:space="0" w:color="auto"/>
        <w:right w:val="none" w:sz="0" w:space="0" w:color="auto"/>
      </w:divBdr>
    </w:div>
    <w:div w:id="603462955">
      <w:bodyDiv w:val="1"/>
      <w:marLeft w:val="0"/>
      <w:marRight w:val="0"/>
      <w:marTop w:val="0"/>
      <w:marBottom w:val="0"/>
      <w:divBdr>
        <w:top w:val="none" w:sz="0" w:space="0" w:color="auto"/>
        <w:left w:val="none" w:sz="0" w:space="0" w:color="auto"/>
        <w:bottom w:val="none" w:sz="0" w:space="0" w:color="auto"/>
        <w:right w:val="none" w:sz="0" w:space="0" w:color="auto"/>
      </w:divBdr>
    </w:div>
    <w:div w:id="630094612">
      <w:bodyDiv w:val="1"/>
      <w:marLeft w:val="0"/>
      <w:marRight w:val="0"/>
      <w:marTop w:val="0"/>
      <w:marBottom w:val="0"/>
      <w:divBdr>
        <w:top w:val="none" w:sz="0" w:space="0" w:color="auto"/>
        <w:left w:val="none" w:sz="0" w:space="0" w:color="auto"/>
        <w:bottom w:val="none" w:sz="0" w:space="0" w:color="auto"/>
        <w:right w:val="none" w:sz="0" w:space="0" w:color="auto"/>
      </w:divBdr>
    </w:div>
    <w:div w:id="741024935">
      <w:bodyDiv w:val="1"/>
      <w:marLeft w:val="0"/>
      <w:marRight w:val="0"/>
      <w:marTop w:val="0"/>
      <w:marBottom w:val="0"/>
      <w:divBdr>
        <w:top w:val="none" w:sz="0" w:space="0" w:color="auto"/>
        <w:left w:val="none" w:sz="0" w:space="0" w:color="auto"/>
        <w:bottom w:val="none" w:sz="0" w:space="0" w:color="auto"/>
        <w:right w:val="none" w:sz="0" w:space="0" w:color="auto"/>
      </w:divBdr>
    </w:div>
    <w:div w:id="748502689">
      <w:bodyDiv w:val="1"/>
      <w:marLeft w:val="0"/>
      <w:marRight w:val="0"/>
      <w:marTop w:val="0"/>
      <w:marBottom w:val="0"/>
      <w:divBdr>
        <w:top w:val="none" w:sz="0" w:space="0" w:color="auto"/>
        <w:left w:val="none" w:sz="0" w:space="0" w:color="auto"/>
        <w:bottom w:val="none" w:sz="0" w:space="0" w:color="auto"/>
        <w:right w:val="none" w:sz="0" w:space="0" w:color="auto"/>
      </w:divBdr>
    </w:div>
    <w:div w:id="854273875">
      <w:bodyDiv w:val="1"/>
      <w:marLeft w:val="0"/>
      <w:marRight w:val="0"/>
      <w:marTop w:val="0"/>
      <w:marBottom w:val="0"/>
      <w:divBdr>
        <w:top w:val="none" w:sz="0" w:space="0" w:color="auto"/>
        <w:left w:val="none" w:sz="0" w:space="0" w:color="auto"/>
        <w:bottom w:val="none" w:sz="0" w:space="0" w:color="auto"/>
        <w:right w:val="none" w:sz="0" w:space="0" w:color="auto"/>
      </w:divBdr>
    </w:div>
    <w:div w:id="869227417">
      <w:bodyDiv w:val="1"/>
      <w:marLeft w:val="0"/>
      <w:marRight w:val="0"/>
      <w:marTop w:val="0"/>
      <w:marBottom w:val="0"/>
      <w:divBdr>
        <w:top w:val="none" w:sz="0" w:space="0" w:color="auto"/>
        <w:left w:val="none" w:sz="0" w:space="0" w:color="auto"/>
        <w:bottom w:val="none" w:sz="0" w:space="0" w:color="auto"/>
        <w:right w:val="none" w:sz="0" w:space="0" w:color="auto"/>
      </w:divBdr>
    </w:div>
    <w:div w:id="1010715496">
      <w:bodyDiv w:val="1"/>
      <w:marLeft w:val="0"/>
      <w:marRight w:val="0"/>
      <w:marTop w:val="0"/>
      <w:marBottom w:val="0"/>
      <w:divBdr>
        <w:top w:val="none" w:sz="0" w:space="0" w:color="auto"/>
        <w:left w:val="none" w:sz="0" w:space="0" w:color="auto"/>
        <w:bottom w:val="none" w:sz="0" w:space="0" w:color="auto"/>
        <w:right w:val="none" w:sz="0" w:space="0" w:color="auto"/>
      </w:divBdr>
    </w:div>
    <w:div w:id="1134297743">
      <w:bodyDiv w:val="1"/>
      <w:marLeft w:val="0"/>
      <w:marRight w:val="0"/>
      <w:marTop w:val="0"/>
      <w:marBottom w:val="0"/>
      <w:divBdr>
        <w:top w:val="none" w:sz="0" w:space="0" w:color="auto"/>
        <w:left w:val="none" w:sz="0" w:space="0" w:color="auto"/>
        <w:bottom w:val="none" w:sz="0" w:space="0" w:color="auto"/>
        <w:right w:val="none" w:sz="0" w:space="0" w:color="auto"/>
      </w:divBdr>
    </w:div>
    <w:div w:id="1169249579">
      <w:bodyDiv w:val="1"/>
      <w:marLeft w:val="0"/>
      <w:marRight w:val="0"/>
      <w:marTop w:val="0"/>
      <w:marBottom w:val="0"/>
      <w:divBdr>
        <w:top w:val="none" w:sz="0" w:space="0" w:color="auto"/>
        <w:left w:val="none" w:sz="0" w:space="0" w:color="auto"/>
        <w:bottom w:val="none" w:sz="0" w:space="0" w:color="auto"/>
        <w:right w:val="none" w:sz="0" w:space="0" w:color="auto"/>
      </w:divBdr>
    </w:div>
    <w:div w:id="1199313490">
      <w:bodyDiv w:val="1"/>
      <w:marLeft w:val="0"/>
      <w:marRight w:val="0"/>
      <w:marTop w:val="0"/>
      <w:marBottom w:val="0"/>
      <w:divBdr>
        <w:top w:val="none" w:sz="0" w:space="0" w:color="auto"/>
        <w:left w:val="none" w:sz="0" w:space="0" w:color="auto"/>
        <w:bottom w:val="none" w:sz="0" w:space="0" w:color="auto"/>
        <w:right w:val="none" w:sz="0" w:space="0" w:color="auto"/>
      </w:divBdr>
    </w:div>
    <w:div w:id="1310942120">
      <w:bodyDiv w:val="1"/>
      <w:marLeft w:val="0"/>
      <w:marRight w:val="0"/>
      <w:marTop w:val="0"/>
      <w:marBottom w:val="0"/>
      <w:divBdr>
        <w:top w:val="none" w:sz="0" w:space="0" w:color="auto"/>
        <w:left w:val="none" w:sz="0" w:space="0" w:color="auto"/>
        <w:bottom w:val="none" w:sz="0" w:space="0" w:color="auto"/>
        <w:right w:val="none" w:sz="0" w:space="0" w:color="auto"/>
      </w:divBdr>
    </w:div>
    <w:div w:id="1315598454">
      <w:bodyDiv w:val="1"/>
      <w:marLeft w:val="0"/>
      <w:marRight w:val="0"/>
      <w:marTop w:val="0"/>
      <w:marBottom w:val="0"/>
      <w:divBdr>
        <w:top w:val="none" w:sz="0" w:space="0" w:color="auto"/>
        <w:left w:val="none" w:sz="0" w:space="0" w:color="auto"/>
        <w:bottom w:val="none" w:sz="0" w:space="0" w:color="auto"/>
        <w:right w:val="none" w:sz="0" w:space="0" w:color="auto"/>
      </w:divBdr>
    </w:div>
    <w:div w:id="1488592013">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
    <w:div w:id="1658341474">
      <w:bodyDiv w:val="1"/>
      <w:marLeft w:val="0"/>
      <w:marRight w:val="0"/>
      <w:marTop w:val="0"/>
      <w:marBottom w:val="0"/>
      <w:divBdr>
        <w:top w:val="none" w:sz="0" w:space="0" w:color="auto"/>
        <w:left w:val="none" w:sz="0" w:space="0" w:color="auto"/>
        <w:bottom w:val="none" w:sz="0" w:space="0" w:color="auto"/>
        <w:right w:val="none" w:sz="0" w:space="0" w:color="auto"/>
      </w:divBdr>
    </w:div>
    <w:div w:id="1737588535">
      <w:bodyDiv w:val="1"/>
      <w:marLeft w:val="0"/>
      <w:marRight w:val="0"/>
      <w:marTop w:val="0"/>
      <w:marBottom w:val="0"/>
      <w:divBdr>
        <w:top w:val="none" w:sz="0" w:space="0" w:color="auto"/>
        <w:left w:val="none" w:sz="0" w:space="0" w:color="auto"/>
        <w:bottom w:val="none" w:sz="0" w:space="0" w:color="auto"/>
        <w:right w:val="none" w:sz="0" w:space="0" w:color="auto"/>
      </w:divBdr>
    </w:div>
    <w:div w:id="1903784803">
      <w:bodyDiv w:val="1"/>
      <w:marLeft w:val="0"/>
      <w:marRight w:val="0"/>
      <w:marTop w:val="0"/>
      <w:marBottom w:val="0"/>
      <w:divBdr>
        <w:top w:val="none" w:sz="0" w:space="0" w:color="auto"/>
        <w:left w:val="none" w:sz="0" w:space="0" w:color="auto"/>
        <w:bottom w:val="none" w:sz="0" w:space="0" w:color="auto"/>
        <w:right w:val="none" w:sz="0" w:space="0" w:color="auto"/>
      </w:divBdr>
    </w:div>
    <w:div w:id="19235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assets.s3.amazonaws.com/ws/nso/swf/dc555942be775a51037e17595ed54d94.swf" TargetMode="External"/><Relationship Id="rId3" Type="http://schemas.openxmlformats.org/officeDocument/2006/relationships/styles" Target="styles.xml"/><Relationship Id="rId7" Type="http://schemas.openxmlformats.org/officeDocument/2006/relationships/hyperlink" Target="http://primarygamesarena.com/Shapes-and-Colors-Activity3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thplayground.com/patternblo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A53F-1EAB-4DDD-96FA-C380177D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Kerri</cp:lastModifiedBy>
  <cp:revision>14</cp:revision>
  <cp:lastPrinted>2014-08-28T07:28:00Z</cp:lastPrinted>
  <dcterms:created xsi:type="dcterms:W3CDTF">2014-08-28T07:29:00Z</dcterms:created>
  <dcterms:modified xsi:type="dcterms:W3CDTF">2014-11-28T11:04:00Z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