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02A5082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1674D64C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511873BB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B027BA">
              <w:rPr>
                <w:rFonts w:asciiTheme="minorHAnsi" w:hAnsiTheme="minorHAnsi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321CB7EF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B027BA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2D Space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C90DFD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30699BE3" w:rsidR="00B027BA" w:rsidRPr="00923B36" w:rsidRDefault="00B027BA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 &amp; MA1-3WM</w:t>
            </w:r>
          </w:p>
        </w:tc>
      </w:tr>
      <w:tr w:rsidR="00CA13F7" w:rsidRPr="004A4DA4" w14:paraId="2E3192F3" w14:textId="77777777" w:rsidTr="00B511C1">
        <w:trPr>
          <w:trHeight w:hRule="exact" w:val="690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6E7955A5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D40282">
              <w:rPr>
                <w:rFonts w:asciiTheme="minorHAnsi" w:hAnsiTheme="minorHAnsi"/>
                <w:szCs w:val="24"/>
              </w:rPr>
              <w:t xml:space="preserve"> MA</w:t>
            </w:r>
            <w:r w:rsidR="00B511C1">
              <w:rPr>
                <w:rFonts w:asciiTheme="minorHAnsi" w:hAnsiTheme="minorHAnsi"/>
                <w:szCs w:val="24"/>
              </w:rPr>
              <w:t>1-15MG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1FDD5630" w:rsidR="00CA13F7" w:rsidRPr="004A4DA4" w:rsidRDefault="00B511C1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Manipulates, sorts, represents, describes, and explores two-dimensional shapes, including quadrilaterals, pentagons, hexagons and octagons.</w:t>
            </w:r>
          </w:p>
        </w:tc>
      </w:tr>
      <w:tr w:rsidR="00CA13F7" w:rsidRPr="004A4DA4" w14:paraId="2B1E5F1E" w14:textId="77777777" w:rsidTr="00486C58">
        <w:trPr>
          <w:trHeight w:hRule="exact" w:val="14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2769E" w14:textId="62F49D6D" w:rsidR="00CA13F7" w:rsidRPr="00D40282" w:rsidRDefault="00F13D9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8125B5" w:rsidRPr="00D40282">
              <w:rPr>
                <w:rFonts w:asciiTheme="minorHAnsi" w:hAnsiTheme="minorHAnsi"/>
                <w:b/>
                <w:sz w:val="24"/>
                <w:szCs w:val="24"/>
              </w:rPr>
              <w:t>Recognise and classify familiar two-dimensional shapes using obvious features.</w:t>
            </w:r>
          </w:p>
          <w:p w14:paraId="530360A3" w14:textId="67DBD097" w:rsidR="008125B5" w:rsidRDefault="00F15CBB" w:rsidP="008125B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Identify p</w:t>
            </w:r>
            <w:r w:rsidR="008D6ED2">
              <w:rPr>
                <w:rFonts w:asciiTheme="minorHAnsi" w:hAnsiTheme="minorHAnsi"/>
                <w:sz w:val="24"/>
                <w:szCs w:val="24"/>
              </w:rPr>
              <w:t>arallel lines in pictures and th</w:t>
            </w:r>
            <w:r w:rsidR="007E5F11">
              <w:rPr>
                <w:rFonts w:asciiTheme="minorHAnsi" w:hAnsiTheme="minorHAnsi"/>
                <w:sz w:val="24"/>
                <w:szCs w:val="24"/>
              </w:rPr>
              <w:t>e environment and use the term ‘</w:t>
            </w:r>
            <w:r w:rsidR="008D6ED2">
              <w:rPr>
                <w:rFonts w:asciiTheme="minorHAnsi" w:hAnsiTheme="minorHAnsi"/>
                <w:sz w:val="24"/>
                <w:szCs w:val="24"/>
              </w:rPr>
              <w:t>parallel</w:t>
            </w:r>
            <w:r w:rsidR="007E5F11">
              <w:rPr>
                <w:rFonts w:asciiTheme="minorHAnsi" w:hAnsiTheme="minorHAnsi"/>
                <w:sz w:val="24"/>
                <w:szCs w:val="24"/>
              </w:rPr>
              <w:t>’ to describe such lines</w:t>
            </w:r>
          </w:p>
          <w:p w14:paraId="0A170F43" w14:textId="77777777" w:rsidR="00942B0A" w:rsidRDefault="00942B0A" w:rsidP="008125B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Recognise that parallel lines can occur in orientations other than vertical and horizontal</w:t>
            </w:r>
          </w:p>
          <w:p w14:paraId="61739B6C" w14:textId="31B14187" w:rsidR="00846341" w:rsidRPr="008125B5" w:rsidRDefault="00846341" w:rsidP="008125B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Give everyday examples of parallel lines, e.g. railway tracks</w:t>
            </w: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530D4F5C" w:rsidR="003F5FE9" w:rsidRPr="002C6812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C6812">
              <w:rPr>
                <w:rFonts w:asciiTheme="minorHAnsi" w:hAnsiTheme="minorHAnsi"/>
                <w:szCs w:val="24"/>
              </w:rPr>
              <w:t>ASSESSMENT FOR LEARNING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C6812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46B61603" w:rsidR="00F10A55" w:rsidRPr="00F26DA1" w:rsidRDefault="002C6812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443BF" wp14:editId="6F7AF009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35560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613B18" w14:textId="77777777" w:rsidR="002C6812" w:rsidRPr="00A80F80" w:rsidRDefault="002C6812" w:rsidP="00A80F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object w:dxaOrig="1640" w:dyaOrig="880" w14:anchorId="5AE514F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81.9pt;height:43.75pt" o:ole="">
                                        <v:imagedata r:id="rId7" o:title=""/>
                                      </v:shape>
                                      <o:OLEObject Type="Embed" ProgID="Word.Document.8" ShapeID="_x0000_i1025" DrawAspect="Icon" ObjectID="_1473673186" r:id="rId8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24.5pt;margin-top: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hce893wAAAAkBAAAPAAAAZHJzL2Rvd25y&#10;ZXYueG1sTI/BTsMwEETvSPyDtUjcqENTUhqyqVAlekEcKAiuTrxNosRrK3bTwNdjTnAczWjmTbGd&#10;zSAmGn1nGeF2kYAgrq3uuEF4f3u6uQfhg2KtBsuE8EUetuXlRaFybc/8StMhNCKWsM8VQhuCy6X0&#10;dUtG+YV1xNE72tGoEOXYSD2qcyw3g1wmSSaN6jgutMrRrqW6P5wMwov62Idp7ut9747607hql34/&#10;I15fzY8PIALN4S8Mv/gRHcrIVNkTay8GhNVqE78EhLsMRPTX6TrqCmG5STOQZSH/Pyh/AAAA//8D&#10;AFBLAQItABQABgAIAAAAIQC2gziS/gAAAOEBAAATAAAAAAAAAAAAAAAAAAAAAABbQ29udGVudF9U&#10;eXBlc10ueG1sUEsBAi0AFAAGAAgAAAAhADj9If/WAAAAlAEAAAsAAAAAAAAAAAAAAAAALwEAAF9y&#10;ZWxzLy5yZWxzUEsBAi0AFAAGAAgAAAAhAJqVtQ8sAgAAXgQAAA4AAAAAAAAAAAAAAAAALgIAAGRy&#10;cy9lMm9Eb2MueG1sUEsBAi0AFAAGAAgAAAAhAGFx7z3fAAAACQEAAA8AAAAAAAAAAAAAAAAAhgQA&#10;AGRycy9kb3ducmV2LnhtbFBLBQYAAAAABAAEAPMAAACSBQAAAAA=&#10;" filled="f" stroked="f" strokeweight=".5pt">
                      <v:fill o:detectmouseclick="t"/>
                      <v:textbox style="mso-fit-shape-to-text:t">
                        <w:txbxContent>
                          <w:p w14:paraId="21613B18" w14:textId="77777777" w:rsidR="002C6812" w:rsidRPr="00A80F80" w:rsidRDefault="002C6812" w:rsidP="00A80F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object w:dxaOrig="1640" w:dyaOrig="880" w14:anchorId="5AE514F1">
                                <v:shape id="_x0000_i1025" type="#_x0000_t75" style="width:81.9pt;height:43.75pt" o:ole="">
                                  <v:imagedata r:id="rId7" o:title=""/>
                                </v:shape>
                                <o:OLEObject Type="Embed" ProgID="Word.Document.8" ShapeID="_x0000_i1025" DrawAspect="Icon" ObjectID="_1473673186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2B0A" w:rsidRPr="00942B0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</w:t>
            </w:r>
            <w:r w:rsidR="00942B0A" w:rsidRPr="0024501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t:</w:t>
            </w:r>
            <w:r w:rsidR="00F26DA1" w:rsidRPr="0024501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DA1" w:rsidRPr="0024501E">
              <w:rPr>
                <w:rFonts w:asciiTheme="minorHAnsi" w:hAnsiTheme="minorHAnsi"/>
                <w:sz w:val="24"/>
                <w:szCs w:val="24"/>
              </w:rPr>
              <w:t>Worksheet - Parallel</w:t>
            </w:r>
            <w:r w:rsidR="00F26DA1" w:rsidRPr="00F26DA1">
              <w:rPr>
                <w:rFonts w:asciiTheme="minorHAnsi" w:hAnsiTheme="minorHAnsi"/>
                <w:sz w:val="24"/>
                <w:szCs w:val="24"/>
              </w:rPr>
              <w:t xml:space="preserve"> L</w:t>
            </w:r>
            <w:r w:rsidR="00F26DA1">
              <w:rPr>
                <w:rFonts w:asciiTheme="minorHAnsi" w:hAnsiTheme="minorHAnsi"/>
                <w:sz w:val="24"/>
                <w:szCs w:val="24"/>
              </w:rPr>
              <w:t>ines</w:t>
            </w:r>
            <w:r w:rsidR="0024501E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79B85" w14:textId="77777777" w:rsidR="00D40282" w:rsidRDefault="00542DE8" w:rsidP="00BB3AB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 small groups students arrange their bodies in as many combinations of parallel orientations as they can think of. </w:t>
            </w:r>
          </w:p>
          <w:p w14:paraId="3555E1C1" w14:textId="4D760B77" w:rsidR="005A7343" w:rsidRPr="004A4DA4" w:rsidRDefault="00542DE8" w:rsidP="00BB3AB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Groups take turns to present their findings to the class.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Pr="002C6812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C6812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2C6812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C6812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C6812">
              <w:rPr>
                <w:rFonts w:asciiTheme="minorHAnsi" w:hAnsiTheme="minorHAnsi"/>
                <w:szCs w:val="24"/>
              </w:rPr>
              <w:t>INVESTIGATION</w:t>
            </w:r>
            <w:r w:rsidRPr="006D1864">
              <w:rPr>
                <w:rFonts w:asciiTheme="minorHAnsi" w:hAnsiTheme="minorHAnsi"/>
                <w:szCs w:val="24"/>
              </w:rPr>
              <w:t xml:space="preserve">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2542138A" w:rsidR="005A7343" w:rsidRPr="002C6812" w:rsidRDefault="002C6812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2C6812">
              <w:rPr>
                <w:rFonts w:asciiTheme="minorHAnsi" w:hAnsiTheme="minorHAnsi"/>
                <w:b w:val="0"/>
                <w:szCs w:val="24"/>
              </w:rPr>
              <w:t>If Steve had a square, a rectangle, a hexagon and a triangle, how many sets of parallel lines would he be able to find?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8125B5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2C6812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8125B5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F02D6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508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F02D6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F02D6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F02D6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F02D6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F02D6C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F02D6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F02D6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F02D6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F02D6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F02D6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970A1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F02D6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970A1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F02D6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F02D6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970A1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970A1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24501E">
        <w:trPr>
          <w:trHeight w:hRule="exact" w:val="1182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8125B5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362BFD0E" w:rsidR="00081A4D" w:rsidRPr="004A4DA4" w:rsidRDefault="00D4729A" w:rsidP="002C681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Bamboo sticks, various pi</w:t>
            </w:r>
            <w:r w:rsidR="0024094E">
              <w:rPr>
                <w:rFonts w:asciiTheme="minorHAnsi" w:hAnsiTheme="minorHAnsi"/>
                <w:sz w:val="24"/>
                <w:szCs w:val="24"/>
              </w:rPr>
              <w:t>ctures depicting parallel lines and</w:t>
            </w:r>
            <w:r w:rsidR="0024501E">
              <w:rPr>
                <w:rFonts w:asciiTheme="minorHAnsi" w:hAnsiTheme="minorHAnsi"/>
                <w:sz w:val="24"/>
                <w:szCs w:val="24"/>
              </w:rPr>
              <w:t xml:space="preserve"> strips of coloured paper, </w:t>
            </w:r>
          </w:p>
        </w:tc>
      </w:tr>
    </w:tbl>
    <w:p w14:paraId="49C62B16" w14:textId="46AEDDB7" w:rsidR="00CA13F7" w:rsidRDefault="00CA13F7"/>
    <w:p w14:paraId="3D7C8727" w14:textId="77777777" w:rsidR="00CA13F7" w:rsidRPr="0024501E" w:rsidRDefault="00CA13F7">
      <w:pPr>
        <w:spacing w:after="200" w:line="276" w:lineRule="auto"/>
        <w:rPr>
          <w:sz w:val="2"/>
          <w:szCs w:val="2"/>
        </w:rPr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542DE8">
        <w:trPr>
          <w:trHeight w:val="1388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C9FFA5F" w14:textId="4FF5322D" w:rsidR="00DF5579" w:rsidRPr="0024094E" w:rsidRDefault="00DF5579" w:rsidP="00DF557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24094E">
              <w:rPr>
                <w:rFonts w:asciiTheme="minorHAnsi" w:hAnsiTheme="minorHAnsi"/>
                <w:b/>
                <w:sz w:val="24"/>
                <w:szCs w:val="24"/>
              </w:rPr>
              <w:t xml:space="preserve">Explicitly communicate lesson outcomes and </w:t>
            </w:r>
            <w:r w:rsidR="0024094E" w:rsidRPr="0024094E">
              <w:rPr>
                <w:rFonts w:asciiTheme="minorHAnsi" w:hAnsiTheme="minorHAnsi"/>
                <w:b/>
                <w:sz w:val="24"/>
                <w:szCs w:val="24"/>
              </w:rPr>
              <w:t xml:space="preserve">expectations of </w:t>
            </w:r>
            <w:r w:rsidRPr="0024094E">
              <w:rPr>
                <w:rFonts w:asciiTheme="minorHAnsi" w:hAnsiTheme="minorHAnsi"/>
                <w:b/>
                <w:sz w:val="24"/>
                <w:szCs w:val="24"/>
              </w:rPr>
              <w:t>work quality.</w:t>
            </w:r>
          </w:p>
          <w:p w14:paraId="2055189C" w14:textId="77777777" w:rsidR="00DF5579" w:rsidRPr="00A11939" w:rsidRDefault="00DF5579" w:rsidP="00DF557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B9DDA15" w14:textId="664F32C0" w:rsidR="00DF5579" w:rsidRDefault="00DF5579" w:rsidP="00DF557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24094E">
              <w:rPr>
                <w:rFonts w:asciiTheme="minorHAnsi" w:hAnsiTheme="minorHAnsi"/>
                <w:b/>
                <w:sz w:val="24"/>
                <w:szCs w:val="24"/>
              </w:rPr>
              <w:t>Define and Reinforce metalanguage used in the unit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e.g. straight line, vertical, horizontal, parallel</w:t>
            </w:r>
          </w:p>
          <w:p w14:paraId="71C4476B" w14:textId="77777777" w:rsidR="00DF5579" w:rsidRPr="00DF5579" w:rsidRDefault="00DF5579" w:rsidP="00DF557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BDB102B" w14:textId="3FE9D100" w:rsidR="003E3E71" w:rsidRDefault="0042178B" w:rsidP="00DF557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Define and model parallel lines.</w:t>
            </w:r>
          </w:p>
          <w:p w14:paraId="3C1A954C" w14:textId="77777777" w:rsidR="003A79F6" w:rsidRDefault="003A79F6" w:rsidP="003A79F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1B3528C" w14:textId="7361B1EE" w:rsidR="003A79F6" w:rsidRPr="003A79F6" w:rsidRDefault="003A79F6" w:rsidP="00DF557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Give everyday examples of parallel lines, e</w:t>
            </w:r>
            <w:r w:rsidR="0024094E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24094E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railway tracks</w:t>
            </w:r>
          </w:p>
          <w:p w14:paraId="0803C21F" w14:textId="77777777" w:rsidR="003A79F6" w:rsidRPr="003A79F6" w:rsidRDefault="003A79F6" w:rsidP="003A79F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595B3CA" w14:textId="01046C17" w:rsidR="003A79F6" w:rsidRPr="003A79F6" w:rsidRDefault="003A79F6" w:rsidP="00DF557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Explain and demonstrate that parallel lines can occur in orientations other than vertical and horizontal.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Pr="00542DE8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19DB8B04" w14:textId="6C439232" w:rsidR="001C6A19" w:rsidRPr="0021229D" w:rsidRDefault="00DF5579" w:rsidP="0021229D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</w:rPr>
            </w:pPr>
            <w:r w:rsidRPr="0021229D">
              <w:rPr>
                <w:rFonts w:asciiTheme="minorHAnsi" w:hAnsiTheme="minorHAnsi"/>
                <w:sz w:val="24"/>
                <w:szCs w:val="24"/>
              </w:rPr>
              <w:t xml:space="preserve">Students identify and draw </w:t>
            </w:r>
            <w:r w:rsidR="0021229D">
              <w:rPr>
                <w:rFonts w:asciiTheme="minorHAnsi" w:hAnsiTheme="minorHAnsi"/>
                <w:sz w:val="24"/>
                <w:szCs w:val="24"/>
              </w:rPr>
              <w:t xml:space="preserve">two lines </w:t>
            </w:r>
            <w:r w:rsidR="0021229D">
              <w:rPr>
                <w:rFonts w:asciiTheme="minorHAnsi" w:hAnsiTheme="minorHAnsi"/>
                <w:sz w:val="24"/>
                <w:szCs w:val="24"/>
              </w:rPr>
              <w:t xml:space="preserve">made of </w:t>
            </w:r>
            <w:r w:rsidR="0021229D" w:rsidRPr="0021229D">
              <w:rPr>
                <w:rFonts w:asciiTheme="minorHAnsi" w:hAnsiTheme="minorHAnsi"/>
                <w:sz w:val="24"/>
                <w:szCs w:val="24"/>
              </w:rPr>
              <w:t>straight lines</w:t>
            </w:r>
            <w:r w:rsidR="0021229D">
              <w:rPr>
                <w:rFonts w:asciiTheme="minorHAnsi" w:hAnsiTheme="minorHAnsi"/>
                <w:sz w:val="24"/>
                <w:szCs w:val="24"/>
              </w:rPr>
              <w:t xml:space="preserve"> to form roads.  They then count how many sets of parallel lines they have drawn.</w:t>
            </w:r>
          </w:p>
        </w:tc>
      </w:tr>
      <w:tr w:rsidR="001C6A19" w:rsidRPr="004A4DA4" w14:paraId="3552F0D4" w14:textId="1670C5DD" w:rsidTr="00542DE8">
        <w:trPr>
          <w:trHeight w:val="508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D71530" w:rsidRDefault="00932461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D71530">
              <w:rPr>
                <w:rFonts w:asciiTheme="minorHAnsi" w:hAnsiTheme="minorHAnsi"/>
                <w:b w:val="0"/>
                <w:szCs w:val="24"/>
              </w:rPr>
              <w:t>S</w:t>
            </w:r>
            <w:r w:rsidR="00E6053A" w:rsidRPr="00D71530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9639" w:type="dxa"/>
          </w:tcPr>
          <w:p w14:paraId="1BA10FA2" w14:textId="1BE93251" w:rsidR="00542DE8" w:rsidRDefault="00D71B97" w:rsidP="00542DE8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</w:rPr>
            </w:pPr>
            <w:r w:rsidRPr="00D71B97">
              <w:rPr>
                <w:rFonts w:asciiTheme="minorHAnsi" w:hAnsiTheme="minorHAnsi"/>
                <w:b/>
                <w:sz w:val="24"/>
                <w:szCs w:val="24"/>
              </w:rPr>
              <w:t>Parallel Bamboo Sticks: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2DE8" w:rsidRPr="00542DE8">
              <w:rPr>
                <w:rFonts w:asciiTheme="minorHAnsi" w:hAnsiTheme="minorHAnsi"/>
                <w:sz w:val="24"/>
                <w:szCs w:val="24"/>
              </w:rPr>
              <w:t xml:space="preserve">Provide each student with a pair of bamboo sticks. Instruct students to position their pair of sticks in </w:t>
            </w:r>
            <w:r>
              <w:rPr>
                <w:rFonts w:asciiTheme="minorHAnsi" w:hAnsiTheme="minorHAnsi"/>
                <w:sz w:val="24"/>
                <w:szCs w:val="24"/>
              </w:rPr>
              <w:t>different positions</w:t>
            </w:r>
            <w:r w:rsidR="00542DE8" w:rsidRPr="00542DE8">
              <w:rPr>
                <w:rFonts w:asciiTheme="minorHAnsi" w:hAnsiTheme="minorHAnsi"/>
                <w:sz w:val="24"/>
                <w:szCs w:val="24"/>
              </w:rPr>
              <w:t xml:space="preserve"> and record examples of each orientation on a separate piece of paper. Students share their drawings with a partner and sort their combined drawings into groups. Students explain their groupings to the class.</w:t>
            </w:r>
          </w:p>
          <w:p w14:paraId="415EAA24" w14:textId="0D088439" w:rsidR="00BB3AB3" w:rsidRPr="003461F9" w:rsidRDefault="00D71B97" w:rsidP="00BB3A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</w:rPr>
            </w:pPr>
            <w:r w:rsidRPr="00D71B97">
              <w:rPr>
                <w:rFonts w:asciiTheme="minorHAnsi" w:hAnsiTheme="minorHAnsi"/>
                <w:b/>
                <w:sz w:val="24"/>
                <w:szCs w:val="24"/>
              </w:rPr>
              <w:t>Parallel lines in pictures:</w:t>
            </w:r>
            <w:r w:rsidRPr="00D71B9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B3AB3" w:rsidRPr="003461F9">
              <w:rPr>
                <w:rFonts w:asciiTheme="minorHAnsi" w:hAnsiTheme="minorHAnsi"/>
                <w:sz w:val="24"/>
                <w:szCs w:val="24"/>
              </w:rPr>
              <w:t xml:space="preserve">Display a variety of pictures to the class. Ask students to identify the </w:t>
            </w:r>
            <w:r w:rsidR="00BB3AB3">
              <w:rPr>
                <w:rFonts w:asciiTheme="minorHAnsi" w:hAnsiTheme="minorHAnsi"/>
                <w:sz w:val="24"/>
                <w:szCs w:val="24"/>
              </w:rPr>
              <w:t>parallel</w:t>
            </w:r>
            <w:r w:rsidR="00BB3AB3" w:rsidRPr="003461F9">
              <w:rPr>
                <w:rFonts w:asciiTheme="minorHAnsi" w:hAnsiTheme="minorHAnsi"/>
                <w:sz w:val="24"/>
                <w:szCs w:val="24"/>
              </w:rPr>
              <w:t xml:space="preserve"> lines within each picture.</w:t>
            </w:r>
            <w:r w:rsidR="00BB3AB3">
              <w:rPr>
                <w:rFonts w:asciiTheme="minorHAnsi" w:hAnsiTheme="minorHAnsi"/>
                <w:sz w:val="24"/>
                <w:szCs w:val="24"/>
              </w:rPr>
              <w:t xml:space="preserve"> Students locate pictures with parallel lines </w:t>
            </w:r>
            <w:r w:rsidR="002B49E2">
              <w:rPr>
                <w:rFonts w:asciiTheme="minorHAnsi" w:hAnsiTheme="minorHAnsi"/>
                <w:sz w:val="24"/>
                <w:szCs w:val="24"/>
              </w:rPr>
              <w:t xml:space="preserve">from magazines, </w:t>
            </w:r>
            <w:r w:rsidR="00BB3AB3">
              <w:rPr>
                <w:rFonts w:asciiTheme="minorHAnsi" w:hAnsiTheme="minorHAnsi"/>
                <w:sz w:val="24"/>
                <w:szCs w:val="24"/>
              </w:rPr>
              <w:t>to create a dis</w:t>
            </w:r>
            <w:r w:rsidR="00DF5579">
              <w:rPr>
                <w:rFonts w:asciiTheme="minorHAnsi" w:hAnsiTheme="minorHAnsi"/>
                <w:sz w:val="24"/>
                <w:szCs w:val="24"/>
              </w:rPr>
              <w:t>p</w:t>
            </w:r>
            <w:r w:rsidR="00BB3AB3">
              <w:rPr>
                <w:rFonts w:asciiTheme="minorHAnsi" w:hAnsiTheme="minorHAnsi"/>
                <w:sz w:val="24"/>
                <w:szCs w:val="24"/>
              </w:rPr>
              <w:t>lay.</w:t>
            </w:r>
          </w:p>
          <w:p w14:paraId="32CBA9B1" w14:textId="5457D0AA" w:rsidR="00BB3AB3" w:rsidRDefault="00BB3AB3" w:rsidP="00BB3A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</w:rPr>
            </w:pPr>
            <w:r w:rsidRPr="00D71B97">
              <w:rPr>
                <w:rFonts w:asciiTheme="minorHAnsi" w:hAnsiTheme="minorHAnsi"/>
                <w:b/>
                <w:sz w:val="24"/>
                <w:szCs w:val="24"/>
              </w:rPr>
              <w:t>Students identify parallel lines in the classroom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within the school grounds e.g. roof </w:t>
            </w:r>
            <w:r w:rsidR="00C84D95">
              <w:rPr>
                <w:rFonts w:asciiTheme="minorHAnsi" w:hAnsiTheme="minorHAnsi"/>
                <w:sz w:val="24"/>
                <w:szCs w:val="24"/>
              </w:rPr>
              <w:t>beams,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table legs</w:t>
            </w:r>
            <w:r w:rsidR="00C84D95">
              <w:rPr>
                <w:rFonts w:asciiTheme="minorHAnsi" w:hAnsiTheme="minorHAnsi"/>
                <w:sz w:val="24"/>
                <w:szCs w:val="24"/>
              </w:rPr>
              <w:t>, fence posts, mortar, etc</w:t>
            </w:r>
            <w:r>
              <w:rPr>
                <w:rFonts w:asciiTheme="minorHAnsi" w:hAnsiTheme="minorHAnsi"/>
                <w:sz w:val="24"/>
                <w:szCs w:val="24"/>
              </w:rPr>
              <w:t>. Students discuss and record their observations.</w:t>
            </w:r>
          </w:p>
          <w:p w14:paraId="4E89323B" w14:textId="36EF1514" w:rsidR="007E4125" w:rsidRDefault="003425AC" w:rsidP="0052077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</w:rPr>
            </w:pPr>
            <w:r w:rsidRPr="00D71B97">
              <w:rPr>
                <w:rFonts w:asciiTheme="minorHAnsi" w:hAnsiTheme="minorHAnsi"/>
                <w:b/>
                <w:sz w:val="24"/>
                <w:szCs w:val="24"/>
              </w:rPr>
              <w:t>Weaving Lines</w:t>
            </w:r>
            <w:r w:rsidR="00D71B97" w:rsidRPr="00D71B9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D71B97">
              <w:rPr>
                <w:rFonts w:asciiTheme="minorHAnsi" w:hAnsiTheme="minorHAnsi"/>
                <w:b/>
                <w:sz w:val="24"/>
                <w:szCs w:val="24"/>
              </w:rPr>
              <w:t xml:space="preserve"> 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provide students with several strips of paper in two colours to weave together. Students identify and comment on the types of lines they have created e</w:t>
            </w:r>
            <w:r w:rsidR="00D71B97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D71B97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straight lines, crossed lines, horizontal lines, vertical lines, parallel lines.</w:t>
            </w:r>
          </w:p>
          <w:p w14:paraId="5CCFD108" w14:textId="6C0DC43D" w:rsidR="002B49E2" w:rsidRPr="000907AE" w:rsidRDefault="007E4125" w:rsidP="0057762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</w:rPr>
            </w:pPr>
            <w:r w:rsidRPr="000907AE">
              <w:rPr>
                <w:rFonts w:asciiTheme="minorHAnsi" w:hAnsiTheme="minorHAnsi"/>
                <w:b/>
                <w:sz w:val="24"/>
                <w:szCs w:val="24"/>
              </w:rPr>
              <w:t>Investigation:</w:t>
            </w:r>
            <w:r w:rsidR="000907AE" w:rsidRPr="000907A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0907AE" w:rsidRPr="000907AE">
              <w:rPr>
                <w:rFonts w:asciiTheme="minorHAnsi" w:hAnsiTheme="minorHAnsi"/>
                <w:sz w:val="24"/>
                <w:szCs w:val="24"/>
              </w:rPr>
              <w:t xml:space="preserve">Student </w:t>
            </w:r>
            <w:proofErr w:type="gramStart"/>
            <w:r w:rsidR="000907AE" w:rsidRPr="000907AE">
              <w:rPr>
                <w:rFonts w:asciiTheme="minorHAnsi" w:hAnsiTheme="minorHAnsi"/>
                <w:sz w:val="24"/>
                <w:szCs w:val="24"/>
              </w:rPr>
              <w:t>investigate</w:t>
            </w:r>
            <w:proofErr w:type="gramEnd"/>
            <w:r w:rsidR="000907AE" w:rsidRPr="000907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907AE">
              <w:rPr>
                <w:rFonts w:asciiTheme="minorHAnsi" w:hAnsiTheme="minorHAnsi"/>
                <w:sz w:val="24"/>
                <w:szCs w:val="24"/>
              </w:rPr>
              <w:t>how many parallel lines can be F</w:t>
            </w:r>
            <w:r w:rsidR="000907AE" w:rsidRPr="000907AE">
              <w:rPr>
                <w:rFonts w:asciiTheme="minorHAnsi" w:hAnsiTheme="minorHAnsi"/>
                <w:sz w:val="24"/>
                <w:szCs w:val="24"/>
              </w:rPr>
              <w:t xml:space="preserve">ound on the Australian </w:t>
            </w:r>
            <w:r w:rsidR="000907AE">
              <w:rPr>
                <w:rFonts w:asciiTheme="minorHAnsi" w:hAnsiTheme="minorHAnsi"/>
                <w:sz w:val="24"/>
                <w:szCs w:val="24"/>
              </w:rPr>
              <w:t>or other national f</w:t>
            </w:r>
            <w:r w:rsidR="000907AE" w:rsidRPr="000907AE">
              <w:rPr>
                <w:rFonts w:asciiTheme="minorHAnsi" w:hAnsiTheme="minorHAnsi"/>
                <w:sz w:val="24"/>
                <w:szCs w:val="24"/>
              </w:rPr>
              <w:t>lag</w:t>
            </w:r>
            <w:r w:rsidR="000907AE">
              <w:rPr>
                <w:rFonts w:asciiTheme="minorHAnsi" w:hAnsiTheme="minorHAnsi"/>
                <w:sz w:val="24"/>
                <w:szCs w:val="24"/>
              </w:rPr>
              <w:t>s</w:t>
            </w:r>
            <w:r w:rsidR="000907AE" w:rsidRPr="000907A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F63659B" w14:textId="75246FAA" w:rsidR="002B49E2" w:rsidRPr="004A4DA4" w:rsidRDefault="002B49E2" w:rsidP="0021229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</w:rPr>
            </w:pPr>
            <w:r w:rsidRPr="0021229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Assessment:</w:t>
            </w:r>
            <w:r w:rsidR="0024501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21229D" w:rsidRPr="0021229D">
              <w:rPr>
                <w:rFonts w:asciiTheme="minorHAnsi" w:hAnsiTheme="minorHAnsi"/>
                <w:sz w:val="24"/>
                <w:szCs w:val="24"/>
              </w:rPr>
              <w:t>Re-do w</w:t>
            </w:r>
            <w:r w:rsidR="0024501E" w:rsidRPr="0021229D">
              <w:rPr>
                <w:rFonts w:asciiTheme="minorHAnsi" w:hAnsiTheme="minorHAnsi"/>
                <w:sz w:val="24"/>
                <w:szCs w:val="24"/>
              </w:rPr>
              <w:t xml:space="preserve">orksheet </w:t>
            </w:r>
            <w:r w:rsidR="0024501E" w:rsidRPr="0024501E">
              <w:rPr>
                <w:rFonts w:asciiTheme="minorHAnsi" w:hAnsiTheme="minorHAnsi"/>
                <w:sz w:val="24"/>
                <w:szCs w:val="24"/>
              </w:rPr>
              <w:t>- Parallel</w:t>
            </w:r>
            <w:r w:rsidR="0024501E" w:rsidRPr="00F26DA1">
              <w:rPr>
                <w:rFonts w:asciiTheme="minorHAnsi" w:hAnsiTheme="minorHAnsi"/>
                <w:sz w:val="24"/>
                <w:szCs w:val="24"/>
              </w:rPr>
              <w:t xml:space="preserve"> L</w:t>
            </w:r>
            <w:r w:rsidR="0024501E">
              <w:rPr>
                <w:rFonts w:asciiTheme="minorHAnsi" w:hAnsiTheme="minorHAnsi"/>
                <w:sz w:val="24"/>
                <w:szCs w:val="24"/>
              </w:rPr>
              <w:t>ines.</w:t>
            </w:r>
          </w:p>
        </w:tc>
      </w:tr>
      <w:tr w:rsidR="001C6A19" w:rsidRPr="004A4DA4" w14:paraId="59210916" w14:textId="233DDF99" w:rsidTr="00542DE8">
        <w:trPr>
          <w:trHeight w:val="138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Pr="00542DE8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17B7C6D4" w14:textId="72004A15" w:rsidR="001C6A19" w:rsidRPr="004A4DA4" w:rsidRDefault="00C705F4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identify parallel lines in regular 2D shapes.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7C31A65B" w14:textId="77777777" w:rsidR="006165B5" w:rsidRDefault="006165B5" w:rsidP="006165B5">
            <w:pPr>
              <w:tabs>
                <w:tab w:val="left" w:pos="49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 w:rsidRPr="005206E0">
              <w:rPr>
                <w:rFonts w:asciiTheme="minorHAnsi" w:hAnsiTheme="minorHAnsi"/>
                <w:sz w:val="24"/>
                <w:szCs w:val="24"/>
              </w:rPr>
              <w:tab/>
            </w:r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17C7EECB" w14:textId="77777777" w:rsidR="006165B5" w:rsidRPr="005206E0" w:rsidRDefault="006165B5" w:rsidP="006165B5">
            <w:pPr>
              <w:tabs>
                <w:tab w:val="left" w:pos="49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0E6155B6" w:rsidR="001C6A19" w:rsidRPr="004A4DA4" w:rsidRDefault="006165B5" w:rsidP="006165B5">
            <w:pPr>
              <w:tabs>
                <w:tab w:val="left" w:pos="5027"/>
              </w:tabs>
              <w:rPr>
                <w:rFonts w:asciiTheme="minorHAnsi" w:hAnsiTheme="minorHAnsi"/>
                <w:sz w:val="24"/>
                <w:szCs w:val="24"/>
              </w:rPr>
            </w:pPr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5206E0">
              <w:rPr>
                <w:rFonts w:asciiTheme="minorHAnsi" w:hAnsiTheme="minorHAnsi"/>
                <w:sz w:val="24"/>
                <w:szCs w:val="24"/>
              </w:rPr>
              <w:tab/>
            </w:r>
            <w:r w:rsidR="00D15D6B">
              <w:rPr>
                <w:rFonts w:asciiTheme="minorHAnsi" w:hAnsiTheme="minorHAnsi"/>
                <w:b/>
                <w:sz w:val="24"/>
                <w:szCs w:val="24"/>
              </w:rPr>
              <w:t>Follow U</w:t>
            </w:r>
            <w:bookmarkStart w:id="0" w:name="_GoBack"/>
            <w:bookmarkEnd w:id="0"/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p:</w:t>
            </w:r>
          </w:p>
        </w:tc>
      </w:tr>
    </w:tbl>
    <w:p w14:paraId="416FCCCE" w14:textId="5313D00A" w:rsidR="005D2618" w:rsidRPr="004A4DA4" w:rsidRDefault="005D2618" w:rsidP="001358C5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CD"/>
    <w:multiLevelType w:val="hybridMultilevel"/>
    <w:tmpl w:val="DE7249A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6156F"/>
    <w:multiLevelType w:val="hybridMultilevel"/>
    <w:tmpl w:val="6DCCA8DC"/>
    <w:lvl w:ilvl="0" w:tplc="02086F56">
      <w:start w:val="1"/>
      <w:numFmt w:val="bullet"/>
      <w:lvlText w:val=""/>
      <w:lvlJc w:val="left"/>
      <w:pPr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D7820"/>
    <w:multiLevelType w:val="hybridMultilevel"/>
    <w:tmpl w:val="8FF2A604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10BD475A"/>
    <w:multiLevelType w:val="hybridMultilevel"/>
    <w:tmpl w:val="08F88884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65842"/>
    <w:multiLevelType w:val="hybridMultilevel"/>
    <w:tmpl w:val="0010D542"/>
    <w:lvl w:ilvl="0" w:tplc="D8805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824B9"/>
    <w:multiLevelType w:val="hybridMultilevel"/>
    <w:tmpl w:val="D6EEDF4E"/>
    <w:lvl w:ilvl="0" w:tplc="02086F56">
      <w:start w:val="1"/>
      <w:numFmt w:val="bullet"/>
      <w:lvlText w:val=""/>
      <w:lvlJc w:val="left"/>
      <w:pPr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7167FD"/>
    <w:multiLevelType w:val="hybridMultilevel"/>
    <w:tmpl w:val="53149DAC"/>
    <w:lvl w:ilvl="0" w:tplc="1B76DC18">
      <w:start w:val="1"/>
      <w:numFmt w:val="bullet"/>
      <w:lvlText w:val=""/>
      <w:lvlJc w:val="left"/>
      <w:pPr>
        <w:ind w:left="567" w:hanging="51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7461418"/>
    <w:multiLevelType w:val="hybridMultilevel"/>
    <w:tmpl w:val="3D6010C2"/>
    <w:lvl w:ilvl="0" w:tplc="BD04ED32">
      <w:start w:val="1"/>
      <w:numFmt w:val="bullet"/>
      <w:lvlText w:val="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>
    <w:nsid w:val="17FC56FB"/>
    <w:multiLevelType w:val="hybridMultilevel"/>
    <w:tmpl w:val="EEE2036A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1F177B22"/>
    <w:multiLevelType w:val="hybridMultilevel"/>
    <w:tmpl w:val="13A04952"/>
    <w:lvl w:ilvl="0" w:tplc="D114ACB6">
      <w:start w:val="1"/>
      <w:numFmt w:val="bullet"/>
      <w:lvlText w:val=""/>
      <w:lvlJc w:val="left"/>
      <w:pPr>
        <w:ind w:left="284" w:hanging="284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30953"/>
    <w:multiLevelType w:val="hybridMultilevel"/>
    <w:tmpl w:val="A9A0F52E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D322B5"/>
    <w:multiLevelType w:val="hybridMultilevel"/>
    <w:tmpl w:val="7DD615BE"/>
    <w:lvl w:ilvl="0" w:tplc="BD04ED32">
      <w:start w:val="1"/>
      <w:numFmt w:val="bullet"/>
      <w:lvlText w:val="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EDC2E7B"/>
    <w:multiLevelType w:val="hybridMultilevel"/>
    <w:tmpl w:val="C234E6E0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>
    <w:nsid w:val="40A96048"/>
    <w:multiLevelType w:val="hybridMultilevel"/>
    <w:tmpl w:val="ED84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A67EB"/>
    <w:multiLevelType w:val="hybridMultilevel"/>
    <w:tmpl w:val="E850F5A0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>
    <w:nsid w:val="47FE2D3C"/>
    <w:multiLevelType w:val="hybridMultilevel"/>
    <w:tmpl w:val="465C8A0E"/>
    <w:lvl w:ilvl="0" w:tplc="8028022C">
      <w:start w:val="1"/>
      <w:numFmt w:val="bullet"/>
      <w:lvlText w:val=""/>
      <w:lvlJc w:val="left"/>
      <w:pPr>
        <w:ind w:left="567" w:hanging="51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E14E65"/>
    <w:multiLevelType w:val="hybridMultilevel"/>
    <w:tmpl w:val="5B2E6D84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>
    <w:nsid w:val="4EC1057D"/>
    <w:multiLevelType w:val="hybridMultilevel"/>
    <w:tmpl w:val="A7946A30"/>
    <w:lvl w:ilvl="0" w:tplc="D8805374">
      <w:start w:val="1"/>
      <w:numFmt w:val="bullet"/>
      <w:lvlText w:val=""/>
      <w:lvlJc w:val="left"/>
      <w:pPr>
        <w:ind w:left="75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4EE61DC5"/>
    <w:multiLevelType w:val="hybridMultilevel"/>
    <w:tmpl w:val="8CCE3F4C"/>
    <w:lvl w:ilvl="0" w:tplc="BD04ED32">
      <w:start w:val="1"/>
      <w:numFmt w:val="bullet"/>
      <w:lvlText w:val="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70DEC"/>
    <w:multiLevelType w:val="hybridMultilevel"/>
    <w:tmpl w:val="7E920CFE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>
    <w:nsid w:val="55D937CD"/>
    <w:multiLevelType w:val="hybridMultilevel"/>
    <w:tmpl w:val="08CCF6D8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2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2E40541"/>
    <w:multiLevelType w:val="hybridMultilevel"/>
    <w:tmpl w:val="8BF82D18"/>
    <w:lvl w:ilvl="0" w:tplc="D8805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A86B7C"/>
    <w:multiLevelType w:val="hybridMultilevel"/>
    <w:tmpl w:val="9BD268A4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7">
    <w:nsid w:val="63C972A5"/>
    <w:multiLevelType w:val="hybridMultilevel"/>
    <w:tmpl w:val="0A8E361C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8">
    <w:nsid w:val="659D0075"/>
    <w:multiLevelType w:val="hybridMultilevel"/>
    <w:tmpl w:val="5BEA82EC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9">
    <w:nsid w:val="68554F32"/>
    <w:multiLevelType w:val="hybridMultilevel"/>
    <w:tmpl w:val="C94CFC50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0">
    <w:nsid w:val="692579B2"/>
    <w:multiLevelType w:val="hybridMultilevel"/>
    <w:tmpl w:val="07D83964"/>
    <w:lvl w:ilvl="0" w:tplc="D114ACB6">
      <w:start w:val="1"/>
      <w:numFmt w:val="bullet"/>
      <w:lvlText w:val="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2588E"/>
    <w:multiLevelType w:val="hybridMultilevel"/>
    <w:tmpl w:val="08C239C4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3">
    <w:nsid w:val="744974F4"/>
    <w:multiLevelType w:val="hybridMultilevel"/>
    <w:tmpl w:val="F66075C2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F2308D"/>
    <w:multiLevelType w:val="hybridMultilevel"/>
    <w:tmpl w:val="C4FA4EDC"/>
    <w:lvl w:ilvl="0" w:tplc="D8805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41"/>
  </w:num>
  <w:num w:numId="4">
    <w:abstractNumId w:val="17"/>
  </w:num>
  <w:num w:numId="5">
    <w:abstractNumId w:val="9"/>
  </w:num>
  <w:num w:numId="6">
    <w:abstractNumId w:val="3"/>
  </w:num>
  <w:num w:numId="7">
    <w:abstractNumId w:val="26"/>
  </w:num>
  <w:num w:numId="8">
    <w:abstractNumId w:val="46"/>
  </w:num>
  <w:num w:numId="9">
    <w:abstractNumId w:val="21"/>
  </w:num>
  <w:num w:numId="10">
    <w:abstractNumId w:val="34"/>
  </w:num>
  <w:num w:numId="11">
    <w:abstractNumId w:val="20"/>
  </w:num>
  <w:num w:numId="12">
    <w:abstractNumId w:val="45"/>
  </w:num>
  <w:num w:numId="13">
    <w:abstractNumId w:val="15"/>
  </w:num>
  <w:num w:numId="14">
    <w:abstractNumId w:val="6"/>
  </w:num>
  <w:num w:numId="15">
    <w:abstractNumId w:val="32"/>
  </w:num>
  <w:num w:numId="16">
    <w:abstractNumId w:val="14"/>
  </w:num>
  <w:num w:numId="17">
    <w:abstractNumId w:val="19"/>
  </w:num>
  <w:num w:numId="18">
    <w:abstractNumId w:val="44"/>
  </w:num>
  <w:num w:numId="19">
    <w:abstractNumId w:val="23"/>
  </w:num>
  <w:num w:numId="20">
    <w:abstractNumId w:val="8"/>
  </w:num>
  <w:num w:numId="21">
    <w:abstractNumId w:val="2"/>
  </w:num>
  <w:num w:numId="22">
    <w:abstractNumId w:val="13"/>
  </w:num>
  <w:num w:numId="23">
    <w:abstractNumId w:val="10"/>
  </w:num>
  <w:num w:numId="24">
    <w:abstractNumId w:val="25"/>
  </w:num>
  <w:num w:numId="25">
    <w:abstractNumId w:val="37"/>
  </w:num>
  <w:num w:numId="26">
    <w:abstractNumId w:val="11"/>
  </w:num>
  <w:num w:numId="27">
    <w:abstractNumId w:val="18"/>
  </w:num>
  <w:num w:numId="28">
    <w:abstractNumId w:val="29"/>
  </w:num>
  <w:num w:numId="29">
    <w:abstractNumId w:val="40"/>
  </w:num>
  <w:num w:numId="30">
    <w:abstractNumId w:val="43"/>
  </w:num>
  <w:num w:numId="31">
    <w:abstractNumId w:val="38"/>
  </w:num>
  <w:num w:numId="32">
    <w:abstractNumId w:val="12"/>
  </w:num>
  <w:num w:numId="33">
    <w:abstractNumId w:val="4"/>
  </w:num>
  <w:num w:numId="34">
    <w:abstractNumId w:val="30"/>
  </w:num>
  <w:num w:numId="35">
    <w:abstractNumId w:val="31"/>
  </w:num>
  <w:num w:numId="36">
    <w:abstractNumId w:val="16"/>
  </w:num>
  <w:num w:numId="37">
    <w:abstractNumId w:val="24"/>
  </w:num>
  <w:num w:numId="38">
    <w:abstractNumId w:val="27"/>
  </w:num>
  <w:num w:numId="39">
    <w:abstractNumId w:val="42"/>
  </w:num>
  <w:num w:numId="40">
    <w:abstractNumId w:val="22"/>
  </w:num>
  <w:num w:numId="41">
    <w:abstractNumId w:val="36"/>
  </w:num>
  <w:num w:numId="42">
    <w:abstractNumId w:val="39"/>
  </w:num>
  <w:num w:numId="43">
    <w:abstractNumId w:val="5"/>
  </w:num>
  <w:num w:numId="44">
    <w:abstractNumId w:val="47"/>
  </w:num>
  <w:num w:numId="45">
    <w:abstractNumId w:val="0"/>
  </w:num>
  <w:num w:numId="46">
    <w:abstractNumId w:val="35"/>
  </w:num>
  <w:num w:numId="47">
    <w:abstractNumId w:val="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76766"/>
    <w:rsid w:val="00081A4D"/>
    <w:rsid w:val="00083754"/>
    <w:rsid w:val="000907AE"/>
    <w:rsid w:val="000A54BD"/>
    <w:rsid w:val="0010795F"/>
    <w:rsid w:val="00116C60"/>
    <w:rsid w:val="001357A6"/>
    <w:rsid w:val="001358C5"/>
    <w:rsid w:val="001451A1"/>
    <w:rsid w:val="001717B7"/>
    <w:rsid w:val="001B7956"/>
    <w:rsid w:val="001C6A19"/>
    <w:rsid w:val="001F0A11"/>
    <w:rsid w:val="00210BA1"/>
    <w:rsid w:val="0021229D"/>
    <w:rsid w:val="0022220D"/>
    <w:rsid w:val="0024094E"/>
    <w:rsid w:val="0024501E"/>
    <w:rsid w:val="00262977"/>
    <w:rsid w:val="002650AE"/>
    <w:rsid w:val="002A32F4"/>
    <w:rsid w:val="002B3979"/>
    <w:rsid w:val="002B49E2"/>
    <w:rsid w:val="002C6812"/>
    <w:rsid w:val="002E2AC1"/>
    <w:rsid w:val="0033084D"/>
    <w:rsid w:val="003425AC"/>
    <w:rsid w:val="00373C06"/>
    <w:rsid w:val="003A79F6"/>
    <w:rsid w:val="003D09B5"/>
    <w:rsid w:val="003D6C7E"/>
    <w:rsid w:val="003E3E71"/>
    <w:rsid w:val="003F5FE9"/>
    <w:rsid w:val="00403F6E"/>
    <w:rsid w:val="0042178B"/>
    <w:rsid w:val="00443B37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42DE8"/>
    <w:rsid w:val="0057006E"/>
    <w:rsid w:val="00571856"/>
    <w:rsid w:val="00571ECB"/>
    <w:rsid w:val="00575B6D"/>
    <w:rsid w:val="00577628"/>
    <w:rsid w:val="005A7343"/>
    <w:rsid w:val="005C62E4"/>
    <w:rsid w:val="005D2618"/>
    <w:rsid w:val="006165B5"/>
    <w:rsid w:val="00620F13"/>
    <w:rsid w:val="00633BA7"/>
    <w:rsid w:val="006466C1"/>
    <w:rsid w:val="00691A0B"/>
    <w:rsid w:val="006D1864"/>
    <w:rsid w:val="006E7517"/>
    <w:rsid w:val="0079079B"/>
    <w:rsid w:val="007A1EA1"/>
    <w:rsid w:val="007A222F"/>
    <w:rsid w:val="007C50E5"/>
    <w:rsid w:val="007E3C19"/>
    <w:rsid w:val="007E4125"/>
    <w:rsid w:val="007E5F11"/>
    <w:rsid w:val="007F31F4"/>
    <w:rsid w:val="00803F1E"/>
    <w:rsid w:val="008125B5"/>
    <w:rsid w:val="00816899"/>
    <w:rsid w:val="008442F2"/>
    <w:rsid w:val="00845A5B"/>
    <w:rsid w:val="00846341"/>
    <w:rsid w:val="00877309"/>
    <w:rsid w:val="0088150C"/>
    <w:rsid w:val="008C7B62"/>
    <w:rsid w:val="008D520D"/>
    <w:rsid w:val="008D6ED2"/>
    <w:rsid w:val="008F4588"/>
    <w:rsid w:val="009138EC"/>
    <w:rsid w:val="00923B36"/>
    <w:rsid w:val="00925DF8"/>
    <w:rsid w:val="00932461"/>
    <w:rsid w:val="00932E16"/>
    <w:rsid w:val="00942B0A"/>
    <w:rsid w:val="00961AC9"/>
    <w:rsid w:val="00970A17"/>
    <w:rsid w:val="00977E43"/>
    <w:rsid w:val="009C6D2B"/>
    <w:rsid w:val="009F49B9"/>
    <w:rsid w:val="009F6542"/>
    <w:rsid w:val="00A11BAA"/>
    <w:rsid w:val="00A318A8"/>
    <w:rsid w:val="00A63030"/>
    <w:rsid w:val="00A96550"/>
    <w:rsid w:val="00AA36FD"/>
    <w:rsid w:val="00AA7C36"/>
    <w:rsid w:val="00AB5CAF"/>
    <w:rsid w:val="00AC10DF"/>
    <w:rsid w:val="00AD2470"/>
    <w:rsid w:val="00B027BA"/>
    <w:rsid w:val="00B030A8"/>
    <w:rsid w:val="00B4193E"/>
    <w:rsid w:val="00B511C1"/>
    <w:rsid w:val="00B54A6D"/>
    <w:rsid w:val="00B63786"/>
    <w:rsid w:val="00B73124"/>
    <w:rsid w:val="00BA6310"/>
    <w:rsid w:val="00BB3AB3"/>
    <w:rsid w:val="00BC43B0"/>
    <w:rsid w:val="00BD33F5"/>
    <w:rsid w:val="00BF49F1"/>
    <w:rsid w:val="00C4146A"/>
    <w:rsid w:val="00C42F08"/>
    <w:rsid w:val="00C660B3"/>
    <w:rsid w:val="00C705F4"/>
    <w:rsid w:val="00C7475F"/>
    <w:rsid w:val="00C84D95"/>
    <w:rsid w:val="00C909B1"/>
    <w:rsid w:val="00CA13F7"/>
    <w:rsid w:val="00CB2AF4"/>
    <w:rsid w:val="00CC5D42"/>
    <w:rsid w:val="00D01B42"/>
    <w:rsid w:val="00D15D6B"/>
    <w:rsid w:val="00D36387"/>
    <w:rsid w:val="00D40282"/>
    <w:rsid w:val="00D41A1D"/>
    <w:rsid w:val="00D45271"/>
    <w:rsid w:val="00D4729A"/>
    <w:rsid w:val="00D67175"/>
    <w:rsid w:val="00D67D2E"/>
    <w:rsid w:val="00D71530"/>
    <w:rsid w:val="00D71B97"/>
    <w:rsid w:val="00DB3CCB"/>
    <w:rsid w:val="00DF47F3"/>
    <w:rsid w:val="00DF5579"/>
    <w:rsid w:val="00DF7960"/>
    <w:rsid w:val="00E1733F"/>
    <w:rsid w:val="00E202DD"/>
    <w:rsid w:val="00E40A2A"/>
    <w:rsid w:val="00E4494B"/>
    <w:rsid w:val="00E6053A"/>
    <w:rsid w:val="00E84467"/>
    <w:rsid w:val="00EB06CE"/>
    <w:rsid w:val="00EB1737"/>
    <w:rsid w:val="00ED18F4"/>
    <w:rsid w:val="00EE7DFF"/>
    <w:rsid w:val="00F0294E"/>
    <w:rsid w:val="00F02D6C"/>
    <w:rsid w:val="00F10A55"/>
    <w:rsid w:val="00F13D97"/>
    <w:rsid w:val="00F15CBB"/>
    <w:rsid w:val="00F26DA1"/>
    <w:rsid w:val="00F46276"/>
    <w:rsid w:val="00F97771"/>
    <w:rsid w:val="00FA063A"/>
    <w:rsid w:val="00FA3E3E"/>
    <w:rsid w:val="00FA6B48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53C1-169E-4E46-B92B-42565EDA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6</cp:revision>
  <cp:lastPrinted>2014-04-10T00:03:00Z</cp:lastPrinted>
  <dcterms:created xsi:type="dcterms:W3CDTF">2014-10-01T02:35:00Z</dcterms:created>
  <dcterms:modified xsi:type="dcterms:W3CDTF">2014-10-01T02:48:00Z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