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5308" w14:textId="3B0FBB40" w:rsidR="00CA13F7" w:rsidRPr="00CA13F7" w:rsidRDefault="00D41A1D" w:rsidP="00373C06">
      <w:pPr>
        <w:tabs>
          <w:tab w:val="left" w:pos="14459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="00CA13F7"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 xml:space="preserve">STAGE </w:t>
      </w:r>
      <w:r w:rsidR="00373C06">
        <w:rPr>
          <w:rFonts w:asciiTheme="minorHAnsi" w:hAnsiTheme="minorHAnsi"/>
          <w:b/>
          <w:sz w:val="24"/>
          <w:szCs w:val="24"/>
        </w:rPr>
        <w:t>3</w:t>
      </w:r>
    </w:p>
    <w:p w14:paraId="347939F2" w14:textId="70208CC4" w:rsidR="00CA13F7" w:rsidRPr="008F4588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8F4588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549"/>
        <w:gridCol w:w="4231"/>
        <w:gridCol w:w="4231"/>
        <w:gridCol w:w="4231"/>
      </w:tblGrid>
      <w:tr w:rsidR="00D41A1D" w:rsidRPr="004A4DA4" w14:paraId="558EF306" w14:textId="77777777" w:rsidTr="0007609B">
        <w:trPr>
          <w:trHeight w:hRule="exact" w:val="624"/>
        </w:trPr>
        <w:tc>
          <w:tcPr>
            <w:tcW w:w="1523" w:type="dxa"/>
            <w:shd w:val="clear" w:color="auto" w:fill="C2D69B" w:themeFill="accent3" w:themeFillTint="99"/>
          </w:tcPr>
          <w:p w14:paraId="67382975" w14:textId="7352F0B7" w:rsidR="00D41A1D" w:rsidRPr="004A4DA4" w:rsidRDefault="00D41A1D" w:rsidP="003D4182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</w:p>
        </w:tc>
        <w:tc>
          <w:tcPr>
            <w:tcW w:w="1556" w:type="dxa"/>
            <w:shd w:val="clear" w:color="auto" w:fill="C2D69B" w:themeFill="accent3" w:themeFillTint="99"/>
          </w:tcPr>
          <w:p w14:paraId="7DAC7D08" w14:textId="4FE982C2" w:rsidR="00D41A1D" w:rsidRPr="004A4DA4" w:rsidRDefault="00D41A1D" w:rsidP="003D4182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3EE7FE5C" w14:textId="310372D7" w:rsidR="00D41A1D" w:rsidRPr="00CA13F7" w:rsidRDefault="00D41A1D" w:rsidP="00CA13F7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STRAND: </w:t>
            </w:r>
            <w:r w:rsidR="00270BB9" w:rsidRPr="00DB324C">
              <w:rPr>
                <w:rFonts w:asciiTheme="minorHAnsi" w:hAnsiTheme="minorHAnsi"/>
                <w:b w:val="0"/>
                <w:szCs w:val="24"/>
              </w:rPr>
              <w:t xml:space="preserve">Measurement </w:t>
            </w:r>
            <w:r w:rsidR="00270BB9">
              <w:rPr>
                <w:rFonts w:asciiTheme="minorHAnsi" w:hAnsiTheme="minorHAnsi"/>
                <w:b w:val="0"/>
                <w:szCs w:val="24"/>
              </w:rPr>
              <w:t>&amp;</w:t>
            </w:r>
            <w:r w:rsidR="00270BB9" w:rsidRPr="00DB324C">
              <w:rPr>
                <w:rFonts w:asciiTheme="minorHAnsi" w:hAnsiTheme="minorHAnsi"/>
                <w:b w:val="0"/>
                <w:szCs w:val="24"/>
              </w:rPr>
              <w:t xml:space="preserve"> Geometry</w:t>
            </w:r>
          </w:p>
          <w:p w14:paraId="5D459EBB" w14:textId="0158CDB1" w:rsidR="00D41A1D" w:rsidRPr="004A4DA4" w:rsidRDefault="00DB324C" w:rsidP="005D2618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410E81FB" w14:textId="095B19A7" w:rsidR="00D41A1D" w:rsidRPr="004A4DA4" w:rsidRDefault="00D41A1D" w:rsidP="008051E6">
            <w:pPr>
              <w:rPr>
                <w:rFonts w:asciiTheme="minorHAnsi" w:hAnsiTheme="minorHAnsi"/>
                <w:sz w:val="24"/>
                <w:szCs w:val="24"/>
              </w:rPr>
            </w:pPr>
            <w:r w:rsidRPr="00CA13F7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</w:t>
            </w:r>
            <w:r w:rsidRPr="00DB324C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:</w:t>
            </w:r>
            <w:r w:rsidR="00DB324C" w:rsidRPr="00DB324C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2D </w:t>
            </w:r>
            <w:r w:rsidR="00270BB9" w:rsidRPr="00DB324C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Space</w:t>
            </w:r>
            <w:r w:rsidR="00270BB9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1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6EE373E" w14:textId="77777777" w:rsidR="008051E6" w:rsidRDefault="00D41A1D" w:rsidP="008051E6">
            <w:pPr>
              <w:rPr>
                <w:rFonts w:ascii="Calibri" w:eastAsia="Calibri" w:hAnsi="Calibri"/>
                <w:i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 w:rsidR="008051E6" w:rsidRPr="00DB324C">
              <w:rPr>
                <w:rFonts w:ascii="Calibri" w:eastAsia="Calibri" w:hAnsi="Calibri"/>
                <w:i/>
              </w:rPr>
              <w:t xml:space="preserve"> </w:t>
            </w:r>
          </w:p>
          <w:p w14:paraId="274840D1" w14:textId="146AA97A" w:rsidR="008051E6" w:rsidRPr="007261D1" w:rsidRDefault="008051E6" w:rsidP="00CC5655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bookmarkStart w:id="0" w:name="_GoBack"/>
            <w:r w:rsidRPr="007261D1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>MA3-1WM &amp; MA3-2WM</w:t>
            </w:r>
          </w:p>
          <w:bookmarkEnd w:id="0"/>
          <w:p w14:paraId="0E4704C7" w14:textId="30093BE4" w:rsidR="00D41A1D" w:rsidRPr="004A4DA4" w:rsidRDefault="00D41A1D" w:rsidP="004A4DA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A13F7" w:rsidRPr="004A4DA4" w14:paraId="2E3192F3" w14:textId="77777777" w:rsidTr="00326CA1">
        <w:trPr>
          <w:trHeight w:hRule="exact" w:val="707"/>
        </w:trPr>
        <w:tc>
          <w:tcPr>
            <w:tcW w:w="3079" w:type="dxa"/>
            <w:gridSpan w:val="2"/>
            <w:shd w:val="clear" w:color="auto" w:fill="FFFFCC"/>
          </w:tcPr>
          <w:p w14:paraId="6940F4F0" w14:textId="7C017B18" w:rsidR="00CC5655" w:rsidRDefault="00CA13F7" w:rsidP="00CC5655">
            <w:pPr>
              <w:rPr>
                <w:rFonts w:ascii="Calibri" w:eastAsia="Calibri" w:hAnsi="Calibri"/>
                <w:i/>
              </w:rPr>
            </w:pPr>
            <w:r w:rsidRPr="00CC5655">
              <w:rPr>
                <w:rFonts w:asciiTheme="minorHAnsi" w:hAnsiTheme="minorHAnsi"/>
                <w:b/>
                <w:sz w:val="24"/>
                <w:szCs w:val="24"/>
              </w:rPr>
              <w:t>OUTCOMES</w:t>
            </w:r>
            <w:r w:rsidRPr="004A4DA4">
              <w:rPr>
                <w:rFonts w:asciiTheme="minorHAnsi" w:hAnsiTheme="minorHAnsi"/>
                <w:szCs w:val="24"/>
              </w:rPr>
              <w:t>:</w:t>
            </w:r>
            <w:r w:rsidR="00CC5655" w:rsidRPr="00DB324C"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="00CC5655" w:rsidRPr="00F04C4B">
              <w:rPr>
                <w:rFonts w:ascii="Calibri" w:eastAsia="Calibri" w:hAnsi="Calibri"/>
                <w:sz w:val="22"/>
                <w:szCs w:val="22"/>
              </w:rPr>
              <w:t>MA3-15MG</w:t>
            </w:r>
            <w:r w:rsidR="00CC5655" w:rsidRPr="00DB324C">
              <w:rPr>
                <w:rFonts w:ascii="Calibri" w:eastAsia="Calibri" w:hAnsi="Calibri"/>
                <w:i/>
              </w:rPr>
              <w:t xml:space="preserve"> </w:t>
            </w:r>
          </w:p>
          <w:p w14:paraId="6CB8F9FA" w14:textId="31855C45" w:rsidR="00CA13F7" w:rsidRPr="004A4DA4" w:rsidRDefault="00CA13F7" w:rsidP="002B3979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3D8C12DA" w14:textId="25245953" w:rsidR="00CC5655" w:rsidRPr="008A7A64" w:rsidRDefault="00CC5655" w:rsidP="00CC5655">
            <w:pPr>
              <w:spacing w:before="40" w:after="120" w:line="220" w:lineRule="atLeast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A7A64">
              <w:rPr>
                <w:rFonts w:ascii="Calibri" w:eastAsia="Calibri" w:hAnsi="Calibri"/>
                <w:b/>
                <w:sz w:val="24"/>
                <w:szCs w:val="24"/>
              </w:rPr>
              <w:t>Manipulates, classifies and draws two-dimensional shapes, including equilateral, isosceles and scalene triangles, and describes their properties</w:t>
            </w:r>
            <w:r w:rsidR="003416C4">
              <w:rPr>
                <w:rFonts w:ascii="Calibri" w:eastAsia="Calibri" w:hAnsi="Calibri"/>
                <w:b/>
                <w:sz w:val="24"/>
                <w:szCs w:val="24"/>
              </w:rPr>
              <w:t>.</w:t>
            </w:r>
            <w:r w:rsidRPr="008A7A64">
              <w:rPr>
                <w:rFonts w:ascii="Calibri" w:eastAsia="Calibri" w:hAnsi="Calibri"/>
                <w:b/>
                <w:sz w:val="24"/>
                <w:szCs w:val="24"/>
              </w:rPr>
              <w:t xml:space="preserve"> </w:t>
            </w:r>
          </w:p>
          <w:p w14:paraId="0F5AEC8D" w14:textId="6251CB9D" w:rsidR="00CA13F7" w:rsidRPr="004A4DA4" w:rsidRDefault="00CA13F7" w:rsidP="00DB324C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4A4DA4" w14:paraId="2B1E5F1E" w14:textId="77777777" w:rsidTr="00326CA1">
        <w:trPr>
          <w:trHeight w:hRule="exact" w:val="1836"/>
        </w:trPr>
        <w:tc>
          <w:tcPr>
            <w:tcW w:w="3079" w:type="dxa"/>
            <w:gridSpan w:val="2"/>
            <w:shd w:val="clear" w:color="auto" w:fill="FFFFCC"/>
          </w:tcPr>
          <w:p w14:paraId="6AABF219" w14:textId="0B494728" w:rsidR="00DB324C" w:rsidRDefault="00CC5655" w:rsidP="00CC5655">
            <w:pPr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CONTENT: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1A9165E0" w14:textId="4CB92168" w:rsidR="00CA13F7" w:rsidRDefault="00F273C8" w:rsidP="00DB324C">
            <w:pPr>
              <w:spacing w:line="220" w:lineRule="atLeas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ab/>
            </w:r>
            <w:r w:rsidR="00DB324C" w:rsidRPr="004568C9">
              <w:rPr>
                <w:rFonts w:asciiTheme="minorHAnsi" w:hAnsiTheme="minorHAnsi"/>
                <w:b/>
                <w:sz w:val="24"/>
                <w:szCs w:val="24"/>
              </w:rPr>
              <w:t xml:space="preserve">Classify </w:t>
            </w:r>
            <w:r w:rsidR="00483295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r w:rsidR="00D27936">
              <w:rPr>
                <w:rFonts w:asciiTheme="minorHAnsi" w:hAnsiTheme="minorHAnsi"/>
                <w:b/>
                <w:sz w:val="24"/>
                <w:szCs w:val="24"/>
              </w:rPr>
              <w:t>4 sided</w:t>
            </w:r>
            <w:r w:rsidR="00483295">
              <w:rPr>
                <w:rFonts w:asciiTheme="minorHAnsi" w:hAnsiTheme="minorHAnsi"/>
                <w:b/>
                <w:sz w:val="24"/>
                <w:szCs w:val="24"/>
              </w:rPr>
              <w:t>)</w:t>
            </w:r>
            <w:r w:rsidR="00D27936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DB324C" w:rsidRPr="004568C9">
              <w:rPr>
                <w:rFonts w:asciiTheme="minorHAnsi" w:hAnsiTheme="minorHAnsi"/>
                <w:b/>
                <w:sz w:val="24"/>
                <w:szCs w:val="24"/>
              </w:rPr>
              <w:t>two-dimensional shapes and describe their features</w:t>
            </w:r>
            <w:r w:rsidR="003416C4" w:rsidRPr="004568C9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  <w:p w14:paraId="54116FFC" w14:textId="0B81F7E9" w:rsidR="004568C9" w:rsidRPr="008B0190" w:rsidRDefault="008B0190" w:rsidP="00270B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8B0190">
              <w:rPr>
                <w:rFonts w:asciiTheme="minorHAnsi" w:hAnsiTheme="minorHAnsi"/>
                <w:sz w:val="24"/>
                <w:szCs w:val="24"/>
              </w:rPr>
              <w:t xml:space="preserve">Explore by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measurement angle properties of </w:t>
            </w:r>
            <w:hyperlink r:id="rId7" w:tgtFrame="_blank" w:tooltip="Click for more information about 'squares'" w:history="1">
              <w:r w:rsidR="004568C9" w:rsidRPr="008B0190">
                <w:rPr>
                  <w:rFonts w:asciiTheme="minorHAnsi" w:hAnsiTheme="minorHAnsi"/>
                  <w:sz w:val="24"/>
                  <w:szCs w:val="24"/>
                </w:rPr>
                <w:t>squares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hyperlink r:id="rId8" w:tgtFrame="_blank" w:tooltip="Click for more information about 'rectangles'" w:history="1">
              <w:r w:rsidR="004568C9" w:rsidRPr="008B0190">
                <w:rPr>
                  <w:rFonts w:asciiTheme="minorHAnsi" w:hAnsiTheme="minorHAnsi"/>
                  <w:sz w:val="24"/>
                  <w:szCs w:val="24"/>
                </w:rPr>
                <w:t>rectangles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hyperlink r:id="rId9" w:tgtFrame="_blank" w:tooltip="Click for more information about 'parallelograms'" w:history="1">
              <w:r w:rsidR="004568C9" w:rsidRPr="008B0190">
                <w:rPr>
                  <w:rFonts w:asciiTheme="minorHAnsi" w:hAnsiTheme="minorHAnsi"/>
                  <w:sz w:val="24"/>
                  <w:szCs w:val="24"/>
                </w:rPr>
                <w:t>parallelograms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and </w:t>
            </w:r>
            <w:hyperlink r:id="rId10" w:tgtFrame="_blank" w:tooltip="Click for more information about 'rhombuses'" w:history="1">
              <w:r w:rsidR="004568C9" w:rsidRPr="008B0190">
                <w:rPr>
                  <w:rFonts w:asciiTheme="minorHAnsi" w:hAnsiTheme="minorHAnsi"/>
                  <w:sz w:val="24"/>
                  <w:szCs w:val="24"/>
                </w:rPr>
                <w:t>rhombuses</w:t>
              </w:r>
            </w:hyperlink>
          </w:p>
          <w:p w14:paraId="15B261EA" w14:textId="5D264018" w:rsidR="004568C9" w:rsidRPr="008B0190" w:rsidRDefault="008B0190" w:rsidP="00270B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8B0190">
              <w:rPr>
                <w:rFonts w:asciiTheme="minorHAnsi" w:hAnsiTheme="minorHAnsi"/>
                <w:sz w:val="24"/>
                <w:szCs w:val="24"/>
              </w:rPr>
              <w:t>Select and classify a two-dimensional shape fro</w:t>
            </w:r>
            <w:r w:rsidR="00F11E31">
              <w:rPr>
                <w:rFonts w:asciiTheme="minorHAnsi" w:hAnsiTheme="minorHAnsi"/>
                <w:sz w:val="24"/>
                <w:szCs w:val="24"/>
              </w:rPr>
              <w:t>m a description of its features</w:t>
            </w:r>
          </w:p>
          <w:p w14:paraId="358AD672" w14:textId="77777777" w:rsidR="004568C9" w:rsidRPr="00326CA1" w:rsidRDefault="008B0190" w:rsidP="00270B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4"/>
                <w:szCs w:val="24"/>
              </w:rPr>
            </w:pPr>
            <w:r w:rsidRPr="008B0190">
              <w:rPr>
                <w:rFonts w:asciiTheme="minorHAnsi" w:hAnsiTheme="minorHAnsi"/>
                <w:sz w:val="24"/>
                <w:szCs w:val="24"/>
              </w:rPr>
              <w:t>Identify and draw regular and ir</w:t>
            </w:r>
            <w:r w:rsidR="004568C9" w:rsidRPr="008B0190">
              <w:rPr>
                <w:rFonts w:asciiTheme="minorHAnsi" w:hAnsiTheme="minorHAnsi"/>
                <w:sz w:val="24"/>
                <w:szCs w:val="24"/>
              </w:rPr>
              <w:t>regular two-dimensional shapes from descriptions of their side and angle properties</w:t>
            </w:r>
          </w:p>
          <w:p w14:paraId="6F64D6E3" w14:textId="5E19D4CB" w:rsidR="00326CA1" w:rsidRPr="00326CA1" w:rsidRDefault="009D17C3" w:rsidP="00270BB9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Recognise </w:t>
            </w:r>
            <w:r w:rsidR="006C4501">
              <w:rPr>
                <w:rFonts w:asciiTheme="minorHAnsi" w:hAnsiTheme="minorHAnsi"/>
                <w:sz w:val="24"/>
                <w:szCs w:val="24"/>
              </w:rPr>
              <w:t>that 2D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shapes can be classified in more than one way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>. Rhombus = Parallelogram</w:t>
            </w:r>
          </w:p>
          <w:p w14:paraId="61739B6C" w14:textId="20055E0B" w:rsidR="00326CA1" w:rsidRPr="006C4501" w:rsidRDefault="00326CA1" w:rsidP="006C450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3F5FE9" w:rsidRPr="004A4DA4" w14:paraId="3AF8E4E5" w14:textId="77777777" w:rsidTr="00326CA1">
        <w:trPr>
          <w:trHeight w:hRule="exact" w:val="1577"/>
        </w:trPr>
        <w:tc>
          <w:tcPr>
            <w:tcW w:w="3079" w:type="dxa"/>
            <w:gridSpan w:val="2"/>
            <w:shd w:val="clear" w:color="auto" w:fill="FFFFCC"/>
          </w:tcPr>
          <w:p w14:paraId="0853C25E" w14:textId="05EC03AB" w:rsidR="003F5FE9" w:rsidRPr="004A4DA4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14:paraId="10544AE5" w14:textId="5AC3BA1A" w:rsidR="005D2618" w:rsidRPr="004A4DA4" w:rsidRDefault="004A4DA4" w:rsidP="004A4DA4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25909657" w14:textId="2CE3E872" w:rsidR="00F10A55" w:rsidRDefault="00DB324C" w:rsidP="002A0D7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707E7D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Worksheet</w:t>
            </w:r>
            <w:r w:rsidR="00707E7D" w:rsidRPr="00707E7D">
              <w:rPr>
                <w:rFonts w:asciiTheme="minorHAnsi" w:hAnsiTheme="minorHAnsi"/>
                <w:color w:val="FF0000"/>
                <w:sz w:val="24"/>
                <w:szCs w:val="24"/>
              </w:rPr>
              <w:t>:</w:t>
            </w:r>
            <w:r w:rsidRPr="00707E7D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D620BA" w:rsidRPr="00D620BA">
              <w:rPr>
                <w:rFonts w:asciiTheme="minorHAnsi" w:hAnsiTheme="minorHAnsi"/>
                <w:sz w:val="24"/>
                <w:szCs w:val="24"/>
              </w:rPr>
              <w:t xml:space="preserve">Students </w:t>
            </w:r>
            <w:r w:rsidR="002A0D7A">
              <w:rPr>
                <w:rFonts w:asciiTheme="minorHAnsi" w:hAnsiTheme="minorHAnsi"/>
                <w:sz w:val="24"/>
                <w:szCs w:val="24"/>
              </w:rPr>
              <w:t>C</w:t>
            </w:r>
            <w:r>
              <w:rPr>
                <w:rFonts w:asciiTheme="minorHAnsi" w:hAnsiTheme="minorHAnsi"/>
                <w:sz w:val="24"/>
                <w:szCs w:val="24"/>
              </w:rPr>
              <w:t>lassif</w:t>
            </w:r>
            <w:r w:rsidR="00D620BA">
              <w:rPr>
                <w:rFonts w:asciiTheme="minorHAnsi" w:hAnsiTheme="minorHAnsi"/>
                <w:sz w:val="24"/>
                <w:szCs w:val="24"/>
              </w:rPr>
              <w:t>y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2D shapes and their properties from </w:t>
            </w:r>
            <w:r w:rsidR="00C74404">
              <w:rPr>
                <w:rFonts w:asciiTheme="minorHAnsi" w:hAnsiTheme="minorHAnsi"/>
                <w:sz w:val="24"/>
                <w:szCs w:val="24"/>
              </w:rPr>
              <w:t>written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descriptions</w:t>
            </w:r>
            <w:r w:rsidR="003416C4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CC9F641" w14:textId="10AE9BD4" w:rsidR="007C6B17" w:rsidRPr="004A4DA4" w:rsidRDefault="007C6B17" w:rsidP="00226C7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Copy </w:t>
            </w:r>
            <w:r w:rsidR="00FD3033">
              <w:rPr>
                <w:rFonts w:asciiTheme="minorHAnsi" w:hAnsiTheme="minorHAnsi"/>
                <w:sz w:val="24"/>
                <w:szCs w:val="24"/>
              </w:rPr>
              <w:t xml:space="preserve">Maths Tracks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pages 15,16,37,41 and 46 </w:t>
            </w:r>
            <w:r w:rsidR="004E5DCD">
              <w:rPr>
                <w:rFonts w:asciiTheme="minorHAnsi" w:hAnsiTheme="minorHAnsi"/>
                <w:sz w:val="24"/>
                <w:szCs w:val="24"/>
              </w:rPr>
              <w:t xml:space="preserve">as paged in </w:t>
            </w:r>
            <w:r w:rsidR="0040035D">
              <w:rPr>
                <w:rFonts w:asciiTheme="minorHAnsi" w:hAnsiTheme="minorHAnsi"/>
                <w:sz w:val="24"/>
                <w:szCs w:val="24"/>
              </w:rPr>
              <w:t xml:space="preserve">attached </w:t>
            </w:r>
            <w:r w:rsidR="004E5DCD">
              <w:rPr>
                <w:rFonts w:asciiTheme="minorHAnsi" w:hAnsiTheme="minorHAnsi"/>
                <w:sz w:val="24"/>
                <w:szCs w:val="24"/>
              </w:rPr>
              <w:t>PDF</w:t>
            </w:r>
            <w:r w:rsidR="00A3517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07E7D">
              <w:rPr>
                <w:rFonts w:asciiTheme="minorHAnsi" w:hAnsiTheme="minorHAnsi"/>
                <w:sz w:val="24"/>
                <w:szCs w:val="24"/>
              </w:rPr>
              <w:t xml:space="preserve">below </w:t>
            </w:r>
            <w:r w:rsidR="00A35170">
              <w:rPr>
                <w:rFonts w:asciiTheme="minorHAnsi" w:hAnsiTheme="minorHAnsi"/>
                <w:sz w:val="24"/>
                <w:szCs w:val="24"/>
              </w:rPr>
              <w:t xml:space="preserve">or </w:t>
            </w:r>
            <w:proofErr w:type="spellStart"/>
            <w:r w:rsidR="00A35170">
              <w:rPr>
                <w:rFonts w:asciiTheme="minorHAnsi" w:hAnsiTheme="minorHAnsi"/>
                <w:sz w:val="24"/>
                <w:szCs w:val="24"/>
              </w:rPr>
              <w:t>Scootle</w:t>
            </w:r>
            <w:proofErr w:type="spellEnd"/>
            <w:r w:rsidR="00A35170">
              <w:rPr>
                <w:rFonts w:asciiTheme="minorHAnsi" w:hAnsiTheme="minorHAnsi"/>
                <w:sz w:val="24"/>
                <w:szCs w:val="24"/>
              </w:rPr>
              <w:t xml:space="preserve"> Shape sorter</w:t>
            </w:r>
            <w:r w:rsidR="00226C7E">
              <w:rPr>
                <w:rFonts w:asciiTheme="minorHAnsi" w:hAnsiTheme="minorHAnsi"/>
                <w:sz w:val="24"/>
                <w:szCs w:val="24"/>
              </w:rPr>
              <w:t xml:space="preserve"> from Tale. </w:t>
            </w:r>
            <w:r w:rsidR="00226C7E" w:rsidRPr="00226C7E">
              <w:rPr>
                <w:rFonts w:asciiTheme="minorHAnsi" w:hAnsiTheme="minorHAnsi"/>
                <w:i/>
                <w:sz w:val="24"/>
                <w:szCs w:val="24"/>
              </w:rPr>
              <w:t>Image below.</w:t>
            </w:r>
            <w:r w:rsidR="00A35170">
              <w:rPr>
                <w:rFonts w:asciiTheme="minorHAnsi" w:hAnsiTheme="minorHAnsi"/>
                <w:sz w:val="24"/>
                <w:szCs w:val="24"/>
              </w:rPr>
              <w:object w:dxaOrig="1513" w:dyaOrig="972" w14:anchorId="113A13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.6pt" o:ole="">
                  <v:imagedata r:id="rId11" o:title=""/>
                </v:shape>
                <o:OLEObject Type="Embed" ProgID="Package" ShapeID="_x0000_i1025" DrawAspect="Icon" ObjectID="_1470854562" r:id="rId12"/>
              </w:object>
            </w:r>
            <w:r w:rsidR="00A35170">
              <w:rPr>
                <w:noProof/>
                <w:lang w:eastAsia="en-AU"/>
              </w:rPr>
              <w:drawing>
                <wp:inline distT="0" distB="0" distL="0" distR="0" wp14:anchorId="4EFBCC73" wp14:editId="59E54AFE">
                  <wp:extent cx="2686050" cy="683248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193" cy="6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343" w:rsidRPr="004A4DA4" w14:paraId="3AC2808E" w14:textId="77777777" w:rsidTr="007E3A9D">
        <w:trPr>
          <w:trHeight w:hRule="exact" w:val="1262"/>
        </w:trPr>
        <w:tc>
          <w:tcPr>
            <w:tcW w:w="3079" w:type="dxa"/>
            <w:gridSpan w:val="2"/>
            <w:shd w:val="clear" w:color="auto" w:fill="FFFFCC"/>
          </w:tcPr>
          <w:p w14:paraId="05AC5969" w14:textId="77777777" w:rsidR="005A7343" w:rsidRDefault="008F4588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  <w:p w14:paraId="76D71BE4" w14:textId="47D703F7" w:rsidR="00F11E31" w:rsidRPr="00F11E31" w:rsidRDefault="00F11E31" w:rsidP="00F11E31">
            <w:pPr>
              <w:jc w:val="center"/>
              <w:rPr>
                <w:lang w:eastAsia="en-AU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object w:dxaOrig="1530" w:dyaOrig="1002" w14:anchorId="3FEED10F">
                <v:shape id="_x0000_i1026" type="#_x0000_t75" style="width:76.8pt;height:50.4pt" o:ole="">
                  <v:imagedata r:id="rId14" o:title=""/>
                </v:shape>
                <o:OLEObject Type="Embed" ProgID="Package" ShapeID="_x0000_i1026" DrawAspect="Icon" ObjectID="_1470854563" r:id="rId15"/>
              </w:object>
            </w:r>
          </w:p>
        </w:tc>
        <w:tc>
          <w:tcPr>
            <w:tcW w:w="4253" w:type="dxa"/>
            <w:gridSpan w:val="3"/>
            <w:shd w:val="clear" w:color="auto" w:fill="auto"/>
          </w:tcPr>
          <w:p w14:paraId="3D194CDF" w14:textId="514C8CC2" w:rsidR="00EB1DA0" w:rsidRPr="00707E7D" w:rsidRDefault="00F11E31" w:rsidP="003416C4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Be a Shape Wizard</w:t>
            </w:r>
            <w:r w:rsidR="00707E7D" w:rsidRPr="00707E7D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Use the Smart Notebook </w:t>
            </w:r>
            <w:r w:rsidR="00226C7E">
              <w:rPr>
                <w:rFonts w:asciiTheme="minorHAnsi" w:hAnsiTheme="minorHAnsi"/>
                <w:sz w:val="24"/>
                <w:szCs w:val="24"/>
              </w:rPr>
              <w:t xml:space="preserve">presentation </w:t>
            </w:r>
            <w:r>
              <w:rPr>
                <w:rFonts w:asciiTheme="minorHAnsi" w:hAnsiTheme="minorHAnsi"/>
                <w:sz w:val="24"/>
                <w:szCs w:val="24"/>
              </w:rPr>
              <w:t>to the left to drill and revise the names of 2D Shapes.</w:t>
            </w:r>
          </w:p>
          <w:p w14:paraId="31DB6716" w14:textId="77777777" w:rsidR="00E214CD" w:rsidRDefault="00AA0E35" w:rsidP="003A674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3A6740">
              <w:rPr>
                <w:rFonts w:asciiTheme="minorHAnsi" w:hAnsiTheme="minorHAnsi"/>
                <w:b/>
                <w:sz w:val="24"/>
                <w:szCs w:val="24"/>
              </w:rPr>
              <w:t>iPad</w:t>
            </w:r>
            <w:r w:rsidR="003A6740">
              <w:rPr>
                <w:rFonts w:asciiTheme="minorHAnsi" w:hAnsiTheme="minorHAnsi"/>
                <w:b/>
                <w:sz w:val="24"/>
                <w:szCs w:val="24"/>
              </w:rPr>
              <w:t xml:space="preserve"> Geoboard</w:t>
            </w:r>
            <w:r w:rsidR="003A6740" w:rsidRPr="003A674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3A6740" w:rsidRPr="00F11E31">
              <w:rPr>
                <w:rFonts w:asciiTheme="minorHAnsi" w:hAnsiTheme="minorHAnsi"/>
                <w:b/>
                <w:sz w:val="24"/>
                <w:szCs w:val="24"/>
              </w:rPr>
              <w:t>App</w:t>
            </w:r>
            <w:r w:rsidR="00707E7D" w:rsidRPr="00F11E31">
              <w:rPr>
                <w:rFonts w:asciiTheme="minorHAnsi" w:hAnsiTheme="minorHAnsi"/>
                <w:b/>
                <w:sz w:val="24"/>
                <w:szCs w:val="24"/>
              </w:rPr>
              <w:t xml:space="preserve"> (</w:t>
            </w:r>
            <w:r w:rsidR="003A6740" w:rsidRPr="00F11E31">
              <w:rPr>
                <w:rFonts w:asciiTheme="minorHAnsi" w:hAnsiTheme="minorHAnsi"/>
                <w:b/>
                <w:i/>
                <w:sz w:val="24"/>
                <w:szCs w:val="24"/>
              </w:rPr>
              <w:t>Geoboard S</w:t>
            </w:r>
            <w:r w:rsidRPr="00F11E31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peed </w:t>
            </w:r>
            <w:r w:rsidR="003A6740" w:rsidRPr="00F11E31">
              <w:rPr>
                <w:rFonts w:asciiTheme="minorHAnsi" w:hAnsiTheme="minorHAnsi"/>
                <w:b/>
                <w:i/>
                <w:sz w:val="24"/>
                <w:szCs w:val="24"/>
              </w:rPr>
              <w:t>C</w:t>
            </w:r>
            <w:r w:rsidRPr="00F11E31">
              <w:rPr>
                <w:rFonts w:asciiTheme="minorHAnsi" w:hAnsiTheme="minorHAnsi"/>
                <w:b/>
                <w:i/>
                <w:sz w:val="24"/>
                <w:szCs w:val="24"/>
              </w:rPr>
              <w:t>hallenge</w:t>
            </w:r>
            <w:r w:rsidR="00707E7D" w:rsidRPr="00F11E31">
              <w:rPr>
                <w:rFonts w:asciiTheme="minorHAnsi" w:hAnsiTheme="minorHAnsi"/>
                <w:b/>
                <w:i/>
                <w:sz w:val="24"/>
                <w:szCs w:val="24"/>
              </w:rPr>
              <w:t>)</w:t>
            </w:r>
            <w:r w:rsidR="00707E7D" w:rsidRPr="00F11E31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 Students work in pairs to create as many</w:t>
            </w:r>
          </w:p>
          <w:p w14:paraId="5AF0F493" w14:textId="1003386D" w:rsidR="00AA0E35" w:rsidRDefault="00AA0E35" w:rsidP="003A674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2D shapes as possible in two minutes</w:t>
            </w:r>
            <w:r w:rsidR="003A674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C0351">
              <w:rPr>
                <w:rFonts w:asciiTheme="minorHAnsi" w:hAnsiTheme="minorHAnsi"/>
                <w:sz w:val="24"/>
                <w:szCs w:val="24"/>
              </w:rPr>
              <w:t>(</w:t>
            </w:r>
            <w:r w:rsidR="003A6740">
              <w:rPr>
                <w:rFonts w:asciiTheme="minorHAnsi" w:hAnsiTheme="minorHAnsi"/>
                <w:sz w:val="24"/>
                <w:szCs w:val="24"/>
              </w:rPr>
              <w:t>without duplication</w:t>
            </w:r>
            <w:r w:rsidR="00BC0351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28AC7A7A" w14:textId="7C7C2B83" w:rsidR="001E3D8B" w:rsidRDefault="00F11E31" w:rsidP="001E3D8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  <w:r w:rsidRPr="00F11E31">
              <w:rPr>
                <w:rFonts w:asciiTheme="minorHAnsi" w:hAnsiTheme="minorHAnsi"/>
                <w:b/>
                <w:sz w:val="24"/>
                <w:szCs w:val="24"/>
              </w:rPr>
              <w:t>Concentration game: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BC16BC">
              <w:rPr>
                <w:rFonts w:asciiTheme="minorHAnsi" w:hAnsiTheme="minorHAnsi"/>
                <w:sz w:val="24"/>
                <w:szCs w:val="24"/>
              </w:rPr>
              <w:t xml:space="preserve">Students match names to </w:t>
            </w:r>
            <w:r w:rsidR="001E3D8B">
              <w:rPr>
                <w:rFonts w:asciiTheme="minorHAnsi" w:hAnsiTheme="minorHAnsi"/>
                <w:sz w:val="24"/>
                <w:szCs w:val="24"/>
              </w:rPr>
              <w:t xml:space="preserve">2D Shapes - </w:t>
            </w:r>
            <w:hyperlink r:id="rId16" w:history="1">
              <w:r w:rsidR="001E3D8B" w:rsidRPr="00BD173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http://www.math-play.com/shapes-game.html</w:t>
              </w:r>
            </w:hyperlink>
          </w:p>
          <w:p w14:paraId="3555E1C1" w14:textId="06BCD5CF" w:rsidR="001E3D8B" w:rsidRPr="002479E2" w:rsidRDefault="001E3D8B" w:rsidP="003A674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7343" w:rsidRPr="004A4DA4" w14:paraId="23467F1E" w14:textId="77777777" w:rsidTr="00326CA1">
        <w:trPr>
          <w:trHeight w:hRule="exact" w:val="968"/>
        </w:trPr>
        <w:tc>
          <w:tcPr>
            <w:tcW w:w="3079" w:type="dxa"/>
            <w:gridSpan w:val="2"/>
            <w:shd w:val="clear" w:color="auto" w:fill="FFFFCC"/>
          </w:tcPr>
          <w:p w14:paraId="6A06ABF0" w14:textId="40087A86" w:rsidR="006944D9" w:rsidRPr="006944D9" w:rsidRDefault="004A4DA4" w:rsidP="006944D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944D9">
              <w:rPr>
                <w:rFonts w:asciiTheme="minorHAnsi" w:hAnsiTheme="minorHAnsi"/>
                <w:szCs w:val="24"/>
              </w:rPr>
              <w:t>NEWMAN’S PROBLEM</w:t>
            </w:r>
            <w:r w:rsidR="006944D9" w:rsidRPr="006944D9">
              <w:rPr>
                <w:rFonts w:asciiTheme="minorHAnsi" w:hAnsiTheme="minorHAnsi"/>
                <w:szCs w:val="24"/>
              </w:rPr>
              <w:t xml:space="preserve"> </w:t>
            </w:r>
            <w:r w:rsidR="006944D9">
              <w:rPr>
                <w:rFonts w:asciiTheme="minorHAnsi" w:hAnsiTheme="minorHAnsi"/>
                <w:szCs w:val="24"/>
              </w:rPr>
              <w:t>or</w:t>
            </w:r>
          </w:p>
          <w:p w14:paraId="62AA96D3" w14:textId="1CFF1019" w:rsidR="006944D9" w:rsidRDefault="006944D9" w:rsidP="006944D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14:paraId="5E5899E1" w14:textId="352DCB81" w:rsidR="006D1864" w:rsidRPr="006D1864" w:rsidRDefault="006D1864" w:rsidP="00591A5B">
            <w:pPr>
              <w:pStyle w:val="Heading2"/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3EB067C9" w14:textId="205134FB" w:rsidR="00BC0351" w:rsidRDefault="00BC2E9F" w:rsidP="00591A5B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 w:rsidRPr="00591A5B">
              <w:rPr>
                <w:rFonts w:asciiTheme="minorHAnsi" w:hAnsiTheme="minorHAnsi"/>
                <w:b w:val="0"/>
                <w:szCs w:val="24"/>
              </w:rPr>
              <w:t xml:space="preserve">Andrea ran around a </w:t>
            </w:r>
            <w:r w:rsidR="00591A5B">
              <w:rPr>
                <w:rFonts w:asciiTheme="minorHAnsi" w:hAnsiTheme="minorHAnsi"/>
                <w:b w:val="0"/>
                <w:szCs w:val="24"/>
              </w:rPr>
              <w:t xml:space="preserve">regular </w:t>
            </w:r>
            <w:r w:rsidRPr="00591A5B">
              <w:rPr>
                <w:rFonts w:asciiTheme="minorHAnsi" w:hAnsiTheme="minorHAnsi"/>
                <w:b w:val="0"/>
                <w:szCs w:val="24"/>
              </w:rPr>
              <w:t xml:space="preserve">hexagonal </w:t>
            </w:r>
            <w:r w:rsidR="00591A5B">
              <w:rPr>
                <w:rFonts w:asciiTheme="minorHAnsi" w:hAnsiTheme="minorHAnsi"/>
                <w:b w:val="0"/>
                <w:szCs w:val="24"/>
              </w:rPr>
              <w:t xml:space="preserve">shaped 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>monument with sides measur</w:t>
            </w:r>
            <w:r w:rsidR="00591A5B">
              <w:rPr>
                <w:rFonts w:asciiTheme="minorHAnsi" w:hAnsiTheme="minorHAnsi"/>
                <w:b w:val="0"/>
                <w:szCs w:val="24"/>
              </w:rPr>
              <w:t>ing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 xml:space="preserve"> 12km</w:t>
            </w:r>
            <w:r w:rsidR="006944D9">
              <w:rPr>
                <w:rFonts w:asciiTheme="minorHAnsi" w:hAnsiTheme="minorHAnsi"/>
                <w:b w:val="0"/>
                <w:szCs w:val="24"/>
              </w:rPr>
              <w:t xml:space="preserve"> each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 xml:space="preserve">.  </w:t>
            </w:r>
          </w:p>
          <w:p w14:paraId="27A74649" w14:textId="77777777" w:rsidR="00BC0351" w:rsidRDefault="00591A5B" w:rsidP="00591A5B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 w:rsidRPr="00591A5B">
              <w:rPr>
                <w:rFonts w:asciiTheme="minorHAnsi" w:hAnsiTheme="minorHAnsi"/>
                <w:b w:val="0"/>
                <w:szCs w:val="24"/>
              </w:rPr>
              <w:t xml:space="preserve">She did </w:t>
            </w:r>
            <w:r>
              <w:rPr>
                <w:rFonts w:asciiTheme="minorHAnsi" w:hAnsiTheme="minorHAnsi"/>
                <w:b w:val="0"/>
                <w:szCs w:val="24"/>
              </w:rPr>
              <w:t>this</w:t>
            </w:r>
            <w:r w:rsidRPr="00591A5B">
              <w:rPr>
                <w:rFonts w:asciiTheme="minorHAnsi" w:hAnsiTheme="minorHAnsi"/>
                <w:b w:val="0"/>
                <w:szCs w:val="24"/>
              </w:rPr>
              <w:t xml:space="preserve"> repeatedly </w:t>
            </w:r>
            <w:r>
              <w:rPr>
                <w:rFonts w:asciiTheme="minorHAnsi" w:hAnsiTheme="minorHAnsi"/>
                <w:b w:val="0"/>
                <w:szCs w:val="24"/>
              </w:rPr>
              <w:t xml:space="preserve">over a fortnight.  </w:t>
            </w:r>
          </w:p>
          <w:p w14:paraId="7971F164" w14:textId="57402D6B" w:rsidR="005A7343" w:rsidRPr="004A4DA4" w:rsidRDefault="00BC2E9F" w:rsidP="00591A5B">
            <w:pPr>
              <w:pStyle w:val="Heading2"/>
              <w:rPr>
                <w:rFonts w:asciiTheme="minorHAnsi" w:hAnsiTheme="minorHAnsi"/>
                <w:szCs w:val="24"/>
              </w:rPr>
            </w:pPr>
            <w:r w:rsidRPr="00591A5B">
              <w:rPr>
                <w:rFonts w:asciiTheme="minorHAnsi" w:hAnsiTheme="minorHAnsi"/>
                <w:b w:val="0"/>
                <w:szCs w:val="24"/>
              </w:rPr>
              <w:t xml:space="preserve">How far did 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>Andrea</w:t>
            </w:r>
            <w:r w:rsidRPr="00591A5B">
              <w:rPr>
                <w:rFonts w:asciiTheme="minorHAnsi" w:hAnsiTheme="minorHAnsi"/>
                <w:b w:val="0"/>
                <w:szCs w:val="24"/>
              </w:rPr>
              <w:t xml:space="preserve"> 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>run</w:t>
            </w:r>
            <w:r w:rsidRPr="00591A5B">
              <w:rPr>
                <w:rFonts w:asciiTheme="minorHAnsi" w:hAnsiTheme="minorHAnsi"/>
                <w:b w:val="0"/>
                <w:szCs w:val="24"/>
              </w:rPr>
              <w:t xml:space="preserve"> </w:t>
            </w:r>
            <w:r w:rsidR="00591A5B" w:rsidRPr="00591A5B">
              <w:rPr>
                <w:rFonts w:asciiTheme="minorHAnsi" w:hAnsiTheme="minorHAnsi"/>
                <w:b w:val="0"/>
                <w:szCs w:val="24"/>
              </w:rPr>
              <w:t>in total</w:t>
            </w:r>
            <w:r w:rsidRPr="00591A5B">
              <w:rPr>
                <w:rFonts w:asciiTheme="minorHAnsi" w:hAnsiTheme="minorHAnsi"/>
                <w:b w:val="0"/>
                <w:szCs w:val="24"/>
              </w:rPr>
              <w:t>?</w:t>
            </w:r>
          </w:p>
        </w:tc>
      </w:tr>
      <w:tr w:rsidR="00081A4D" w:rsidRPr="004A4DA4" w14:paraId="747DA87F" w14:textId="77777777" w:rsidTr="00E62A17">
        <w:trPr>
          <w:trHeight w:val="378"/>
        </w:trPr>
        <w:tc>
          <w:tcPr>
            <w:tcW w:w="3079" w:type="dxa"/>
            <w:gridSpan w:val="2"/>
            <w:vMerge w:val="restart"/>
            <w:shd w:val="clear" w:color="auto" w:fill="FFFFCC"/>
          </w:tcPr>
          <w:p w14:paraId="60096E34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4DE562E7" w14:textId="7B6BB050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INTELLECTUAL</w:t>
            </w:r>
            <w:r w:rsidRPr="00D41A1D">
              <w:rPr>
                <w:rFonts w:asciiTheme="minorHAnsi" w:eastAsiaTheme="minorHAnsi" w:hAnsiTheme="minorHAnsi" w:cs="Verdana"/>
                <w:b/>
                <w:spacing w:val="-11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41026F5" w14:textId="180141D8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 LEARNING</w:t>
            </w:r>
            <w:r w:rsidRPr="00D41A1D">
              <w:rPr>
                <w:rFonts w:asciiTheme="minorHAnsi" w:eastAsiaTheme="minorHAnsi" w:hAnsiTheme="minorHAnsi" w:cs="Verdana"/>
                <w:b/>
                <w:spacing w:val="-9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b/>
                <w:spacing w:val="-2"/>
                <w:sz w:val="24"/>
                <w:szCs w:val="24"/>
              </w:rPr>
              <w:t>N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VIRONMENT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64D5ADE9" w14:textId="7090A5C3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SIGNIFICANCE</w:t>
            </w:r>
          </w:p>
        </w:tc>
      </w:tr>
      <w:tr w:rsidR="00081A4D" w:rsidRPr="004A4DA4" w14:paraId="08AC31A2" w14:textId="77777777" w:rsidTr="0007609B">
        <w:trPr>
          <w:trHeight w:hRule="exact" w:val="1848"/>
        </w:trPr>
        <w:tc>
          <w:tcPr>
            <w:tcW w:w="3079" w:type="dxa"/>
            <w:gridSpan w:val="2"/>
            <w:vMerge/>
            <w:shd w:val="clear" w:color="auto" w:fill="FFFFCC"/>
          </w:tcPr>
          <w:p w14:paraId="7D7B2454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24ECBE39" w14:textId="77777777" w:rsidR="00081A4D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  <w:t xml:space="preserve"> </w:t>
            </w:r>
          </w:p>
          <w:p w14:paraId="6BBCFB5F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understanding</w:t>
            </w:r>
          </w:p>
          <w:p w14:paraId="58E2818A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Problematic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2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14:paraId="72D2C3B7" w14:textId="608B3E51" w:rsidR="00081A4D" w:rsidRPr="00CF08B5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r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-order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thinking</w:t>
            </w:r>
          </w:p>
          <w:p w14:paraId="35FF4DC8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Metalanguage</w:t>
            </w:r>
          </w:p>
          <w:p w14:paraId="1E57B744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Substanti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v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communication</w:t>
            </w:r>
          </w:p>
          <w:p w14:paraId="782DA745" w14:textId="04907C5A" w:rsidR="00081A4D" w:rsidRPr="00D41A1D" w:rsidRDefault="00081A4D" w:rsidP="00CF08B5">
            <w:pPr>
              <w:pStyle w:val="ListParagraph"/>
              <w:ind w:left="459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529E64C0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Explicit quality criteria</w:t>
            </w:r>
          </w:p>
          <w:p w14:paraId="052189E3" w14:textId="77777777" w:rsidR="00CF08B5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Engagement</w:t>
            </w:r>
          </w:p>
          <w:p w14:paraId="5CD2ED9A" w14:textId="5AE7AE96" w:rsidR="00081A4D" w:rsidRPr="00CF08B5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 expectations</w:t>
            </w:r>
          </w:p>
          <w:p w14:paraId="3E8FE9ED" w14:textId="77777777" w:rsidR="00081A4D" w:rsidRPr="00CF08B5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Social support</w:t>
            </w:r>
          </w:p>
          <w:p w14:paraId="5F7F3841" w14:textId="77777777" w:rsidR="00081A4D" w:rsidRPr="00CF08B5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Students’ self-regulation</w:t>
            </w:r>
          </w:p>
          <w:p w14:paraId="0A76EC8B" w14:textId="7D007AE9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 direction</w:t>
            </w:r>
          </w:p>
        </w:tc>
        <w:tc>
          <w:tcPr>
            <w:tcW w:w="4253" w:type="dxa"/>
            <w:shd w:val="clear" w:color="auto" w:fill="auto"/>
          </w:tcPr>
          <w:p w14:paraId="1997C1ED" w14:textId="77777777" w:rsidR="00081A4D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Background knowledge</w:t>
            </w:r>
          </w:p>
          <w:p w14:paraId="46F5603C" w14:textId="481F5FFD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Cultural knowledge</w:t>
            </w:r>
          </w:p>
          <w:p w14:paraId="2EBA778F" w14:textId="76B2476C" w:rsidR="00081A4D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 integration</w:t>
            </w:r>
          </w:p>
          <w:p w14:paraId="30BBCD6F" w14:textId="306AE442" w:rsidR="00081A4D" w:rsidRPr="00D41A1D" w:rsidRDefault="00081A4D" w:rsidP="00CF08B5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480" w:right="508" w:hanging="425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Inclusivity </w:t>
            </w:r>
          </w:p>
          <w:p w14:paraId="167840E5" w14:textId="2FC4F46A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Connectedness</w:t>
            </w:r>
          </w:p>
          <w:p w14:paraId="0F5D4852" w14:textId="2EA11DEE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Narrative</w:t>
            </w:r>
          </w:p>
        </w:tc>
      </w:tr>
      <w:tr w:rsidR="00081A4D" w:rsidRPr="004A4DA4" w14:paraId="41B31CB3" w14:textId="77777777" w:rsidTr="00857ED8">
        <w:trPr>
          <w:trHeight w:hRule="exact" w:val="923"/>
        </w:trPr>
        <w:tc>
          <w:tcPr>
            <w:tcW w:w="3079" w:type="dxa"/>
            <w:gridSpan w:val="2"/>
            <w:shd w:val="clear" w:color="auto" w:fill="FFFFCC"/>
          </w:tcPr>
          <w:p w14:paraId="13B5FCB6" w14:textId="77777777" w:rsidR="00081A4D" w:rsidRPr="004A4DA4" w:rsidRDefault="00081A4D" w:rsidP="00C07D52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4253" w:type="dxa"/>
            <w:gridSpan w:val="3"/>
          </w:tcPr>
          <w:p w14:paraId="47AC8D3C" w14:textId="77BAD959" w:rsidR="00081A4D" w:rsidRPr="004A4DA4" w:rsidRDefault="0012687D" w:rsidP="00433F2E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Metalanguage </w:t>
            </w:r>
            <w:r w:rsidR="005347F0">
              <w:rPr>
                <w:rFonts w:asciiTheme="minorHAnsi" w:hAnsiTheme="minorHAnsi"/>
                <w:sz w:val="24"/>
                <w:szCs w:val="24"/>
              </w:rPr>
              <w:t>signage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347F0">
              <w:rPr>
                <w:rFonts w:asciiTheme="minorHAnsi" w:hAnsiTheme="minorHAnsi"/>
                <w:sz w:val="24"/>
                <w:szCs w:val="24"/>
              </w:rPr>
              <w:t>and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347F0">
              <w:rPr>
                <w:rFonts w:asciiTheme="minorHAnsi" w:hAnsiTheme="minorHAnsi"/>
                <w:sz w:val="24"/>
                <w:szCs w:val="24"/>
              </w:rPr>
              <w:t xml:space="preserve">environmental poster display,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2D </w:t>
            </w:r>
            <w:r w:rsidR="00433F2E">
              <w:rPr>
                <w:rFonts w:asciiTheme="minorHAnsi" w:hAnsiTheme="minorHAnsi"/>
                <w:sz w:val="24"/>
                <w:szCs w:val="24"/>
              </w:rPr>
              <w:t>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hape flashcards, Set of 2D </w:t>
            </w:r>
            <w:r w:rsidR="00433F2E">
              <w:rPr>
                <w:rFonts w:asciiTheme="minorHAnsi" w:hAnsiTheme="minorHAnsi"/>
                <w:sz w:val="24"/>
                <w:szCs w:val="24"/>
              </w:rPr>
              <w:t>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hapes, </w:t>
            </w:r>
            <w:r w:rsidR="00857ED8">
              <w:rPr>
                <w:rFonts w:asciiTheme="minorHAnsi" w:hAnsiTheme="minorHAnsi"/>
                <w:sz w:val="24"/>
                <w:szCs w:val="24"/>
              </w:rPr>
              <w:t xml:space="preserve">geoboards, </w:t>
            </w:r>
            <w:r w:rsidR="005347F0">
              <w:rPr>
                <w:rFonts w:asciiTheme="minorHAnsi" w:hAnsiTheme="minorHAnsi"/>
                <w:sz w:val="24"/>
                <w:szCs w:val="24"/>
              </w:rPr>
              <w:t xml:space="preserve">IWB visual presentation on 2D shapes, </w:t>
            </w:r>
            <w:r w:rsidR="00942A1A">
              <w:rPr>
                <w:rFonts w:asciiTheme="minorHAnsi" w:hAnsiTheme="minorHAnsi"/>
                <w:sz w:val="24"/>
                <w:szCs w:val="24"/>
              </w:rPr>
              <w:t>g</w:t>
            </w:r>
            <w:r>
              <w:rPr>
                <w:rFonts w:asciiTheme="minorHAnsi" w:hAnsiTheme="minorHAnsi"/>
                <w:sz w:val="24"/>
                <w:szCs w:val="24"/>
              </w:rPr>
              <w:t>eo</w:t>
            </w:r>
            <w:r w:rsidR="003A7B28">
              <w:rPr>
                <w:rFonts w:asciiTheme="minorHAnsi" w:hAnsiTheme="minorHAnsi"/>
                <w:sz w:val="24"/>
                <w:szCs w:val="24"/>
              </w:rPr>
              <w:t>-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strips, </w:t>
            </w:r>
            <w:r w:rsidR="00942A1A">
              <w:rPr>
                <w:rFonts w:asciiTheme="minorHAnsi" w:hAnsiTheme="minorHAnsi"/>
                <w:sz w:val="24"/>
                <w:szCs w:val="24"/>
              </w:rPr>
              <w:t>p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aper and </w:t>
            </w:r>
            <w:r w:rsidR="00942A1A">
              <w:rPr>
                <w:rFonts w:asciiTheme="minorHAnsi" w:hAnsiTheme="minorHAnsi"/>
                <w:sz w:val="24"/>
                <w:szCs w:val="24"/>
              </w:rPr>
              <w:t>t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extas for signage, </w:t>
            </w:r>
            <w:r w:rsidR="00942A1A">
              <w:rPr>
                <w:rFonts w:asciiTheme="minorHAnsi" w:hAnsiTheme="minorHAnsi"/>
                <w:sz w:val="24"/>
                <w:szCs w:val="24"/>
              </w:rPr>
              <w:t>w</w:t>
            </w:r>
            <w:r w:rsidR="005347F0">
              <w:rPr>
                <w:rFonts w:asciiTheme="minorHAnsi" w:hAnsiTheme="minorHAnsi"/>
                <w:sz w:val="24"/>
                <w:szCs w:val="24"/>
              </w:rPr>
              <w:t xml:space="preserve">orksheets on 2D </w:t>
            </w:r>
            <w:r w:rsidR="00433F2E">
              <w:rPr>
                <w:rFonts w:asciiTheme="minorHAnsi" w:hAnsiTheme="minorHAnsi"/>
                <w:sz w:val="24"/>
                <w:szCs w:val="24"/>
              </w:rPr>
              <w:t>s</w:t>
            </w:r>
            <w:r w:rsidR="005347F0">
              <w:rPr>
                <w:rFonts w:asciiTheme="minorHAnsi" w:hAnsiTheme="minorHAnsi"/>
                <w:sz w:val="24"/>
                <w:szCs w:val="24"/>
              </w:rPr>
              <w:t>hapes and types of angles, set squares, protractors</w:t>
            </w:r>
            <w:r w:rsidR="002C6FB6">
              <w:rPr>
                <w:rFonts w:asciiTheme="minorHAnsi" w:hAnsiTheme="minorHAnsi"/>
                <w:sz w:val="24"/>
                <w:szCs w:val="24"/>
              </w:rPr>
              <w:t>,</w:t>
            </w:r>
            <w:r w:rsidR="005347F0">
              <w:rPr>
                <w:rFonts w:asciiTheme="minorHAnsi" w:hAnsiTheme="minorHAnsi"/>
                <w:sz w:val="24"/>
                <w:szCs w:val="24"/>
              </w:rPr>
              <w:t xml:space="preserve"> rulers and student grid</w:t>
            </w:r>
            <w:r w:rsidR="003416C4">
              <w:rPr>
                <w:rFonts w:asciiTheme="minorHAnsi" w:hAnsiTheme="minorHAnsi"/>
                <w:sz w:val="24"/>
                <w:szCs w:val="24"/>
              </w:rPr>
              <w:t>-</w:t>
            </w:r>
            <w:r w:rsidR="005347F0">
              <w:rPr>
                <w:rFonts w:asciiTheme="minorHAnsi" w:hAnsiTheme="minorHAnsi"/>
                <w:sz w:val="24"/>
                <w:szCs w:val="24"/>
              </w:rPr>
              <w:t>books</w:t>
            </w:r>
            <w:r w:rsidR="002C6FB6">
              <w:rPr>
                <w:rFonts w:asciiTheme="minorHAnsi" w:hAnsiTheme="minorHAnsi"/>
                <w:sz w:val="24"/>
                <w:szCs w:val="24"/>
              </w:rPr>
              <w:t>, spreadsheet file</w:t>
            </w:r>
            <w:r w:rsidR="00C627BD">
              <w:rPr>
                <w:rFonts w:asciiTheme="minorHAnsi" w:hAnsiTheme="minorHAnsi"/>
                <w:sz w:val="24"/>
                <w:szCs w:val="24"/>
              </w:rPr>
              <w:t xml:space="preserve"> and</w:t>
            </w:r>
            <w:r w:rsidR="00A45EF8">
              <w:rPr>
                <w:rFonts w:asciiTheme="minorHAnsi" w:hAnsiTheme="minorHAnsi"/>
                <w:sz w:val="24"/>
                <w:szCs w:val="24"/>
              </w:rPr>
              <w:t xml:space="preserve"> quadrilaterals</w:t>
            </w:r>
          </w:p>
        </w:tc>
      </w:tr>
    </w:tbl>
    <w:p w14:paraId="3D7C8727" w14:textId="77777777" w:rsidR="00CA13F7" w:rsidRDefault="00CA13F7">
      <w:pPr>
        <w:spacing w:after="200" w:line="276" w:lineRule="auto"/>
      </w:pPr>
      <w:r>
        <w:br w:type="page"/>
      </w:r>
    </w:p>
    <w:p w14:paraId="27461560" w14:textId="2C06D2C1" w:rsidR="00CA13F7" w:rsidRPr="008F4588" w:rsidRDefault="00081A4D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701"/>
        <w:gridCol w:w="9639"/>
      </w:tblGrid>
      <w:tr w:rsidR="001C6A19" w:rsidRPr="004A4DA4" w14:paraId="69EB5E83" w14:textId="2F92B9B6" w:rsidTr="00916359">
        <w:trPr>
          <w:trHeight w:hRule="exact" w:val="633"/>
        </w:trPr>
        <w:tc>
          <w:tcPr>
            <w:tcW w:w="4361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2036B69A" w14:textId="77777777" w:rsidR="00DD2AE7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</w:p>
          <w:p w14:paraId="62876A0D" w14:textId="6E07FE12" w:rsidR="001C6A19" w:rsidRPr="004A4DA4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340" w:type="dxa"/>
            <w:gridSpan w:val="2"/>
            <w:shd w:val="clear" w:color="auto" w:fill="C2D69B" w:themeFill="accent3" w:themeFillTint="99"/>
          </w:tcPr>
          <w:p w14:paraId="2AEB46B9" w14:textId="1A816EE6" w:rsidR="001C6A19" w:rsidRPr="004A4DA4" w:rsidRDefault="001C6A19" w:rsidP="004A4DA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AF32FE" w:rsidRPr="004A4DA4" w14:paraId="5C1137EB" w14:textId="1F04E540" w:rsidTr="00916359">
        <w:trPr>
          <w:trHeight w:val="1530"/>
        </w:trPr>
        <w:tc>
          <w:tcPr>
            <w:tcW w:w="4361" w:type="dxa"/>
            <w:vMerge w:val="restart"/>
            <w:tcBorders>
              <w:right w:val="single" w:sz="4" w:space="0" w:color="auto"/>
            </w:tcBorders>
          </w:tcPr>
          <w:p w14:paraId="1C0F99CE" w14:textId="11EDD1F3" w:rsidR="00F11E31" w:rsidRPr="00224F64" w:rsidRDefault="00F11E31" w:rsidP="00F11E31">
            <w:pPr>
              <w:pStyle w:val="ListParagraph"/>
              <w:numPr>
                <w:ilvl w:val="0"/>
                <w:numId w:val="24"/>
              </w:numPr>
              <w:rPr>
                <w:rFonts w:asciiTheme="minorHAnsi" w:eastAsiaTheme="minorHAnsi" w:hAnsiTheme="minorHAnsi" w:cs="ArialMT"/>
                <w:color w:val="000000"/>
              </w:rPr>
            </w:pPr>
            <w:r w:rsidRPr="00224F64">
              <w:rPr>
                <w:rFonts w:asciiTheme="minorHAnsi" w:eastAsia="Times" w:hAnsiTheme="minorHAnsi"/>
                <w:b/>
                <w:lang w:eastAsia="en-AU"/>
              </w:rPr>
              <w:t xml:space="preserve">Explicitly communicate lesson outcomes and </w:t>
            </w:r>
            <w:r w:rsidR="00464A67">
              <w:rPr>
                <w:rFonts w:asciiTheme="minorHAnsi" w:eastAsia="Times" w:hAnsiTheme="minorHAnsi"/>
                <w:b/>
                <w:lang w:eastAsia="en-AU"/>
              </w:rPr>
              <w:t xml:space="preserve">expectations of </w:t>
            </w:r>
            <w:r w:rsidRPr="00224F64">
              <w:rPr>
                <w:rFonts w:asciiTheme="minorHAnsi" w:eastAsia="Times" w:hAnsiTheme="minorHAnsi"/>
                <w:b/>
                <w:lang w:eastAsia="en-AU"/>
              </w:rPr>
              <w:t>work quality.</w:t>
            </w:r>
          </w:p>
          <w:p w14:paraId="1D8C3494" w14:textId="77777777" w:rsidR="00F11E31" w:rsidRPr="00F11E31" w:rsidRDefault="00F11E31" w:rsidP="00F11E31">
            <w:pPr>
              <w:rPr>
                <w:rFonts w:asciiTheme="minorHAnsi" w:eastAsiaTheme="minorHAnsi" w:hAnsiTheme="minorHAnsi" w:cs="ArialMT"/>
                <w:color w:val="000000"/>
                <w:sz w:val="8"/>
                <w:szCs w:val="8"/>
              </w:rPr>
            </w:pPr>
          </w:p>
          <w:p w14:paraId="26C9C2D8" w14:textId="77777777" w:rsidR="00F11E31" w:rsidRDefault="00F11E31" w:rsidP="00F11E31">
            <w:pPr>
              <w:pStyle w:val="ListParagraph"/>
              <w:numPr>
                <w:ilvl w:val="0"/>
                <w:numId w:val="24"/>
              </w:numPr>
              <w:rPr>
                <w:rFonts w:asciiTheme="minorHAnsi" w:eastAsiaTheme="minorHAnsi" w:hAnsiTheme="minorHAnsi" w:cs="ArialMT"/>
                <w:color w:val="000000"/>
              </w:rPr>
            </w:pPr>
            <w:r w:rsidRPr="00224F64">
              <w:rPr>
                <w:rFonts w:asciiTheme="minorHAnsi" w:eastAsia="Times" w:hAnsiTheme="minorHAnsi"/>
                <w:b/>
                <w:lang w:eastAsia="en-AU"/>
              </w:rPr>
              <w:t>Teach</w:t>
            </w:r>
            <w:r w:rsidRPr="00224F64">
              <w:rPr>
                <w:rFonts w:asciiTheme="minorHAnsi" w:eastAsiaTheme="minorHAnsi" w:hAnsiTheme="minorHAnsi" w:cs="ArialMT"/>
                <w:b/>
                <w:color w:val="000000"/>
              </w:rPr>
              <w:t xml:space="preserve"> and review</w:t>
            </w:r>
            <w:r w:rsidRPr="00224F64">
              <w:rPr>
                <w:rFonts w:asciiTheme="minorHAnsi" w:eastAsiaTheme="minorHAnsi" w:hAnsiTheme="minorHAnsi" w:cs="ArialMT"/>
                <w:color w:val="000000"/>
              </w:rPr>
              <w:t xml:space="preserve"> the names of regular and irregular shapes and how they can also be classified as polygons, quadrilaterals, parallelograms etc.</w:t>
            </w:r>
          </w:p>
          <w:p w14:paraId="2544B156" w14:textId="77777777" w:rsidR="00F11E31" w:rsidRPr="00F11E31" w:rsidRDefault="00F11E31" w:rsidP="00F11E31">
            <w:pPr>
              <w:pStyle w:val="Heading2"/>
              <w:ind w:left="284" w:hanging="284"/>
              <w:rPr>
                <w:rFonts w:asciiTheme="minorHAnsi" w:hAnsiTheme="minorHAnsi"/>
                <w:sz w:val="8"/>
                <w:szCs w:val="8"/>
              </w:rPr>
            </w:pPr>
          </w:p>
          <w:p w14:paraId="5753F40D" w14:textId="56090F48" w:rsidR="00F11E31" w:rsidRPr="00B84906" w:rsidRDefault="00464A67" w:rsidP="00F11E31">
            <w:pPr>
              <w:pStyle w:val="Heading2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 w:val="0"/>
                <w:color w:val="000000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MT"/>
                <w:color w:val="000000"/>
                <w:sz w:val="20"/>
              </w:rPr>
              <w:t>Define and r</w:t>
            </w:r>
            <w:r w:rsidR="00F11E31" w:rsidRPr="00DC23EA">
              <w:rPr>
                <w:rFonts w:asciiTheme="minorHAnsi" w:eastAsiaTheme="minorHAnsi" w:hAnsiTheme="minorHAnsi" w:cs="ArialMT"/>
                <w:color w:val="000000"/>
                <w:sz w:val="20"/>
              </w:rPr>
              <w:t>einforce metalanguage used in the unit</w:t>
            </w:r>
            <w:r w:rsidR="00F11E31" w:rsidRPr="00B84906">
              <w:rPr>
                <w:rFonts w:asciiTheme="minorHAnsi" w:eastAsiaTheme="minorHAnsi" w:hAnsiTheme="minorHAnsi" w:cs="ArialMT"/>
                <w:b w:val="0"/>
                <w:color w:val="000000"/>
                <w:szCs w:val="24"/>
                <w:lang w:eastAsia="en-US"/>
              </w:rPr>
              <w:t xml:space="preserve"> </w:t>
            </w:r>
            <w:r w:rsidR="00F11E31" w:rsidRPr="00B84906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>e.g. two-dimensional shape (2D shape), square, rectangle triangle, circle</w:t>
            </w:r>
            <w:r w:rsidR="00F11E31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>,</w:t>
            </w:r>
            <w:r w:rsidR="00F11E31" w:rsidRPr="00B84906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pentagon, hexagon, octagon</w:t>
            </w:r>
            <w:r w:rsidR="00F11E31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>,</w:t>
            </w:r>
            <w:r w:rsidR="00F11E31" w:rsidRPr="00B84906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quadrilateral, parallelogram, rhombus, square, trapezium, kite, regular shape, irregular shape, features, properties, side, parallel, pair of parallel sides, opposite, vertex (vertices), angle, right angle, acute angle, obtuse</w:t>
            </w:r>
            <w:r w:rsidR="00F11E31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angle</w:t>
            </w:r>
            <w:r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and</w:t>
            </w:r>
            <w:r w:rsidR="00F11E31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line (axis) of symmetry.</w:t>
            </w:r>
            <w:r w:rsidR="00F11E31" w:rsidRPr="00B84906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 xml:space="preserve"> </w:t>
            </w:r>
          </w:p>
          <w:p w14:paraId="4AC67F52" w14:textId="77777777" w:rsidR="00F11E31" w:rsidRPr="00F11E31" w:rsidRDefault="00F11E31" w:rsidP="00F11E31">
            <w:pPr>
              <w:rPr>
                <w:rFonts w:asciiTheme="minorHAnsi" w:eastAsiaTheme="minorHAnsi" w:hAnsiTheme="minorHAnsi" w:cs="ArialMT"/>
                <w:b/>
                <w:color w:val="000000"/>
                <w:sz w:val="8"/>
                <w:szCs w:val="8"/>
              </w:rPr>
            </w:pPr>
          </w:p>
          <w:p w14:paraId="3C0F5C82" w14:textId="77777777" w:rsidR="00F11E31" w:rsidRDefault="00F11E31" w:rsidP="00F11E31">
            <w:pPr>
              <w:pStyle w:val="Heading2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</w:pPr>
            <w:r w:rsidRPr="00224F64">
              <w:rPr>
                <w:rFonts w:asciiTheme="minorHAnsi" w:eastAsiaTheme="minorHAnsi" w:hAnsiTheme="minorHAnsi" w:cs="ArialMT"/>
                <w:color w:val="000000"/>
                <w:sz w:val="20"/>
              </w:rPr>
              <w:t xml:space="preserve">IWB memory game – </w:t>
            </w:r>
            <w:r w:rsidRPr="00224F64"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  <w:t>Match names to regular and irregular</w:t>
            </w:r>
            <w:r w:rsidRPr="00224F64"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  <w:t xml:space="preserve"> shapes.</w:t>
            </w:r>
          </w:p>
          <w:p w14:paraId="345CBA66" w14:textId="77777777" w:rsidR="00F11E31" w:rsidRPr="00F11E31" w:rsidRDefault="00F11E31" w:rsidP="00F11E31">
            <w:pPr>
              <w:rPr>
                <w:rFonts w:eastAsiaTheme="minorHAnsi"/>
                <w:sz w:val="8"/>
                <w:szCs w:val="8"/>
                <w:lang w:eastAsia="en-AU"/>
              </w:rPr>
            </w:pPr>
          </w:p>
          <w:p w14:paraId="6467A65B" w14:textId="273F8488" w:rsidR="00F11E31" w:rsidRPr="00B60A7D" w:rsidRDefault="00F11E31" w:rsidP="00F11E31">
            <w:pPr>
              <w:pStyle w:val="Heading2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color w:val="000000"/>
                <w:sz w:val="20"/>
                <w:lang w:eastAsia="en-US"/>
              </w:rPr>
            </w:pPr>
            <w:r w:rsidRPr="00B60A7D">
              <w:rPr>
                <w:rFonts w:asciiTheme="minorHAnsi" w:eastAsiaTheme="minorHAnsi" w:hAnsiTheme="minorHAnsi" w:cs="ArialMT"/>
                <w:color w:val="000000"/>
                <w:sz w:val="20"/>
                <w:lang w:eastAsia="en-US"/>
              </w:rPr>
              <w:t xml:space="preserve">Explore properties of 2D </w:t>
            </w:r>
            <w:r w:rsidR="00365A37">
              <w:rPr>
                <w:rFonts w:asciiTheme="minorHAnsi" w:eastAsiaTheme="minorHAnsi" w:hAnsiTheme="minorHAnsi" w:cs="ArialMT"/>
                <w:color w:val="000000"/>
                <w:sz w:val="20"/>
                <w:lang w:eastAsia="en-US"/>
              </w:rPr>
              <w:t>s</w:t>
            </w:r>
            <w:r w:rsidRPr="00B60A7D">
              <w:rPr>
                <w:rFonts w:asciiTheme="minorHAnsi" w:eastAsiaTheme="minorHAnsi" w:hAnsiTheme="minorHAnsi" w:cs="ArialMT"/>
                <w:color w:val="000000"/>
                <w:sz w:val="20"/>
                <w:lang w:eastAsia="en-US"/>
              </w:rPr>
              <w:t>hapes</w:t>
            </w:r>
          </w:p>
          <w:p w14:paraId="7765DFF3" w14:textId="77777777" w:rsidR="00F11E31" w:rsidRPr="00F12D7E" w:rsidRDefault="00982CF4" w:rsidP="00F12D7E">
            <w:pPr>
              <w:ind w:left="709"/>
              <w:rPr>
                <w:rFonts w:asciiTheme="minorHAnsi" w:hAnsiTheme="minorHAnsi"/>
                <w:spacing w:val="-4"/>
              </w:rPr>
            </w:pPr>
            <w:hyperlink r:id="rId17" w:history="1">
              <w:r w:rsidR="00F11E31" w:rsidRPr="00F12D7E">
                <w:rPr>
                  <w:rStyle w:val="Hyperlink"/>
                  <w:rFonts w:asciiTheme="minorHAnsi" w:hAnsiTheme="minorHAnsi"/>
                  <w:spacing w:val="-4"/>
                </w:rPr>
                <w:t>http://www.bgfl.org/bgfl/custom/resources_ftp/client_ftp/ks2/maths/3d/index.htm</w:t>
              </w:r>
            </w:hyperlink>
          </w:p>
          <w:p w14:paraId="1A4D66E3" w14:textId="77777777" w:rsidR="00F11E31" w:rsidRPr="00F11E31" w:rsidRDefault="00F11E31" w:rsidP="00F11E31">
            <w:pPr>
              <w:ind w:left="284"/>
              <w:rPr>
                <w:rFonts w:eastAsiaTheme="minorHAnsi"/>
                <w:sz w:val="8"/>
                <w:szCs w:val="8"/>
                <w:lang w:eastAsia="en-AU"/>
              </w:rPr>
            </w:pPr>
          </w:p>
          <w:p w14:paraId="2670E4D0" w14:textId="305E68A9" w:rsidR="00F11E31" w:rsidRDefault="00F11E31" w:rsidP="00F11E31">
            <w:pPr>
              <w:pStyle w:val="Heading2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 w:val="0"/>
                <w:color w:val="000000"/>
                <w:sz w:val="20"/>
                <w:lang w:eastAsia="en-US"/>
              </w:rPr>
            </w:pPr>
            <w:r w:rsidRPr="006B0A4C">
              <w:rPr>
                <w:rFonts w:asciiTheme="minorHAnsi" w:eastAsiaTheme="minorHAnsi" w:hAnsiTheme="minorHAnsi" w:cs="ArialMT"/>
                <w:sz w:val="20"/>
                <w:lang w:eastAsia="en-US"/>
              </w:rPr>
              <w:t xml:space="preserve">Quick </w:t>
            </w:r>
            <w:r w:rsidR="00365A37">
              <w:rPr>
                <w:rFonts w:asciiTheme="minorHAnsi" w:eastAsiaTheme="minorHAnsi" w:hAnsiTheme="minorHAnsi" w:cs="ArialMT"/>
                <w:sz w:val="20"/>
                <w:lang w:eastAsia="en-US"/>
              </w:rPr>
              <w:t>Q</w:t>
            </w:r>
            <w:r w:rsidRPr="006B0A4C">
              <w:rPr>
                <w:rFonts w:asciiTheme="minorHAnsi" w:eastAsiaTheme="minorHAnsi" w:hAnsiTheme="minorHAnsi" w:cs="ArialMT"/>
                <w:sz w:val="20"/>
                <w:lang w:eastAsia="en-US"/>
              </w:rPr>
              <w:t xml:space="preserve">uiz Properties of 2D </w:t>
            </w:r>
            <w:r w:rsidR="00365A37">
              <w:rPr>
                <w:rFonts w:asciiTheme="minorHAnsi" w:eastAsiaTheme="minorHAnsi" w:hAnsiTheme="minorHAnsi" w:cs="ArialMT"/>
                <w:sz w:val="20"/>
                <w:lang w:eastAsia="en-US"/>
              </w:rPr>
              <w:t>s</w:t>
            </w:r>
            <w:r w:rsidRPr="006B0A4C">
              <w:rPr>
                <w:rFonts w:asciiTheme="minorHAnsi" w:eastAsiaTheme="minorHAnsi" w:hAnsiTheme="minorHAnsi" w:cs="ArialMT"/>
                <w:sz w:val="20"/>
                <w:lang w:eastAsia="en-US"/>
              </w:rPr>
              <w:t>hapes</w:t>
            </w:r>
            <w:r w:rsidRPr="006B0A4C">
              <w:rPr>
                <w:rFonts w:asciiTheme="minorHAnsi" w:eastAsiaTheme="minorHAnsi" w:hAnsiTheme="minorHAnsi" w:cs="ArialMT"/>
                <w:b w:val="0"/>
                <w:sz w:val="20"/>
                <w:lang w:eastAsia="en-US"/>
              </w:rPr>
              <w:t xml:space="preserve"> </w:t>
            </w:r>
            <w:hyperlink r:id="rId18" w:history="1">
              <w:r w:rsidRPr="00BD1736">
                <w:rPr>
                  <w:rStyle w:val="Hyperlink"/>
                  <w:rFonts w:asciiTheme="minorHAnsi" w:eastAsiaTheme="minorHAnsi" w:hAnsiTheme="minorHAnsi" w:cs="ArialMT"/>
                  <w:b w:val="0"/>
                  <w:sz w:val="20"/>
                  <w:lang w:eastAsia="en-US"/>
                </w:rPr>
                <w:t>http://teams.lacoe.edu/documentation/classrooms/amy/geometry/6-8/activities/quad_quest/quad_quest.html</w:t>
              </w:r>
            </w:hyperlink>
          </w:p>
          <w:p w14:paraId="5406CAF1" w14:textId="77777777" w:rsidR="00F11E31" w:rsidRPr="00F11E31" w:rsidRDefault="00F11E31" w:rsidP="00F11E31">
            <w:pPr>
              <w:rPr>
                <w:rFonts w:eastAsiaTheme="minorHAnsi"/>
                <w:sz w:val="8"/>
                <w:szCs w:val="8"/>
              </w:rPr>
            </w:pPr>
          </w:p>
          <w:p w14:paraId="717974D8" w14:textId="153F6FA2" w:rsidR="00F11E31" w:rsidRPr="00F12D7E" w:rsidRDefault="00F12D7E" w:rsidP="00F12D7E">
            <w:pPr>
              <w:pStyle w:val="Heading2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</w:pPr>
            <w:proofErr w:type="gramStart"/>
            <w:r>
              <w:rPr>
                <w:rFonts w:asciiTheme="minorHAnsi" w:eastAsiaTheme="minorHAnsi" w:hAnsiTheme="minorHAnsi" w:cs="ArialMT"/>
                <w:color w:val="000000"/>
                <w:sz w:val="20"/>
              </w:rPr>
              <w:t>iPad</w:t>
            </w:r>
            <w:proofErr w:type="gramEnd"/>
            <w:r>
              <w:rPr>
                <w:rFonts w:asciiTheme="minorHAnsi" w:eastAsiaTheme="minorHAnsi" w:hAnsiTheme="minorHAnsi" w:cs="ArialMT"/>
                <w:color w:val="000000"/>
                <w:sz w:val="20"/>
              </w:rPr>
              <w:t xml:space="preserve"> app - </w:t>
            </w:r>
            <w:r w:rsidR="00F11E31" w:rsidRPr="00F12D7E"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  <w:t xml:space="preserve">Revise the names of angles </w:t>
            </w:r>
            <w:r w:rsidR="00F11E31" w:rsidRPr="00224F64"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  <w:t>including acute, right, obtuse, st</w:t>
            </w:r>
            <w:r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  <w:t xml:space="preserve">raight, reflex and </w:t>
            </w:r>
            <w:r w:rsidRPr="00F12D7E">
              <w:rPr>
                <w:rFonts w:asciiTheme="minorHAnsi" w:eastAsiaTheme="minorHAnsi" w:hAnsiTheme="minorHAnsi" w:cs="ArialMT"/>
                <w:b w:val="0"/>
                <w:color w:val="000000"/>
                <w:sz w:val="20"/>
              </w:rPr>
              <w:t xml:space="preserve">revolutions. Use the </w:t>
            </w:r>
            <w:r w:rsidR="00F11E31" w:rsidRPr="00F12D7E">
              <w:rPr>
                <w:rFonts w:asciiTheme="minorHAnsi" w:eastAsiaTheme="minorHAnsi" w:hAnsiTheme="minorHAnsi" w:cs="ArialMT"/>
                <w:b w:val="0"/>
                <w:sz w:val="20"/>
              </w:rPr>
              <w:t>iPad app</w:t>
            </w:r>
            <w:r>
              <w:rPr>
                <w:rFonts w:asciiTheme="minorHAnsi" w:eastAsiaTheme="minorHAnsi" w:hAnsiTheme="minorHAnsi" w:cs="ArialMT"/>
                <w:b w:val="0"/>
                <w:sz w:val="20"/>
              </w:rPr>
              <w:t xml:space="preserve"> </w:t>
            </w:r>
            <w:r w:rsidR="00F11E31" w:rsidRPr="00F12D7E">
              <w:rPr>
                <w:rFonts w:asciiTheme="minorHAnsi" w:eastAsiaTheme="minorHAnsi" w:hAnsiTheme="minorHAnsi" w:cs="ArialMT"/>
                <w:b w:val="0"/>
                <w:sz w:val="20"/>
              </w:rPr>
              <w:t xml:space="preserve">- </w:t>
            </w:r>
            <w:r>
              <w:rPr>
                <w:rFonts w:asciiTheme="minorHAnsi" w:eastAsiaTheme="minorHAnsi" w:hAnsiTheme="minorHAnsi" w:cs="ArialMT"/>
                <w:b w:val="0"/>
                <w:sz w:val="20"/>
              </w:rPr>
              <w:t xml:space="preserve">                                      ‘</w:t>
            </w:r>
            <w:proofErr w:type="spellStart"/>
            <w:r w:rsidR="00F11E31" w:rsidRPr="00F12D7E">
              <w:rPr>
                <w:rFonts w:asciiTheme="minorHAnsi" w:eastAsiaTheme="minorHAnsi" w:hAnsiTheme="minorHAnsi" w:cs="ArialMT"/>
                <w:b w:val="0"/>
                <w:sz w:val="20"/>
              </w:rPr>
              <w:t>Ez</w:t>
            </w:r>
            <w:proofErr w:type="spellEnd"/>
            <w:r w:rsidR="00F11E31" w:rsidRPr="00F12D7E">
              <w:rPr>
                <w:rFonts w:asciiTheme="minorHAnsi" w:eastAsiaTheme="minorHAnsi" w:hAnsiTheme="minorHAnsi" w:cs="ArialMT"/>
                <w:b w:val="0"/>
                <w:sz w:val="20"/>
              </w:rPr>
              <w:t xml:space="preserve"> Geometry 5</w:t>
            </w:r>
            <w:r>
              <w:rPr>
                <w:rFonts w:asciiTheme="minorHAnsi" w:eastAsiaTheme="minorHAnsi" w:hAnsiTheme="minorHAnsi" w:cs="ArialMT"/>
                <w:b w:val="0"/>
                <w:sz w:val="20"/>
              </w:rPr>
              <w:t xml:space="preserve"> T</w:t>
            </w:r>
            <w:r w:rsidR="00F11E31" w:rsidRPr="00F12D7E">
              <w:rPr>
                <w:rFonts w:asciiTheme="minorHAnsi" w:eastAsiaTheme="minorHAnsi" w:hAnsiTheme="minorHAnsi" w:cs="ArialMT"/>
                <w:b w:val="0"/>
                <w:sz w:val="20"/>
              </w:rPr>
              <w:t>ypes of Angles</w:t>
            </w:r>
            <w:r>
              <w:rPr>
                <w:rFonts w:asciiTheme="minorHAnsi" w:eastAsiaTheme="minorHAnsi" w:hAnsiTheme="minorHAnsi" w:cs="ArialMT"/>
                <w:b w:val="0"/>
                <w:sz w:val="20"/>
              </w:rPr>
              <w:t>.’</w:t>
            </w:r>
          </w:p>
          <w:p w14:paraId="5B847B7A" w14:textId="77777777" w:rsidR="00F11E31" w:rsidRPr="00F11E31" w:rsidRDefault="00F11E31" w:rsidP="00F11E31">
            <w:pPr>
              <w:rPr>
                <w:rFonts w:eastAsiaTheme="minorHAnsi"/>
                <w:sz w:val="8"/>
                <w:szCs w:val="8"/>
                <w:lang w:eastAsia="en-AU"/>
              </w:rPr>
            </w:pPr>
          </w:p>
          <w:p w14:paraId="0595B3CA" w14:textId="4B466690" w:rsidR="00AF32FE" w:rsidRPr="00C74404" w:rsidRDefault="00F11E31" w:rsidP="00365A37">
            <w:pPr>
              <w:pStyle w:val="ListParagraph"/>
              <w:numPr>
                <w:ilvl w:val="0"/>
                <w:numId w:val="24"/>
              </w:numPr>
              <w:rPr>
                <w:lang w:eastAsia="en-AU"/>
              </w:rPr>
            </w:pPr>
            <w:r w:rsidRPr="00224F64">
              <w:rPr>
                <w:rFonts w:asciiTheme="minorHAnsi" w:eastAsiaTheme="minorHAnsi" w:hAnsiTheme="minorHAnsi"/>
                <w:b/>
                <w:lang w:eastAsia="en-AU"/>
              </w:rPr>
              <w:t>Geo-</w:t>
            </w:r>
            <w:r w:rsidR="00365A37">
              <w:rPr>
                <w:rFonts w:asciiTheme="minorHAnsi" w:eastAsiaTheme="minorHAnsi" w:hAnsiTheme="minorHAnsi"/>
                <w:b/>
                <w:lang w:eastAsia="en-AU"/>
              </w:rPr>
              <w:t>S</w:t>
            </w:r>
            <w:r w:rsidRPr="00224F64">
              <w:rPr>
                <w:rFonts w:asciiTheme="minorHAnsi" w:eastAsiaTheme="minorHAnsi" w:hAnsiTheme="minorHAnsi"/>
                <w:b/>
                <w:lang w:eastAsia="en-AU"/>
              </w:rPr>
              <w:t xml:space="preserve">trip </w:t>
            </w:r>
            <w:r w:rsidR="00365A37">
              <w:rPr>
                <w:rFonts w:asciiTheme="minorHAnsi" w:eastAsiaTheme="minorHAnsi" w:hAnsiTheme="minorHAnsi"/>
                <w:b/>
                <w:lang w:eastAsia="en-AU"/>
              </w:rPr>
              <w:t>C</w:t>
            </w:r>
            <w:r w:rsidRPr="00224F64">
              <w:rPr>
                <w:rFonts w:asciiTheme="minorHAnsi" w:eastAsiaTheme="minorHAnsi" w:hAnsiTheme="minorHAnsi"/>
                <w:b/>
                <w:lang w:eastAsia="en-AU"/>
              </w:rPr>
              <w:t>hallenge</w:t>
            </w:r>
            <w:r w:rsidRPr="00224F64">
              <w:rPr>
                <w:rFonts w:asciiTheme="minorHAnsi" w:eastAsiaTheme="minorHAnsi" w:hAnsiTheme="minorHAnsi"/>
                <w:lang w:eastAsia="en-AU"/>
              </w:rPr>
              <w:t xml:space="preserve">. Divide class into teams.  </w:t>
            </w:r>
            <w:r w:rsidRPr="00224F64">
              <w:rPr>
                <w:rFonts w:asciiTheme="minorHAnsi" w:eastAsiaTheme="minorHAnsi" w:hAnsiTheme="minorHAnsi" w:cs="ArialMT"/>
                <w:color w:val="000000"/>
                <w:lang w:eastAsia="en-AU"/>
              </w:rPr>
              <w:t>Students create angles using geo-strips and challenge peers to name them and identify shapes in which they would be found.  Team points are allocated for correct answers</w:t>
            </w:r>
            <w:r w:rsidRPr="00224F64">
              <w:rPr>
                <w:rFonts w:asciiTheme="minorHAnsi" w:eastAsiaTheme="minorHAnsi" w:hAnsiTheme="minorHAnsi" w:cs="ArialMT"/>
                <w:b/>
                <w:color w:val="000000"/>
                <w:lang w:eastAsia="en-A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CC"/>
          </w:tcPr>
          <w:p w14:paraId="5B1F0AF2" w14:textId="1D76170B" w:rsidR="00AF32FE" w:rsidRPr="004A4DA4" w:rsidRDefault="00AF32FE" w:rsidP="0052077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0E364F0" w14:textId="77777777" w:rsidR="00AF32FE" w:rsidRDefault="00AF32FE" w:rsidP="00D36387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5F1C0765" w14:textId="77777777" w:rsidR="00AF32FE" w:rsidRDefault="00AF32FE" w:rsidP="00373C0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Remediation</w:t>
            </w:r>
          </w:p>
          <w:p w14:paraId="35EA146D" w14:textId="1F1E28A2" w:rsidR="00AF32FE" w:rsidRPr="004A4DA4" w:rsidRDefault="00416D6F" w:rsidP="00416D6F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Late </w:t>
            </w:r>
            <w:r w:rsidR="00AF32FE">
              <w:rPr>
                <w:rFonts w:asciiTheme="minorHAnsi" w:hAnsiTheme="minorHAnsi"/>
                <w:b w:val="0"/>
                <w:szCs w:val="24"/>
              </w:rPr>
              <w:t xml:space="preserve">S2 </w:t>
            </w:r>
          </w:p>
        </w:tc>
        <w:tc>
          <w:tcPr>
            <w:tcW w:w="9639" w:type="dxa"/>
          </w:tcPr>
          <w:p w14:paraId="6888E563" w14:textId="60462A50" w:rsidR="00464A67" w:rsidRPr="00FF2699" w:rsidRDefault="003A436E" w:rsidP="007361B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Revision: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 xml:space="preserve">Review terms and explore </w:t>
            </w:r>
            <w:r w:rsidR="000E7B59" w:rsidRPr="00FF2699">
              <w:rPr>
                <w:rFonts w:asciiTheme="minorHAnsi" w:hAnsiTheme="minorHAnsi"/>
                <w:sz w:val="21"/>
                <w:szCs w:val="21"/>
              </w:rPr>
              <w:t>properties of simple 2D shapes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="00464A67" w:rsidRPr="00FF2699">
              <w:rPr>
                <w:rFonts w:asciiTheme="minorHAnsi" w:hAnsiTheme="minorHAnsi"/>
                <w:sz w:val="21"/>
                <w:szCs w:val="21"/>
              </w:rPr>
              <w:t xml:space="preserve"> / Revise angle types e.g. acute, obtuse, right and straight.</w:t>
            </w:r>
          </w:p>
          <w:p w14:paraId="17947573" w14:textId="66052575" w:rsidR="00A40807" w:rsidRPr="00FF2699" w:rsidRDefault="003A436E" w:rsidP="00A4080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Simulation Game: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464A67" w:rsidRPr="00FF2699">
              <w:rPr>
                <w:rFonts w:asciiTheme="minorHAnsi" w:hAnsiTheme="minorHAnsi"/>
                <w:sz w:val="21"/>
                <w:szCs w:val="21"/>
              </w:rPr>
              <w:t>Students i</w:t>
            </w:r>
            <w:r w:rsidR="00A40807" w:rsidRPr="00FF2699">
              <w:rPr>
                <w:rFonts w:asciiTheme="minorHAnsi" w:hAnsiTheme="minorHAnsi"/>
                <w:sz w:val="21"/>
                <w:szCs w:val="21"/>
              </w:rPr>
              <w:t>dentif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y 2D shapes in the environment through the simulation game below. </w:t>
            </w:r>
            <w:hyperlink r:id="rId19" w:history="1">
              <w:r w:rsidR="00A40807" w:rsidRPr="00FF2699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http://www.bbc.co.uk/bitesize/ks2/maths/shape_space/2d_shapes/play/popup.shtml</w:t>
              </w:r>
            </w:hyperlink>
          </w:p>
          <w:p w14:paraId="7ADFEEB8" w14:textId="2EF24B73" w:rsidR="00AF32FE" w:rsidRPr="00FF2699" w:rsidRDefault="000E7B59" w:rsidP="00F80D7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sz w:val="21"/>
                <w:szCs w:val="21"/>
              </w:rPr>
              <w:t>Students</w:t>
            </w:r>
            <w:r w:rsidR="00B418D1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F80D77" w:rsidRPr="00FF2699">
              <w:rPr>
                <w:rFonts w:asciiTheme="minorHAnsi" w:hAnsiTheme="minorHAnsi"/>
                <w:sz w:val="21"/>
                <w:szCs w:val="21"/>
              </w:rPr>
              <w:t xml:space="preserve">investigate and 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identify</w:t>
            </w:r>
            <w:r w:rsidR="00F80D77" w:rsidRPr="00FF2699">
              <w:rPr>
                <w:rFonts w:asciiTheme="minorHAnsi" w:hAnsiTheme="minorHAnsi"/>
                <w:sz w:val="21"/>
                <w:szCs w:val="21"/>
              </w:rPr>
              <w:t xml:space="preserve"> basic 2D </w:t>
            </w:r>
            <w:r w:rsidR="00CB2B01">
              <w:rPr>
                <w:rFonts w:asciiTheme="minorHAnsi" w:hAnsiTheme="minorHAnsi"/>
                <w:sz w:val="21"/>
                <w:szCs w:val="21"/>
              </w:rPr>
              <w:t>s</w:t>
            </w:r>
            <w:r w:rsidR="00B418D1" w:rsidRPr="00FF2699">
              <w:rPr>
                <w:rFonts w:asciiTheme="minorHAnsi" w:hAnsiTheme="minorHAnsi"/>
                <w:sz w:val="21"/>
                <w:szCs w:val="21"/>
              </w:rPr>
              <w:t>hapes and their properties</w:t>
            </w:r>
            <w:r w:rsidR="00464A67" w:rsidRPr="00FF2699">
              <w:rPr>
                <w:rFonts w:asciiTheme="minorHAnsi" w:hAnsiTheme="minorHAnsi"/>
                <w:sz w:val="21"/>
                <w:szCs w:val="21"/>
              </w:rPr>
              <w:t xml:space="preserve"> using pattern blocks</w:t>
            </w:r>
            <w:r w:rsidR="00F80D77" w:rsidRPr="00FF2699"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19DB8B04" w14:textId="1D8A118F" w:rsidR="003A436E" w:rsidRPr="00464A67" w:rsidRDefault="00464A67" w:rsidP="00464A67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</w:rPr>
            </w:pPr>
            <w:r w:rsidRPr="00FF2699">
              <w:rPr>
                <w:rFonts w:asciiTheme="minorHAnsi" w:hAnsiTheme="minorHAnsi"/>
                <w:sz w:val="21"/>
                <w:szCs w:val="21"/>
              </w:rPr>
              <w:t>Students i</w:t>
            </w:r>
            <w:r w:rsidR="00CB2B01">
              <w:rPr>
                <w:rFonts w:asciiTheme="minorHAnsi" w:hAnsiTheme="minorHAnsi"/>
                <w:sz w:val="21"/>
                <w:szCs w:val="21"/>
              </w:rPr>
              <w:t>dentify and label angle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 xml:space="preserve"> types in simple polygons.</w:t>
            </w:r>
            <w:r w:rsidR="00A40807" w:rsidRPr="00A40807">
              <w:rPr>
                <w:rFonts w:asciiTheme="minorHAnsi" w:hAnsiTheme="minorHAnsi"/>
              </w:rPr>
              <w:t xml:space="preserve"> </w:t>
            </w:r>
          </w:p>
        </w:tc>
      </w:tr>
      <w:tr w:rsidR="00AF32FE" w:rsidRPr="004A4DA4" w14:paraId="3552F0D4" w14:textId="1670C5DD" w:rsidTr="003A436E">
        <w:trPr>
          <w:trHeight w:val="5666"/>
        </w:trPr>
        <w:tc>
          <w:tcPr>
            <w:tcW w:w="4361" w:type="dxa"/>
            <w:vMerge/>
            <w:tcBorders>
              <w:right w:val="single" w:sz="4" w:space="0" w:color="auto"/>
            </w:tcBorders>
          </w:tcPr>
          <w:p w14:paraId="1B9B11E8" w14:textId="5AF83C32" w:rsidR="00AF32FE" w:rsidRPr="004A4DA4" w:rsidRDefault="00AF32FE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CC"/>
          </w:tcPr>
          <w:p w14:paraId="70C910BC" w14:textId="0C43C05B" w:rsidR="00AF32FE" w:rsidRPr="00C6275D" w:rsidRDefault="00AF32FE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C6275D">
              <w:rPr>
                <w:rFonts w:asciiTheme="minorHAnsi" w:hAnsiTheme="minorHAnsi"/>
                <w:szCs w:val="24"/>
              </w:rPr>
              <w:t>LEARNING SEQUENCE</w:t>
            </w:r>
          </w:p>
          <w:p w14:paraId="41F09565" w14:textId="6568262C" w:rsid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79F2F7B5" w14:textId="77777777" w:rsid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7915E0F3" w14:textId="77777777" w:rsid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5763B067" w14:textId="77777777" w:rsid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26734F70" w14:textId="77777777" w:rsid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30BB445F" w14:textId="77777777" w:rsidR="00C6275D" w:rsidRPr="00C6275D" w:rsidRDefault="00C6275D" w:rsidP="00C6275D">
            <w:pPr>
              <w:jc w:val="center"/>
              <w:rPr>
                <w:rFonts w:asciiTheme="minorHAnsi" w:hAnsiTheme="minorHAnsi"/>
                <w:lang w:eastAsia="en-AU"/>
              </w:rPr>
            </w:pPr>
          </w:p>
          <w:p w14:paraId="3758C57E" w14:textId="77777777" w:rsidR="00AF32FE" w:rsidRDefault="00AF32FE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C6275D">
              <w:rPr>
                <w:rFonts w:asciiTheme="minorHAnsi" w:hAnsiTheme="minorHAnsi"/>
                <w:szCs w:val="24"/>
              </w:rPr>
              <w:t>S3</w:t>
            </w:r>
          </w:p>
          <w:p w14:paraId="639D335C" w14:textId="77777777" w:rsidR="0009603E" w:rsidRDefault="0009603E" w:rsidP="0009603E">
            <w:pPr>
              <w:rPr>
                <w:lang w:eastAsia="en-AU"/>
              </w:rPr>
            </w:pPr>
          </w:p>
          <w:p w14:paraId="20C8404B" w14:textId="77777777" w:rsidR="0009603E" w:rsidRDefault="0009603E" w:rsidP="0009603E">
            <w:pPr>
              <w:rPr>
                <w:lang w:eastAsia="en-AU"/>
              </w:rPr>
            </w:pPr>
          </w:p>
          <w:p w14:paraId="3D5737FE" w14:textId="5B44AFF0" w:rsidR="0009603E" w:rsidRDefault="0009603E" w:rsidP="0009603E">
            <w:pPr>
              <w:rPr>
                <w:lang w:eastAsia="en-AU"/>
              </w:rPr>
            </w:pPr>
          </w:p>
          <w:p w14:paraId="560BCE55" w14:textId="77777777" w:rsidR="0009603E" w:rsidRDefault="0009603E" w:rsidP="0009603E">
            <w:pPr>
              <w:rPr>
                <w:lang w:eastAsia="en-AU"/>
              </w:rPr>
            </w:pPr>
          </w:p>
          <w:p w14:paraId="7E7FD0ED" w14:textId="1F7C1C50" w:rsidR="0009603E" w:rsidRDefault="0009603E" w:rsidP="0009603E">
            <w:pPr>
              <w:rPr>
                <w:lang w:eastAsia="en-AU"/>
              </w:rPr>
            </w:pPr>
          </w:p>
          <w:p w14:paraId="61C670F6" w14:textId="196A3F6B" w:rsidR="0009603E" w:rsidRPr="0009603E" w:rsidRDefault="00A300B5" w:rsidP="00F11E31">
            <w:pPr>
              <w:rPr>
                <w:lang w:eastAsia="en-AU"/>
              </w:rPr>
            </w:pPr>
            <w:r>
              <w:rPr>
                <w:lang w:eastAsia="en-AU"/>
              </w:rPr>
              <w:object w:dxaOrig="1513" w:dyaOrig="972" w14:anchorId="7756F244">
                <v:shape id="_x0000_i1027" type="#_x0000_t75" style="width:75pt;height:48.6pt" o:ole="">
                  <v:imagedata r:id="rId20" o:title=""/>
                </v:shape>
                <o:OLEObject Type="Embed" ProgID="Package" ShapeID="_x0000_i1027" DrawAspect="Icon" ObjectID="_1470854564" r:id="rId21"/>
              </w:object>
            </w:r>
            <w:bookmarkStart w:id="1" w:name="_MON_1461848824"/>
            <w:bookmarkEnd w:id="1"/>
            <w:r w:rsidR="00F11E31">
              <w:rPr>
                <w:lang w:eastAsia="en-AU"/>
              </w:rPr>
              <w:object w:dxaOrig="1513" w:dyaOrig="972" w14:anchorId="11DC5DA4">
                <v:shape id="_x0000_i1028" type="#_x0000_t75" style="width:75.6pt;height:48.6pt" o:ole="">
                  <v:imagedata r:id="rId22" o:title=""/>
                </v:shape>
                <o:OLEObject Type="Embed" ProgID="Word.Document.8" ShapeID="_x0000_i1028" DrawAspect="Icon" ObjectID="_1470854565" r:id="rId23">
                  <o:FieldCodes>\s</o:FieldCodes>
                </o:OLEObject>
              </w:object>
            </w:r>
          </w:p>
        </w:tc>
        <w:tc>
          <w:tcPr>
            <w:tcW w:w="9639" w:type="dxa"/>
          </w:tcPr>
          <w:p w14:paraId="58CB24F0" w14:textId="7D38293E" w:rsidR="00F7029B" w:rsidRPr="00FF2699" w:rsidRDefault="00F7029B" w:rsidP="003A436E">
            <w:pPr>
              <w:pStyle w:val="ListParagraph"/>
              <w:numPr>
                <w:ilvl w:val="0"/>
                <w:numId w:val="25"/>
              </w:numPr>
              <w:ind w:left="317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Worksheet:</w:t>
            </w:r>
            <w:r w:rsidR="003A436E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Students complete 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 xml:space="preserve">written 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a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 xml:space="preserve">ctivities below, 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correctly identify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>ing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regular and irregular 2D Shapes</w:t>
            </w:r>
            <w:r w:rsidR="00B60A7D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="00D14D90" w:rsidRPr="00FF2699">
              <w:rPr>
                <w:sz w:val="21"/>
                <w:szCs w:val="21"/>
              </w:rPr>
              <w:t xml:space="preserve"> </w:t>
            </w:r>
            <w:r w:rsidR="00FF2699" w:rsidRPr="00FF2699">
              <w:rPr>
                <w:sz w:val="21"/>
                <w:szCs w:val="21"/>
              </w:rPr>
              <w:t xml:space="preserve"> </w:t>
            </w:r>
            <w:hyperlink r:id="rId24" w:history="1">
              <w:r w:rsidR="00D14D90" w:rsidRPr="00FF2699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http://www.math-salamanders.com/image-files/printable-shapes-regular-and-irregular-shapes-bw-nolab.gif</w:t>
              </w:r>
            </w:hyperlink>
          </w:p>
          <w:p w14:paraId="0454FD88" w14:textId="1174F473" w:rsidR="00F7029B" w:rsidRPr="00FF2699" w:rsidRDefault="00F7029B" w:rsidP="003A436E">
            <w:pPr>
              <w:pStyle w:val="ListParagraph"/>
              <w:numPr>
                <w:ilvl w:val="0"/>
                <w:numId w:val="25"/>
              </w:numPr>
              <w:ind w:left="317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Celebrity Heads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>: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Students use questioning to identify the names of </w:t>
            </w:r>
            <w:r w:rsidR="00F80D77" w:rsidRPr="00FF2699">
              <w:rPr>
                <w:rFonts w:asciiTheme="minorHAnsi" w:hAnsiTheme="minorHAnsi"/>
                <w:sz w:val="21"/>
                <w:szCs w:val="21"/>
              </w:rPr>
              <w:t>concealed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shapes displayed above and behind their heads to determine </w:t>
            </w:r>
            <w:r w:rsidRPr="00FF2699">
              <w:rPr>
                <w:rFonts w:asciiTheme="minorHAnsi" w:hAnsiTheme="minorHAnsi"/>
                <w:i/>
                <w:sz w:val="21"/>
                <w:szCs w:val="21"/>
              </w:rPr>
              <w:t>their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identity.  </w:t>
            </w:r>
            <w:r w:rsidR="00724032" w:rsidRPr="00FF2699">
              <w:rPr>
                <w:rFonts w:asciiTheme="minorHAnsi" w:hAnsiTheme="minorHAnsi"/>
                <w:sz w:val="21"/>
                <w:szCs w:val="21"/>
              </w:rPr>
              <w:t>E.g.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Do I have parallel lines? Do I have any obtuse angles?  </w:t>
            </w:r>
          </w:p>
          <w:p w14:paraId="2A9B3F5F" w14:textId="31B705E2" w:rsidR="00F93452" w:rsidRPr="00FF2699" w:rsidRDefault="00555D59" w:rsidP="003A436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17" w:hanging="425"/>
              <w:rPr>
                <w:rFonts w:asciiTheme="minorHAnsi" w:hAnsiTheme="minorHAnsi"/>
                <w:b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2D Shape Mysteries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>:</w:t>
            </w:r>
            <w:r w:rsidR="00072C90" w:rsidRPr="00FF2699">
              <w:rPr>
                <w:rFonts w:asciiTheme="minorHAnsi" w:hAnsiTheme="minorHAnsi"/>
                <w:sz w:val="21"/>
                <w:szCs w:val="21"/>
              </w:rPr>
              <w:t xml:space="preserve">  Students are given a range of </w:t>
            </w:r>
            <w:r w:rsidR="00BA45AA" w:rsidRPr="00FF2699">
              <w:rPr>
                <w:rFonts w:asciiTheme="minorHAnsi" w:hAnsiTheme="minorHAnsi"/>
                <w:sz w:val="21"/>
                <w:szCs w:val="21"/>
              </w:rPr>
              <w:t>quadrilaterals</w:t>
            </w:r>
            <w:r w:rsidR="00871F64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207D24" w:rsidRPr="00FF2699">
              <w:rPr>
                <w:rFonts w:asciiTheme="minorHAnsi" w:hAnsiTheme="minorHAnsi"/>
                <w:sz w:val="21"/>
                <w:szCs w:val="21"/>
              </w:rPr>
              <w:t xml:space="preserve">(squares, rectangles, </w:t>
            </w:r>
            <w:r w:rsidR="00C5325A" w:rsidRPr="00FF2699">
              <w:rPr>
                <w:rFonts w:asciiTheme="minorHAnsi" w:hAnsiTheme="minorHAnsi"/>
                <w:sz w:val="21"/>
                <w:szCs w:val="21"/>
              </w:rPr>
              <w:t>parallelograms</w:t>
            </w:r>
            <w:r w:rsidR="00CB2B01">
              <w:rPr>
                <w:rFonts w:asciiTheme="minorHAnsi" w:hAnsiTheme="minorHAnsi"/>
                <w:sz w:val="21"/>
                <w:szCs w:val="21"/>
              </w:rPr>
              <w:t xml:space="preserve"> and </w:t>
            </w:r>
            <w:r w:rsidR="00207D24" w:rsidRPr="00FF2699">
              <w:rPr>
                <w:rFonts w:asciiTheme="minorHAnsi" w:hAnsiTheme="minorHAnsi"/>
                <w:sz w:val="21"/>
                <w:szCs w:val="21"/>
              </w:rPr>
              <w:t>rhombuses)</w:t>
            </w:r>
            <w:r w:rsidR="00CB2B01">
              <w:rPr>
                <w:rFonts w:asciiTheme="minorHAnsi" w:hAnsiTheme="minorHAnsi"/>
                <w:sz w:val="21"/>
                <w:szCs w:val="21"/>
              </w:rPr>
              <w:t>.</w:t>
            </w:r>
            <w:r w:rsidR="00207D24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CB2B01">
              <w:rPr>
                <w:rFonts w:asciiTheme="minorHAnsi" w:hAnsiTheme="minorHAnsi"/>
                <w:sz w:val="21"/>
                <w:szCs w:val="21"/>
              </w:rPr>
              <w:t>I</w:t>
            </w:r>
            <w:r w:rsidR="00072C90" w:rsidRPr="00FF2699">
              <w:rPr>
                <w:rFonts w:asciiTheme="minorHAnsi" w:hAnsiTheme="minorHAnsi"/>
                <w:sz w:val="21"/>
                <w:szCs w:val="21"/>
              </w:rPr>
              <w:t xml:space="preserve">n groups of </w:t>
            </w:r>
            <w:r w:rsidR="00CB2B01">
              <w:rPr>
                <w:rFonts w:asciiTheme="minorHAnsi" w:hAnsiTheme="minorHAnsi"/>
                <w:sz w:val="21"/>
                <w:szCs w:val="21"/>
              </w:rPr>
              <w:t>four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, 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>explore and record angle properties</w:t>
            </w:r>
            <w:r w:rsidR="003E51E6" w:rsidRPr="00FF2699">
              <w:rPr>
                <w:rFonts w:asciiTheme="minorHAnsi" w:hAnsiTheme="minorHAnsi"/>
                <w:sz w:val="21"/>
                <w:szCs w:val="21"/>
              </w:rPr>
              <w:t>. Students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 then report back to the class.  E</w:t>
            </w:r>
            <w:r w:rsidR="003E51E6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g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.  </w:t>
            </w:r>
            <w:r w:rsidR="003E51E6" w:rsidRPr="00FF2699">
              <w:rPr>
                <w:rFonts w:asciiTheme="minorHAnsi" w:hAnsiTheme="minorHAnsi"/>
                <w:sz w:val="21"/>
                <w:szCs w:val="21"/>
              </w:rPr>
              <w:t>A s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quare has </w:t>
            </w:r>
            <w:r w:rsidR="00CB2B01">
              <w:rPr>
                <w:rFonts w:asciiTheme="minorHAnsi" w:hAnsiTheme="minorHAnsi"/>
                <w:sz w:val="21"/>
                <w:szCs w:val="21"/>
              </w:rPr>
              <w:t>four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 equal sides / ang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l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es </w:t>
            </w:r>
            <w:r w:rsidR="003E51E6" w:rsidRPr="00FF2699">
              <w:rPr>
                <w:rFonts w:asciiTheme="minorHAnsi" w:hAnsiTheme="minorHAnsi"/>
                <w:sz w:val="21"/>
                <w:szCs w:val="21"/>
              </w:rPr>
              <w:t>where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 each angl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e equals 90</w:t>
            </w:r>
            <w:r w:rsidRPr="00FF2699">
              <w:rPr>
                <w:rFonts w:asciiTheme="minorHAnsi" w:hAnsiTheme="minorHAnsi"/>
                <w:sz w:val="21"/>
                <w:szCs w:val="21"/>
                <w:vertAlign w:val="superscript"/>
              </w:rPr>
              <w:t>o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. </w:t>
            </w:r>
            <w:r w:rsidR="00871F64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BF00C7" w:rsidRPr="00FF2699">
              <w:rPr>
                <w:rFonts w:asciiTheme="minorHAnsi" w:hAnsiTheme="minorHAnsi"/>
                <w:sz w:val="21"/>
                <w:szCs w:val="21"/>
              </w:rPr>
              <w:t>Extension: Students investigate angle sums of quadrilaterals</w:t>
            </w:r>
            <w:r w:rsidR="00B60A7D" w:rsidRPr="00FF2699">
              <w:rPr>
                <w:rFonts w:asciiTheme="minorHAnsi" w:hAnsiTheme="minorHAnsi"/>
                <w:sz w:val="21"/>
                <w:szCs w:val="21"/>
              </w:rPr>
              <w:t xml:space="preserve">. </w:t>
            </w:r>
          </w:p>
          <w:p w14:paraId="3E15C409" w14:textId="556987D1" w:rsidR="00F93452" w:rsidRPr="00FF2699" w:rsidRDefault="00EE5DBB" w:rsidP="00F7029B">
            <w:pPr>
              <w:pStyle w:val="ListParagraph"/>
              <w:numPr>
                <w:ilvl w:val="0"/>
                <w:numId w:val="25"/>
              </w:numPr>
              <w:ind w:left="317" w:hanging="425"/>
              <w:rPr>
                <w:rFonts w:asciiTheme="minorHAnsi" w:hAnsiTheme="minorHAnsi"/>
                <w:b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Who am I</w:t>
            </w:r>
            <w:proofErr w:type="gramStart"/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?</w:t>
            </w:r>
            <w:r w:rsidR="00F12D7E" w:rsidRPr="00FF2699">
              <w:rPr>
                <w:rFonts w:asciiTheme="minorHAnsi" w:hAnsiTheme="minorHAnsi"/>
                <w:b/>
                <w:sz w:val="21"/>
                <w:szCs w:val="21"/>
              </w:rPr>
              <w:t>:</w:t>
            </w:r>
            <w:proofErr w:type="gramEnd"/>
            <w:r w:rsidRPr="00FF2699">
              <w:rPr>
                <w:rFonts w:asciiTheme="minorHAnsi" w:hAnsiTheme="minorHAnsi"/>
                <w:b/>
                <w:sz w:val="21"/>
                <w:szCs w:val="21"/>
              </w:rPr>
              <w:t xml:space="preserve"> 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>Students d</w:t>
            </w:r>
            <w:r w:rsidR="00F93452" w:rsidRPr="00FF2699">
              <w:rPr>
                <w:rFonts w:asciiTheme="minorHAnsi" w:hAnsiTheme="minorHAnsi"/>
                <w:sz w:val="21"/>
                <w:szCs w:val="21"/>
              </w:rPr>
              <w:t>raw regular and irregular shapes from their description</w:t>
            </w:r>
            <w:r w:rsidR="00CB2B01"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43767392" w14:textId="77777777" w:rsidR="00365A37" w:rsidRDefault="00EE5DBB" w:rsidP="00365A37">
            <w:pPr>
              <w:pStyle w:val="ListParagraph"/>
              <w:ind w:left="317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sz w:val="21"/>
                <w:szCs w:val="21"/>
              </w:rPr>
              <w:t>Students work in teams of 3.  Peers challenge teams to draw given shapes from their properties</w:t>
            </w:r>
            <w:r w:rsidR="00697567" w:rsidRPr="00FF2699">
              <w:rPr>
                <w:rFonts w:asciiTheme="minorHAnsi" w:hAnsiTheme="minorHAnsi"/>
                <w:sz w:val="21"/>
                <w:szCs w:val="21"/>
              </w:rPr>
              <w:t xml:space="preserve"> (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E</w:t>
            </w:r>
            <w:r w:rsidR="00697567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g.  </w:t>
            </w:r>
            <w:r w:rsidR="00AC0523" w:rsidRPr="00FF2699">
              <w:rPr>
                <w:rFonts w:asciiTheme="minorHAnsi" w:hAnsiTheme="minorHAnsi"/>
                <w:sz w:val="21"/>
                <w:szCs w:val="21"/>
              </w:rPr>
              <w:t>Number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/ length of sides, angle size</w:t>
            </w:r>
            <w:r w:rsidR="00697567" w:rsidRPr="00FF2699">
              <w:rPr>
                <w:rFonts w:asciiTheme="minorHAnsi" w:hAnsiTheme="minorHAnsi"/>
                <w:sz w:val="21"/>
                <w:szCs w:val="21"/>
              </w:rPr>
              <w:t>)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697567" w:rsidRPr="00FF2699">
              <w:rPr>
                <w:rFonts w:asciiTheme="minorHAnsi" w:hAnsiTheme="minorHAnsi"/>
                <w:sz w:val="21"/>
                <w:szCs w:val="21"/>
              </w:rPr>
              <w:t>using rulers, set squares and protractors.</w:t>
            </w:r>
            <w:r w:rsidR="006D5903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697567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</w:p>
          <w:p w14:paraId="204F7F86" w14:textId="323C6F86" w:rsidR="00207D24" w:rsidRPr="00365A37" w:rsidRDefault="00207D24" w:rsidP="00365A37">
            <w:pPr>
              <w:pStyle w:val="ListParagraph"/>
              <w:numPr>
                <w:ilvl w:val="0"/>
                <w:numId w:val="25"/>
              </w:numPr>
              <w:ind w:left="317" w:hanging="425"/>
              <w:rPr>
                <w:rFonts w:asciiTheme="minorHAnsi" w:hAnsiTheme="minorHAnsi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Groups to discuss the question</w:t>
            </w:r>
            <w:r w:rsidR="00F12D7E" w:rsidRPr="00365A37">
              <w:rPr>
                <w:rFonts w:asciiTheme="minorHAnsi" w:hAnsiTheme="minorHAnsi"/>
                <w:sz w:val="21"/>
                <w:szCs w:val="21"/>
              </w:rPr>
              <w:t xml:space="preserve">: </w:t>
            </w:r>
            <w:r w:rsidRPr="00365A37">
              <w:rPr>
                <w:rFonts w:asciiTheme="minorHAnsi" w:hAnsiTheme="minorHAnsi"/>
                <w:sz w:val="21"/>
                <w:szCs w:val="21"/>
              </w:rPr>
              <w:t xml:space="preserve">Can any two dimensional shapes be classified in more than one way? </w:t>
            </w:r>
          </w:p>
          <w:p w14:paraId="0C6D78BE" w14:textId="0C252925" w:rsidR="00EE5DBB" w:rsidRPr="00365A37" w:rsidRDefault="00207D24" w:rsidP="00365A37">
            <w:pPr>
              <w:ind w:left="317"/>
              <w:rPr>
                <w:rFonts w:asciiTheme="minorHAnsi" w:hAnsiTheme="minorHAnsi"/>
                <w:sz w:val="21"/>
                <w:szCs w:val="21"/>
              </w:rPr>
            </w:pPr>
            <w:r w:rsidRPr="00365A37">
              <w:rPr>
                <w:rFonts w:asciiTheme="minorHAnsi" w:hAnsiTheme="minorHAnsi"/>
                <w:sz w:val="21"/>
                <w:szCs w:val="21"/>
              </w:rPr>
              <w:t xml:space="preserve">E.g. a rhombus can </w:t>
            </w:r>
            <w:r w:rsidR="00C765BF" w:rsidRPr="00365A37">
              <w:rPr>
                <w:rFonts w:asciiTheme="minorHAnsi" w:hAnsiTheme="minorHAnsi"/>
                <w:sz w:val="21"/>
                <w:szCs w:val="21"/>
              </w:rPr>
              <w:t>b</w:t>
            </w:r>
            <w:r w:rsidRPr="00365A37">
              <w:rPr>
                <w:rFonts w:asciiTheme="minorHAnsi" w:hAnsiTheme="minorHAnsi"/>
                <w:sz w:val="21"/>
                <w:szCs w:val="21"/>
              </w:rPr>
              <w:t>e classified as a parallelo</w:t>
            </w:r>
            <w:r w:rsidR="0091388C" w:rsidRPr="00365A37">
              <w:rPr>
                <w:rFonts w:asciiTheme="minorHAnsi" w:hAnsiTheme="minorHAnsi"/>
                <w:sz w:val="21"/>
                <w:szCs w:val="21"/>
              </w:rPr>
              <w:t xml:space="preserve">gram / </w:t>
            </w:r>
            <w:r w:rsidR="00365A37">
              <w:rPr>
                <w:rFonts w:asciiTheme="minorHAnsi" w:hAnsiTheme="minorHAnsi"/>
                <w:sz w:val="21"/>
                <w:szCs w:val="21"/>
              </w:rPr>
              <w:t>or</w:t>
            </w:r>
            <w:r w:rsidR="0091388C" w:rsidRPr="00365A37">
              <w:rPr>
                <w:rFonts w:asciiTheme="minorHAnsi" w:hAnsiTheme="minorHAnsi"/>
                <w:sz w:val="21"/>
                <w:szCs w:val="21"/>
              </w:rPr>
              <w:t xml:space="preserve"> quadrilaterals / </w:t>
            </w:r>
            <w:r w:rsidR="00365A37">
              <w:rPr>
                <w:rFonts w:asciiTheme="minorHAnsi" w:hAnsiTheme="minorHAnsi"/>
                <w:sz w:val="21"/>
                <w:szCs w:val="21"/>
              </w:rPr>
              <w:t>or</w:t>
            </w:r>
            <w:r w:rsidR="0091388C" w:rsidRPr="00365A37">
              <w:rPr>
                <w:rFonts w:asciiTheme="minorHAnsi" w:hAnsiTheme="minorHAnsi"/>
                <w:sz w:val="21"/>
                <w:szCs w:val="21"/>
              </w:rPr>
              <w:t xml:space="preserve"> polygons</w:t>
            </w:r>
          </w:p>
          <w:p w14:paraId="119CECEE" w14:textId="233E2E9D" w:rsidR="00A55783" w:rsidRPr="00FF2699" w:rsidRDefault="00A55783" w:rsidP="003A436E">
            <w:pPr>
              <w:numPr>
                <w:ilvl w:val="0"/>
                <w:numId w:val="25"/>
              </w:numPr>
              <w:ind w:left="317" w:hanging="425"/>
              <w:contextualSpacing/>
              <w:rPr>
                <w:rFonts w:asciiTheme="minorHAnsi" w:hAnsiTheme="minorHAnsi"/>
                <w:b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Have st</w:t>
            </w:r>
            <w:r w:rsidR="00F12D7E" w:rsidRPr="00FF2699">
              <w:rPr>
                <w:rFonts w:asciiTheme="minorHAnsi" w:hAnsiTheme="minorHAnsi"/>
                <w:b/>
                <w:sz w:val="21"/>
                <w:szCs w:val="21"/>
              </w:rPr>
              <w:t xml:space="preserve">udents play the Properties game: </w:t>
            </w:r>
            <w:r w:rsidR="00A300B5" w:rsidRPr="00FF2699">
              <w:rPr>
                <w:rFonts w:asciiTheme="minorHAnsi" w:hAnsiTheme="minorHAnsi"/>
                <w:sz w:val="21"/>
                <w:szCs w:val="21"/>
              </w:rPr>
              <w:t>Click on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attachment</w:t>
            </w:r>
            <w:r w:rsidR="00A300B5" w:rsidRPr="00FF2699">
              <w:rPr>
                <w:rFonts w:asciiTheme="minorHAnsi" w:hAnsiTheme="minorHAnsi"/>
                <w:sz w:val="21"/>
                <w:szCs w:val="21"/>
              </w:rPr>
              <w:t xml:space="preserve"> to the left.</w:t>
            </w:r>
          </w:p>
          <w:p w14:paraId="0F1844D8" w14:textId="7770CC85" w:rsidR="00E9693D" w:rsidRPr="00FF2699" w:rsidRDefault="004F40A2" w:rsidP="00224A00">
            <w:pPr>
              <w:pStyle w:val="ListParagraph"/>
              <w:numPr>
                <w:ilvl w:val="0"/>
                <w:numId w:val="24"/>
              </w:numPr>
              <w:ind w:left="317" w:hanging="425"/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</w:pPr>
            <w:r w:rsidRPr="00FF2699">
              <w:rPr>
                <w:rFonts w:asciiTheme="minorHAnsi" w:hAnsiTheme="minorHAnsi"/>
                <w:b/>
                <w:sz w:val="21"/>
                <w:szCs w:val="21"/>
              </w:rPr>
              <w:t>Investigatio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n: Find shapes in the environment – </w:t>
            </w:r>
            <w:r w:rsidR="00CB2B01">
              <w:rPr>
                <w:rFonts w:asciiTheme="minorHAnsi" w:hAnsiTheme="minorHAnsi"/>
                <w:sz w:val="21"/>
                <w:szCs w:val="21"/>
              </w:rPr>
              <w:t>Students take p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>hotograph</w:t>
            </w:r>
            <w:r w:rsidR="00CB2B01">
              <w:rPr>
                <w:rFonts w:asciiTheme="minorHAnsi" w:hAnsiTheme="minorHAnsi"/>
                <w:sz w:val="21"/>
                <w:szCs w:val="21"/>
              </w:rPr>
              <w:t>s</w:t>
            </w:r>
            <w:r w:rsidRPr="00FF2699">
              <w:rPr>
                <w:rFonts w:asciiTheme="minorHAnsi" w:hAnsiTheme="minorHAnsi"/>
                <w:sz w:val="21"/>
                <w:szCs w:val="21"/>
              </w:rPr>
              <w:t xml:space="preserve"> on iPads and in teams or individually produce a PowerPoint Presentation detailing shapes found and their properties.  Draw conclusions as to why shapes with right angles and straight angles are frequently used in man-made constructions.</w:t>
            </w:r>
            <w:r w:rsidR="00E9693D" w:rsidRPr="00FF2699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 xml:space="preserve"> </w:t>
            </w:r>
          </w:p>
          <w:p w14:paraId="4AE71B49" w14:textId="0DEFDDE7" w:rsidR="00E9693D" w:rsidRPr="00FF2699" w:rsidRDefault="00E9693D" w:rsidP="00224A00">
            <w:pPr>
              <w:pStyle w:val="ListParagraph"/>
              <w:numPr>
                <w:ilvl w:val="0"/>
                <w:numId w:val="24"/>
              </w:numPr>
              <w:ind w:left="317" w:hanging="425"/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</w:pPr>
            <w:r w:rsidRPr="00FF2699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 xml:space="preserve">Discuss </w:t>
            </w:r>
            <w:r w:rsidR="00CB2B01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>multi-classifications</w:t>
            </w:r>
            <w:r w:rsidRPr="00FF2699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 xml:space="preserve"> </w:t>
            </w:r>
            <w:r w:rsidR="00CB2B01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>e.g.</w:t>
            </w:r>
            <w:r w:rsidRPr="00FF2699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 xml:space="preserve"> a rhombus/ rectangle can also be classified as a parallelogram</w:t>
            </w:r>
            <w:r w:rsidR="00CB2B01">
              <w:rPr>
                <w:rFonts w:asciiTheme="minorHAnsi" w:eastAsiaTheme="minorHAnsi" w:hAnsiTheme="minorHAnsi" w:cs="ArialMT"/>
                <w:color w:val="000000"/>
                <w:sz w:val="21"/>
                <w:szCs w:val="21"/>
              </w:rPr>
              <w:t>.</w:t>
            </w:r>
          </w:p>
          <w:p w14:paraId="7F63659B" w14:textId="4620918D" w:rsidR="00F7029B" w:rsidRPr="00F93452" w:rsidRDefault="00F12D7E" w:rsidP="00F7029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425"/>
              <w:rPr>
                <w:rFonts w:asciiTheme="minorHAnsi" w:hAnsiTheme="minorHAnsi"/>
                <w:b/>
              </w:rPr>
            </w:pPr>
            <w:r w:rsidRPr="00FF2699">
              <w:rPr>
                <w:rFonts w:asciiTheme="minorHAnsi" w:hAnsiTheme="minorHAnsi"/>
                <w:b/>
                <w:color w:val="FF0000"/>
                <w:sz w:val="21"/>
                <w:szCs w:val="21"/>
              </w:rPr>
              <w:t>Assessment:</w:t>
            </w:r>
            <w:r w:rsidR="00F7029B" w:rsidRPr="00FF2699">
              <w:rPr>
                <w:rFonts w:asciiTheme="minorHAnsi" w:hAnsiTheme="minorHAnsi"/>
                <w:b/>
                <w:sz w:val="21"/>
                <w:szCs w:val="21"/>
              </w:rPr>
              <w:t xml:space="preserve"> </w:t>
            </w:r>
            <w:r w:rsidR="00F7029B" w:rsidRPr="00FF2699">
              <w:rPr>
                <w:rFonts w:asciiTheme="minorHAnsi" w:hAnsiTheme="minorHAnsi"/>
                <w:sz w:val="21"/>
                <w:szCs w:val="21"/>
              </w:rPr>
              <w:t>Using a spreadsheet, students independently complete a table of properties for the 2D shapes covered</w:t>
            </w:r>
            <w:r w:rsidR="00F80D77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="00A55783" w:rsidRPr="00FF2699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09603E" w:rsidRPr="00FF2699">
              <w:rPr>
                <w:rFonts w:asciiTheme="minorHAnsi" w:hAnsiTheme="minorHAnsi"/>
                <w:sz w:val="21"/>
                <w:szCs w:val="21"/>
              </w:rPr>
              <w:t xml:space="preserve"> Click on ic</w:t>
            </w:r>
            <w:r w:rsidR="00F74984" w:rsidRPr="00FF2699">
              <w:rPr>
                <w:rFonts w:asciiTheme="minorHAnsi" w:hAnsiTheme="minorHAnsi"/>
                <w:sz w:val="21"/>
                <w:szCs w:val="21"/>
              </w:rPr>
              <w:t>on to left for example of layout</w:t>
            </w:r>
            <w:r w:rsidR="00CB2B01">
              <w:rPr>
                <w:rFonts w:asciiTheme="minorHAnsi" w:hAnsiTheme="minorHAnsi"/>
                <w:sz w:val="21"/>
                <w:szCs w:val="21"/>
              </w:rPr>
              <w:t>.</w:t>
            </w:r>
          </w:p>
        </w:tc>
      </w:tr>
      <w:tr w:rsidR="00AF32FE" w:rsidRPr="004A4DA4" w14:paraId="59210916" w14:textId="233DDF99" w:rsidTr="00916359">
        <w:trPr>
          <w:trHeight w:val="958"/>
        </w:trPr>
        <w:tc>
          <w:tcPr>
            <w:tcW w:w="4361" w:type="dxa"/>
            <w:vMerge/>
            <w:tcBorders>
              <w:right w:val="single" w:sz="4" w:space="0" w:color="auto"/>
            </w:tcBorders>
          </w:tcPr>
          <w:p w14:paraId="49EDC7E3" w14:textId="4C3A16DD" w:rsidR="00AF32FE" w:rsidRPr="004A4DA4" w:rsidRDefault="00AF32FE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CC"/>
          </w:tcPr>
          <w:p w14:paraId="6C93DDED" w14:textId="4068AE76" w:rsidR="00AF32FE" w:rsidRPr="004A4DA4" w:rsidRDefault="00AF32FE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55757221" w14:textId="77777777" w:rsidR="00AF32FE" w:rsidRPr="00F7029B" w:rsidRDefault="00AF32FE" w:rsidP="00F46276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12"/>
              </w:rPr>
            </w:pPr>
          </w:p>
          <w:p w14:paraId="58B480C0" w14:textId="77777777" w:rsidR="00AF32FE" w:rsidRDefault="00AF32FE" w:rsidP="00932461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</w:p>
          <w:p w14:paraId="00142DFF" w14:textId="0233985D" w:rsidR="00AF32FE" w:rsidRPr="004A4DA4" w:rsidRDefault="00416D6F" w:rsidP="00416D6F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>Late</w:t>
            </w:r>
            <w:r w:rsidR="00AF32FE">
              <w:rPr>
                <w:rFonts w:asciiTheme="minorHAnsi" w:hAnsiTheme="minorHAnsi"/>
                <w:b w:val="0"/>
                <w:szCs w:val="24"/>
              </w:rPr>
              <w:t xml:space="preserve"> S</w:t>
            </w:r>
            <w:r>
              <w:rPr>
                <w:rFonts w:asciiTheme="minorHAnsi" w:hAnsiTheme="minorHAnsi"/>
                <w:b w:val="0"/>
                <w:szCs w:val="24"/>
              </w:rPr>
              <w:t>3</w:t>
            </w:r>
          </w:p>
        </w:tc>
        <w:tc>
          <w:tcPr>
            <w:tcW w:w="9639" w:type="dxa"/>
          </w:tcPr>
          <w:p w14:paraId="7D581E43" w14:textId="561545D5" w:rsidR="005C5EA2" w:rsidRPr="00FF2699" w:rsidRDefault="00920DF6" w:rsidP="007361B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pacing w:val="-2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sz w:val="21"/>
                <w:szCs w:val="21"/>
              </w:rPr>
              <w:t>Construction T</w:t>
            </w:r>
            <w:r w:rsidR="00F12D7E" w:rsidRPr="00FF2699">
              <w:rPr>
                <w:rFonts w:asciiTheme="minorHAnsi" w:hAnsiTheme="minorHAnsi"/>
                <w:b/>
                <w:sz w:val="21"/>
                <w:szCs w:val="21"/>
              </w:rPr>
              <w:t>ask</w:t>
            </w:r>
            <w:r w:rsidR="00F12D7E" w:rsidRPr="00FF2699">
              <w:rPr>
                <w:rFonts w:asciiTheme="minorHAnsi" w:hAnsiTheme="minorHAnsi"/>
                <w:sz w:val="21"/>
                <w:szCs w:val="21"/>
              </w:rPr>
              <w:t xml:space="preserve">: </w:t>
            </w:r>
            <w:r w:rsidR="00DB1734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S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tudents </w:t>
            </w:r>
            <w:r w:rsidR="007361BE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construct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2D</w:t>
            </w:r>
            <w:r w:rsidR="00850F96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</w:t>
            </w:r>
            <w:r w:rsidR="007361BE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s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hapes using set squares, protractors and rulers</w:t>
            </w:r>
            <w:r w:rsidR="00850F96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depicting e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qual sides, equal angles</w:t>
            </w:r>
            <w:r w:rsidR="00850F96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,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</w:t>
            </w:r>
            <w:r w:rsidR="00734C4A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parallel</w:t>
            </w:r>
            <w:r w:rsidR="00416D6F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lines </w:t>
            </w:r>
            <w:r w:rsidR="00850F96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etc. </w:t>
            </w:r>
            <w:r w:rsidR="00E728DA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M</w:t>
            </w:r>
            <w:r w:rsidR="00111BE1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athematical symbols </w:t>
            </w:r>
            <w:r w:rsidR="00564C7D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to</w:t>
            </w:r>
            <w:r w:rsidR="00E728DA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be used </w:t>
            </w:r>
            <w:r w:rsidR="001D2FB2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to identify equivalence </w:t>
            </w:r>
            <w:r w:rsidR="00111BE1" w:rsidRPr="00FF2699">
              <w:rPr>
                <w:rFonts w:asciiTheme="minorHAnsi" w:hAnsiTheme="minorHAnsi"/>
                <w:spacing w:val="-2"/>
                <w:sz w:val="21"/>
                <w:szCs w:val="21"/>
              </w:rPr>
              <w:t>and</w:t>
            </w:r>
            <w:r w:rsidR="001D2FB2" w:rsidRPr="00FF2699">
              <w:rPr>
                <w:rFonts w:asciiTheme="minorHAnsi" w:hAnsiTheme="minorHAnsi"/>
                <w:spacing w:val="-2"/>
                <w:sz w:val="21"/>
                <w:szCs w:val="21"/>
              </w:rPr>
              <w:t xml:space="preserve"> angle properties.</w:t>
            </w:r>
            <w:r w:rsidR="005C5EA2" w:rsidRPr="00FF2699">
              <w:rPr>
                <w:rFonts w:asciiTheme="minorHAnsi" w:hAnsiTheme="minorHAnsi"/>
                <w:b/>
                <w:spacing w:val="-2"/>
                <w:sz w:val="21"/>
                <w:szCs w:val="21"/>
              </w:rPr>
              <w:t xml:space="preserve"> </w:t>
            </w:r>
          </w:p>
          <w:p w14:paraId="462E6122" w14:textId="55766445" w:rsidR="00AF32FE" w:rsidRPr="00FF2699" w:rsidRDefault="00920DF6" w:rsidP="007361BE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sz w:val="21"/>
                <w:szCs w:val="21"/>
              </w:rPr>
              <w:t>Angle S</w:t>
            </w:r>
            <w:r w:rsidR="00564C7D" w:rsidRPr="00FF2699">
              <w:rPr>
                <w:rFonts w:asciiTheme="minorHAnsi" w:hAnsiTheme="minorHAnsi"/>
                <w:b/>
                <w:sz w:val="21"/>
                <w:szCs w:val="21"/>
              </w:rPr>
              <w:t xml:space="preserve">ums: </w:t>
            </w:r>
            <w:r w:rsidR="00BF00C7" w:rsidRPr="00FF2699">
              <w:rPr>
                <w:rFonts w:asciiTheme="minorHAnsi" w:hAnsiTheme="minorHAnsi"/>
                <w:sz w:val="21"/>
                <w:szCs w:val="21"/>
              </w:rPr>
              <w:t xml:space="preserve">Students </w:t>
            </w:r>
            <w:r w:rsidR="005C5EA2" w:rsidRPr="00FF2699">
              <w:rPr>
                <w:rFonts w:asciiTheme="minorHAnsi" w:hAnsiTheme="minorHAnsi"/>
                <w:sz w:val="21"/>
                <w:szCs w:val="21"/>
              </w:rPr>
              <w:t xml:space="preserve">explore </w:t>
            </w:r>
            <w:r w:rsidR="00BF00C7" w:rsidRPr="00FF2699">
              <w:rPr>
                <w:rFonts w:asciiTheme="minorHAnsi" w:hAnsiTheme="minorHAnsi"/>
                <w:sz w:val="21"/>
                <w:szCs w:val="21"/>
              </w:rPr>
              <w:t xml:space="preserve">properties and angle sums of </w:t>
            </w:r>
            <w:r w:rsidR="005C5EA2" w:rsidRPr="00FF2699">
              <w:rPr>
                <w:rFonts w:asciiTheme="minorHAnsi" w:hAnsiTheme="minorHAnsi"/>
                <w:sz w:val="21"/>
                <w:szCs w:val="21"/>
              </w:rPr>
              <w:t>other shapes e.g.  Hexagons</w:t>
            </w:r>
            <w:r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17B7C6D4" w14:textId="6BE54434" w:rsidR="007361BE" w:rsidRPr="00F93452" w:rsidRDefault="00920DF6" w:rsidP="00724032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459" w:hanging="42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1"/>
                <w:szCs w:val="21"/>
              </w:rPr>
              <w:t>Barrier G</w:t>
            </w:r>
            <w:r w:rsidR="00564C7D" w:rsidRPr="00FF2699">
              <w:rPr>
                <w:rFonts w:asciiTheme="minorHAnsi" w:hAnsiTheme="minorHAnsi"/>
                <w:b/>
                <w:sz w:val="21"/>
                <w:szCs w:val="21"/>
              </w:rPr>
              <w:t>ame: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 xml:space="preserve"> Students follow directions to draw robot</w:t>
            </w:r>
            <w:r w:rsidR="00724032" w:rsidRPr="00FF2699">
              <w:rPr>
                <w:rFonts w:asciiTheme="minorHAnsi" w:hAnsiTheme="minorHAnsi"/>
                <w:sz w:val="21"/>
                <w:szCs w:val="21"/>
              </w:rPr>
              <w:t>s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 xml:space="preserve"> using </w:t>
            </w:r>
            <w:r w:rsidR="00724032" w:rsidRPr="00FF2699">
              <w:rPr>
                <w:rFonts w:asciiTheme="minorHAnsi" w:hAnsiTheme="minorHAnsi"/>
                <w:sz w:val="21"/>
                <w:szCs w:val="21"/>
              </w:rPr>
              <w:t xml:space="preserve">various </w:t>
            </w:r>
            <w:r w:rsidR="007361BE" w:rsidRPr="00FF2699">
              <w:rPr>
                <w:rFonts w:asciiTheme="minorHAnsi" w:hAnsiTheme="minorHAnsi"/>
                <w:sz w:val="21"/>
                <w:szCs w:val="21"/>
              </w:rPr>
              <w:t>polygons</w:t>
            </w:r>
            <w:r w:rsidR="00724032" w:rsidRPr="00FF2699">
              <w:rPr>
                <w:rFonts w:asciiTheme="minorHAnsi" w:hAnsiTheme="minorHAnsi"/>
                <w:sz w:val="21"/>
                <w:szCs w:val="21"/>
              </w:rPr>
              <w:t>.</w:t>
            </w:r>
            <w:r w:rsidR="007361BE" w:rsidRPr="00F93452">
              <w:rPr>
                <w:rFonts w:asciiTheme="minorHAnsi" w:hAnsiTheme="minorHAnsi"/>
              </w:rPr>
              <w:t xml:space="preserve"> </w:t>
            </w:r>
          </w:p>
        </w:tc>
      </w:tr>
      <w:tr w:rsidR="00AF32FE" w:rsidRPr="004A4DA4" w14:paraId="7076240C" w14:textId="0053691E" w:rsidTr="00331AAB">
        <w:trPr>
          <w:trHeight w:val="876"/>
        </w:trPr>
        <w:tc>
          <w:tcPr>
            <w:tcW w:w="4361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3D25DE6F" w14:textId="0F0BE783" w:rsidR="00AF32FE" w:rsidRPr="004A4DA4" w:rsidRDefault="00AF32FE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1701" w:type="dxa"/>
            <w:shd w:val="clear" w:color="auto" w:fill="FFFFCC"/>
          </w:tcPr>
          <w:p w14:paraId="70A26BB9" w14:textId="43F6D59E" w:rsidR="00AF32FE" w:rsidRPr="004A4DA4" w:rsidRDefault="00AF32FE" w:rsidP="00D34A4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14:paraId="70A269E2" w14:textId="19C5B9BC" w:rsidR="00AF32FE" w:rsidRPr="00FF2699" w:rsidRDefault="006F795B" w:rsidP="003744D5">
            <w:pPr>
              <w:tabs>
                <w:tab w:val="left" w:pos="4428"/>
                <w:tab w:val="left" w:pos="5242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Student E</w:t>
            </w:r>
            <w:r w:rsidR="002A0D7A" w:rsidRPr="00FF2699">
              <w:rPr>
                <w:rFonts w:asciiTheme="minorHAnsi" w:hAnsiTheme="minorHAnsi"/>
                <w:b/>
                <w:sz w:val="24"/>
                <w:szCs w:val="24"/>
              </w:rPr>
              <w:t>ngagement:</w:t>
            </w:r>
            <w:r w:rsidR="00F031E7" w:rsidRPr="00FF2699">
              <w:rPr>
                <w:rFonts w:asciiTheme="minorHAnsi" w:hAnsiTheme="minorHAnsi"/>
                <w:sz w:val="24"/>
                <w:szCs w:val="24"/>
              </w:rPr>
              <w:tab/>
            </w:r>
            <w:r w:rsidR="00F031E7" w:rsidRPr="00FF2699">
              <w:rPr>
                <w:rFonts w:asciiTheme="minorHAnsi" w:hAnsiTheme="minorHAnsi"/>
                <w:b/>
                <w:sz w:val="24"/>
                <w:szCs w:val="24"/>
              </w:rPr>
              <w:t>Achievement of Outcomes:</w:t>
            </w:r>
          </w:p>
          <w:p w14:paraId="1AF45CEC" w14:textId="74CE50B5" w:rsidR="002A0D7A" w:rsidRPr="004A4DA4" w:rsidRDefault="002A0D7A" w:rsidP="003744D5">
            <w:pPr>
              <w:tabs>
                <w:tab w:val="left" w:pos="4428"/>
                <w:tab w:val="left" w:pos="5278"/>
              </w:tabs>
              <w:rPr>
                <w:rFonts w:asciiTheme="minorHAnsi" w:hAnsiTheme="minorHAnsi"/>
                <w:sz w:val="24"/>
                <w:szCs w:val="24"/>
              </w:rPr>
            </w:pPr>
            <w:r w:rsidRPr="00FF2699">
              <w:rPr>
                <w:rFonts w:asciiTheme="minorHAnsi" w:hAnsiTheme="minorHAnsi"/>
                <w:b/>
                <w:sz w:val="24"/>
                <w:szCs w:val="24"/>
              </w:rPr>
              <w:t>Resources:</w:t>
            </w:r>
            <w:r w:rsidR="00F031E7" w:rsidRPr="00FF2699">
              <w:rPr>
                <w:rFonts w:asciiTheme="minorHAnsi" w:hAnsiTheme="minorHAnsi"/>
                <w:sz w:val="24"/>
                <w:szCs w:val="24"/>
              </w:rPr>
              <w:tab/>
            </w:r>
            <w:r w:rsidR="003744D5" w:rsidRPr="00FF2699">
              <w:rPr>
                <w:rFonts w:asciiTheme="minorHAnsi" w:hAnsiTheme="minorHAnsi"/>
                <w:b/>
                <w:sz w:val="24"/>
                <w:szCs w:val="24"/>
              </w:rPr>
              <w:t>Follow up:</w:t>
            </w:r>
          </w:p>
        </w:tc>
      </w:tr>
    </w:tbl>
    <w:p w14:paraId="7F217419" w14:textId="4951E1F6" w:rsidR="006E7517" w:rsidRPr="006B0A4C" w:rsidRDefault="006E7517" w:rsidP="006B0A4C">
      <w:pPr>
        <w:spacing w:after="200" w:line="276" w:lineRule="auto"/>
        <w:ind w:left="360"/>
        <w:rPr>
          <w:rFonts w:asciiTheme="minorHAnsi" w:hAnsiTheme="minorHAnsi"/>
          <w:sz w:val="24"/>
          <w:szCs w:val="24"/>
        </w:rPr>
      </w:pPr>
    </w:p>
    <w:sectPr w:rsidR="006E7517" w:rsidRPr="006B0A4C" w:rsidSect="00FF2699">
      <w:pgSz w:w="16838" w:h="11906" w:orient="landscape" w:code="9"/>
      <w:pgMar w:top="284" w:right="720" w:bottom="284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C2E71"/>
    <w:multiLevelType w:val="hybridMultilevel"/>
    <w:tmpl w:val="C816965E"/>
    <w:lvl w:ilvl="0" w:tplc="61F42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F62014"/>
    <w:multiLevelType w:val="hybridMultilevel"/>
    <w:tmpl w:val="A2CCE236"/>
    <w:lvl w:ilvl="0" w:tplc="ADE6F0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1849B" w:themeColor="accent5" w:themeShade="BF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C055C6"/>
    <w:multiLevelType w:val="hybridMultilevel"/>
    <w:tmpl w:val="9F3E8AE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30BB7"/>
    <w:multiLevelType w:val="hybridMultilevel"/>
    <w:tmpl w:val="D33C65C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875E2"/>
    <w:multiLevelType w:val="hybridMultilevel"/>
    <w:tmpl w:val="75DE6A4A"/>
    <w:lvl w:ilvl="0" w:tplc="A60CADEC">
      <w:start w:val="1"/>
      <w:numFmt w:val="bullet"/>
      <w:lvlText w:val="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375162EB"/>
    <w:multiLevelType w:val="hybridMultilevel"/>
    <w:tmpl w:val="1BE2317C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5A3C96"/>
    <w:multiLevelType w:val="hybridMultilevel"/>
    <w:tmpl w:val="0B3C6454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8DF0E6F"/>
    <w:multiLevelType w:val="hybridMultilevel"/>
    <w:tmpl w:val="E4C05E92"/>
    <w:lvl w:ilvl="0" w:tplc="75DE50E6">
      <w:numFmt w:val="bullet"/>
      <w:lvlText w:val="•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16776"/>
    <w:multiLevelType w:val="hybridMultilevel"/>
    <w:tmpl w:val="2BBC2706"/>
    <w:lvl w:ilvl="0" w:tplc="8FD4347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640B04"/>
    <w:multiLevelType w:val="hybridMultilevel"/>
    <w:tmpl w:val="78C0F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7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3"/>
  </w:num>
  <w:num w:numId="4">
    <w:abstractNumId w:val="11"/>
  </w:num>
  <w:num w:numId="5">
    <w:abstractNumId w:val="4"/>
  </w:num>
  <w:num w:numId="6">
    <w:abstractNumId w:val="1"/>
  </w:num>
  <w:num w:numId="7">
    <w:abstractNumId w:val="16"/>
  </w:num>
  <w:num w:numId="8">
    <w:abstractNumId w:val="27"/>
  </w:num>
  <w:num w:numId="9">
    <w:abstractNumId w:val="15"/>
  </w:num>
  <w:num w:numId="10">
    <w:abstractNumId w:val="20"/>
  </w:num>
  <w:num w:numId="11">
    <w:abstractNumId w:val="14"/>
  </w:num>
  <w:num w:numId="12">
    <w:abstractNumId w:val="26"/>
  </w:num>
  <w:num w:numId="13">
    <w:abstractNumId w:val="10"/>
  </w:num>
  <w:num w:numId="14">
    <w:abstractNumId w:val="3"/>
  </w:num>
  <w:num w:numId="15">
    <w:abstractNumId w:val="18"/>
  </w:num>
  <w:num w:numId="16">
    <w:abstractNumId w:val="8"/>
  </w:num>
  <w:num w:numId="17">
    <w:abstractNumId w:val="12"/>
  </w:num>
  <w:num w:numId="18">
    <w:abstractNumId w:val="25"/>
  </w:num>
  <w:num w:numId="19">
    <w:abstractNumId w:val="24"/>
  </w:num>
  <w:num w:numId="20">
    <w:abstractNumId w:val="21"/>
  </w:num>
  <w:num w:numId="21">
    <w:abstractNumId w:val="5"/>
  </w:num>
  <w:num w:numId="22">
    <w:abstractNumId w:val="13"/>
  </w:num>
  <w:num w:numId="23">
    <w:abstractNumId w:val="7"/>
  </w:num>
  <w:num w:numId="24">
    <w:abstractNumId w:val="17"/>
  </w:num>
  <w:num w:numId="25">
    <w:abstractNumId w:val="22"/>
  </w:num>
  <w:num w:numId="26">
    <w:abstractNumId w:val="9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50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22508"/>
    <w:rsid w:val="000328F1"/>
    <w:rsid w:val="00052DA9"/>
    <w:rsid w:val="00072C90"/>
    <w:rsid w:val="0007609B"/>
    <w:rsid w:val="00081A4D"/>
    <w:rsid w:val="0009603E"/>
    <w:rsid w:val="000A54BD"/>
    <w:rsid w:val="000E7B59"/>
    <w:rsid w:val="00104287"/>
    <w:rsid w:val="0010795F"/>
    <w:rsid w:val="00111BE1"/>
    <w:rsid w:val="00116C60"/>
    <w:rsid w:val="0012687D"/>
    <w:rsid w:val="001357A6"/>
    <w:rsid w:val="001451A1"/>
    <w:rsid w:val="001717B7"/>
    <w:rsid w:val="0019505C"/>
    <w:rsid w:val="001B56E9"/>
    <w:rsid w:val="001B7956"/>
    <w:rsid w:val="001C6A19"/>
    <w:rsid w:val="001D2FB2"/>
    <w:rsid w:val="001E3D8B"/>
    <w:rsid w:val="001F0A11"/>
    <w:rsid w:val="00207D24"/>
    <w:rsid w:val="00210BA1"/>
    <w:rsid w:val="0022220D"/>
    <w:rsid w:val="00224A00"/>
    <w:rsid w:val="00224F64"/>
    <w:rsid w:val="00226C7E"/>
    <w:rsid w:val="002479E2"/>
    <w:rsid w:val="0026180D"/>
    <w:rsid w:val="00262977"/>
    <w:rsid w:val="002650AE"/>
    <w:rsid w:val="00270BB9"/>
    <w:rsid w:val="002A0D7A"/>
    <w:rsid w:val="002A32F4"/>
    <w:rsid w:val="002B3979"/>
    <w:rsid w:val="002C6FB6"/>
    <w:rsid w:val="002E2AC1"/>
    <w:rsid w:val="0030282D"/>
    <w:rsid w:val="00326CA1"/>
    <w:rsid w:val="00331AAB"/>
    <w:rsid w:val="0033240C"/>
    <w:rsid w:val="003416C4"/>
    <w:rsid w:val="00345C3F"/>
    <w:rsid w:val="00365A37"/>
    <w:rsid w:val="00373C06"/>
    <w:rsid w:val="003744D5"/>
    <w:rsid w:val="00374D0E"/>
    <w:rsid w:val="003A436E"/>
    <w:rsid w:val="003A6740"/>
    <w:rsid w:val="003A7B28"/>
    <w:rsid w:val="003D2F83"/>
    <w:rsid w:val="003D4182"/>
    <w:rsid w:val="003E51E6"/>
    <w:rsid w:val="003F5FE9"/>
    <w:rsid w:val="0040035D"/>
    <w:rsid w:val="00403F6E"/>
    <w:rsid w:val="00410E0C"/>
    <w:rsid w:val="00416D6F"/>
    <w:rsid w:val="00433F2E"/>
    <w:rsid w:val="00437554"/>
    <w:rsid w:val="004410DD"/>
    <w:rsid w:val="00443B37"/>
    <w:rsid w:val="004568C9"/>
    <w:rsid w:val="00464A67"/>
    <w:rsid w:val="00483295"/>
    <w:rsid w:val="004A4DA4"/>
    <w:rsid w:val="004B2453"/>
    <w:rsid w:val="004B76C4"/>
    <w:rsid w:val="004D1266"/>
    <w:rsid w:val="004E5DCD"/>
    <w:rsid w:val="004F40A2"/>
    <w:rsid w:val="00504D5F"/>
    <w:rsid w:val="00520774"/>
    <w:rsid w:val="00521B3A"/>
    <w:rsid w:val="0053162C"/>
    <w:rsid w:val="00531FBB"/>
    <w:rsid w:val="005347F0"/>
    <w:rsid w:val="00555D59"/>
    <w:rsid w:val="00564C7D"/>
    <w:rsid w:val="0057006E"/>
    <w:rsid w:val="00571856"/>
    <w:rsid w:val="00571ECB"/>
    <w:rsid w:val="00575B6D"/>
    <w:rsid w:val="00591A5B"/>
    <w:rsid w:val="00592C36"/>
    <w:rsid w:val="005A7343"/>
    <w:rsid w:val="005C5EA2"/>
    <w:rsid w:val="005D2618"/>
    <w:rsid w:val="005D78E2"/>
    <w:rsid w:val="005E5508"/>
    <w:rsid w:val="005F114E"/>
    <w:rsid w:val="0061186F"/>
    <w:rsid w:val="00620948"/>
    <w:rsid w:val="00633223"/>
    <w:rsid w:val="00633BA7"/>
    <w:rsid w:val="006466C1"/>
    <w:rsid w:val="00646A61"/>
    <w:rsid w:val="006854E0"/>
    <w:rsid w:val="00691A0B"/>
    <w:rsid w:val="006944D9"/>
    <w:rsid w:val="00697567"/>
    <w:rsid w:val="006B0A4C"/>
    <w:rsid w:val="006C319B"/>
    <w:rsid w:val="006C4501"/>
    <w:rsid w:val="006D1864"/>
    <w:rsid w:val="006D5903"/>
    <w:rsid w:val="006E7517"/>
    <w:rsid w:val="006F795B"/>
    <w:rsid w:val="00707E7D"/>
    <w:rsid w:val="00724032"/>
    <w:rsid w:val="007261D1"/>
    <w:rsid w:val="00734C4A"/>
    <w:rsid w:val="007361BE"/>
    <w:rsid w:val="00751874"/>
    <w:rsid w:val="00785B22"/>
    <w:rsid w:val="0079079B"/>
    <w:rsid w:val="007A1EA1"/>
    <w:rsid w:val="007A222F"/>
    <w:rsid w:val="007C50E5"/>
    <w:rsid w:val="007C6B17"/>
    <w:rsid w:val="007E3A9D"/>
    <w:rsid w:val="007E3C19"/>
    <w:rsid w:val="007E4125"/>
    <w:rsid w:val="007F31F4"/>
    <w:rsid w:val="00803F1E"/>
    <w:rsid w:val="008051E6"/>
    <w:rsid w:val="00816899"/>
    <w:rsid w:val="00834F1B"/>
    <w:rsid w:val="008442F2"/>
    <w:rsid w:val="00845A5B"/>
    <w:rsid w:val="008463EF"/>
    <w:rsid w:val="00850F96"/>
    <w:rsid w:val="00857ED8"/>
    <w:rsid w:val="00871F64"/>
    <w:rsid w:val="0087486B"/>
    <w:rsid w:val="00877309"/>
    <w:rsid w:val="0088150C"/>
    <w:rsid w:val="008A7A64"/>
    <w:rsid w:val="008B0190"/>
    <w:rsid w:val="008C7B62"/>
    <w:rsid w:val="008D520D"/>
    <w:rsid w:val="008F16D6"/>
    <w:rsid w:val="008F4588"/>
    <w:rsid w:val="00907A4E"/>
    <w:rsid w:val="0091388C"/>
    <w:rsid w:val="009138EC"/>
    <w:rsid w:val="00916359"/>
    <w:rsid w:val="00920DF6"/>
    <w:rsid w:val="00925DF8"/>
    <w:rsid w:val="00932461"/>
    <w:rsid w:val="00932E16"/>
    <w:rsid w:val="00942A1A"/>
    <w:rsid w:val="00961AC9"/>
    <w:rsid w:val="00974795"/>
    <w:rsid w:val="00977E43"/>
    <w:rsid w:val="00982CF4"/>
    <w:rsid w:val="009C15F2"/>
    <w:rsid w:val="009D17C3"/>
    <w:rsid w:val="009F49B9"/>
    <w:rsid w:val="00A02D04"/>
    <w:rsid w:val="00A11BAA"/>
    <w:rsid w:val="00A300B5"/>
    <w:rsid w:val="00A35170"/>
    <w:rsid w:val="00A40807"/>
    <w:rsid w:val="00A45EF8"/>
    <w:rsid w:val="00A55783"/>
    <w:rsid w:val="00A61F87"/>
    <w:rsid w:val="00A843C1"/>
    <w:rsid w:val="00A95F9C"/>
    <w:rsid w:val="00A96550"/>
    <w:rsid w:val="00AA0E35"/>
    <w:rsid w:val="00AA36FD"/>
    <w:rsid w:val="00AA7C36"/>
    <w:rsid w:val="00AB5CAF"/>
    <w:rsid w:val="00AC0523"/>
    <w:rsid w:val="00AC0FD9"/>
    <w:rsid w:val="00AC10DF"/>
    <w:rsid w:val="00AD2470"/>
    <w:rsid w:val="00AF32FE"/>
    <w:rsid w:val="00B17A40"/>
    <w:rsid w:val="00B418D1"/>
    <w:rsid w:val="00B4193E"/>
    <w:rsid w:val="00B54A6D"/>
    <w:rsid w:val="00B60A7D"/>
    <w:rsid w:val="00B63786"/>
    <w:rsid w:val="00B73124"/>
    <w:rsid w:val="00B73D89"/>
    <w:rsid w:val="00B82B8D"/>
    <w:rsid w:val="00B84906"/>
    <w:rsid w:val="00BA45AA"/>
    <w:rsid w:val="00BA6310"/>
    <w:rsid w:val="00BC0351"/>
    <w:rsid w:val="00BC16BC"/>
    <w:rsid w:val="00BC2E9F"/>
    <w:rsid w:val="00BC43B0"/>
    <w:rsid w:val="00BD33F5"/>
    <w:rsid w:val="00BE4025"/>
    <w:rsid w:val="00BF00C7"/>
    <w:rsid w:val="00BF49F1"/>
    <w:rsid w:val="00BF652E"/>
    <w:rsid w:val="00C4146A"/>
    <w:rsid w:val="00C42F08"/>
    <w:rsid w:val="00C44FF6"/>
    <w:rsid w:val="00C52817"/>
    <w:rsid w:val="00C5325A"/>
    <w:rsid w:val="00C6275D"/>
    <w:rsid w:val="00C627BD"/>
    <w:rsid w:val="00C660B3"/>
    <w:rsid w:val="00C74404"/>
    <w:rsid w:val="00C7475F"/>
    <w:rsid w:val="00C765BF"/>
    <w:rsid w:val="00C909B1"/>
    <w:rsid w:val="00CA13F7"/>
    <w:rsid w:val="00CB2AF4"/>
    <w:rsid w:val="00CB2B01"/>
    <w:rsid w:val="00CB3F31"/>
    <w:rsid w:val="00CC5655"/>
    <w:rsid w:val="00CC56E8"/>
    <w:rsid w:val="00CC5D42"/>
    <w:rsid w:val="00CE3594"/>
    <w:rsid w:val="00CF08B5"/>
    <w:rsid w:val="00D01B42"/>
    <w:rsid w:val="00D14D90"/>
    <w:rsid w:val="00D27936"/>
    <w:rsid w:val="00D32658"/>
    <w:rsid w:val="00D34A40"/>
    <w:rsid w:val="00D36387"/>
    <w:rsid w:val="00D41A1D"/>
    <w:rsid w:val="00D45271"/>
    <w:rsid w:val="00D620BA"/>
    <w:rsid w:val="00D67175"/>
    <w:rsid w:val="00D67D2E"/>
    <w:rsid w:val="00D91CC6"/>
    <w:rsid w:val="00DB1734"/>
    <w:rsid w:val="00DB324C"/>
    <w:rsid w:val="00DB3CCB"/>
    <w:rsid w:val="00DC23EA"/>
    <w:rsid w:val="00DD2AE7"/>
    <w:rsid w:val="00DE39EF"/>
    <w:rsid w:val="00DF47F3"/>
    <w:rsid w:val="00DF7960"/>
    <w:rsid w:val="00E10D2F"/>
    <w:rsid w:val="00E1733F"/>
    <w:rsid w:val="00E17587"/>
    <w:rsid w:val="00E202DD"/>
    <w:rsid w:val="00E214CD"/>
    <w:rsid w:val="00E2562D"/>
    <w:rsid w:val="00E40A2A"/>
    <w:rsid w:val="00E4494B"/>
    <w:rsid w:val="00E56BF5"/>
    <w:rsid w:val="00E62A17"/>
    <w:rsid w:val="00E728DA"/>
    <w:rsid w:val="00E84467"/>
    <w:rsid w:val="00E9693D"/>
    <w:rsid w:val="00EA370C"/>
    <w:rsid w:val="00EB1737"/>
    <w:rsid w:val="00EB1DA0"/>
    <w:rsid w:val="00EC1135"/>
    <w:rsid w:val="00ED18F4"/>
    <w:rsid w:val="00EE5DBB"/>
    <w:rsid w:val="00EE7DFF"/>
    <w:rsid w:val="00F025EE"/>
    <w:rsid w:val="00F0294E"/>
    <w:rsid w:val="00F031E7"/>
    <w:rsid w:val="00F04C4B"/>
    <w:rsid w:val="00F10A55"/>
    <w:rsid w:val="00F11E31"/>
    <w:rsid w:val="00F12D7E"/>
    <w:rsid w:val="00F273C8"/>
    <w:rsid w:val="00F46276"/>
    <w:rsid w:val="00F62C6D"/>
    <w:rsid w:val="00F7029B"/>
    <w:rsid w:val="00F73699"/>
    <w:rsid w:val="00F74984"/>
    <w:rsid w:val="00F80D77"/>
    <w:rsid w:val="00F82B97"/>
    <w:rsid w:val="00F85B79"/>
    <w:rsid w:val="00F93452"/>
    <w:rsid w:val="00F97771"/>
    <w:rsid w:val="00FA063A"/>
    <w:rsid w:val="00FA21A9"/>
    <w:rsid w:val="00FA3E3E"/>
    <w:rsid w:val="00FB6D3B"/>
    <w:rsid w:val="00FD11C0"/>
    <w:rsid w:val="00FD3033"/>
    <w:rsid w:val="00FD4CD2"/>
    <w:rsid w:val="00FE1DB3"/>
    <w:rsid w:val="00FF2699"/>
    <w:rsid w:val="00FF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C16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C16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llabus.bos.nsw.edu.au/glossary/mat/rectangle/?aja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teams.lacoe.edu/documentation/classrooms/amy/geometry/6-8/activities/quad_quest/quad_quest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hyperlink" Target="http://syllabus.bos.nsw.edu.au/glossary/mat/square/?ajax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://www.bgfl.org/bgfl/custom/resources_ftp/client_ftp/ks2/maths/3d/index.ht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th-play.com/shapes-game.html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hyperlink" Target="http://www.math-salamanders.com/image-files/printable-shapes-regular-and-irregular-shapes-bw-nolab.gif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Microsoft_Word_97_-_2003_Document1.doc"/><Relationship Id="rId10" Type="http://schemas.openxmlformats.org/officeDocument/2006/relationships/hyperlink" Target="http://syllabus.bos.nsw.edu.au/glossary/mat/rhombus/?ajax" TargetMode="External"/><Relationship Id="rId19" Type="http://schemas.openxmlformats.org/officeDocument/2006/relationships/hyperlink" Target="http://www.bbc.co.uk/bitesize/ks2/maths/shape_space/2d_shapes/play/popup.s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yllabus.bos.nsw.edu.au/glossary/mat/parallelogram/?ajax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5D9F2-6013-48BC-9D0C-F20F199C7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Kerri</cp:lastModifiedBy>
  <cp:revision>33</cp:revision>
  <cp:lastPrinted>2014-04-10T00:03:00Z</cp:lastPrinted>
  <dcterms:created xsi:type="dcterms:W3CDTF">2014-06-30T22:11:00Z</dcterms:created>
  <dcterms:modified xsi:type="dcterms:W3CDTF">2014-08-29T11:56:00Z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