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560B37"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60B3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Area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90BAD" w:rsidRPr="00CB39EB" w:rsidRDefault="00490BA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2"/>
                <w:szCs w:val="22"/>
              </w:rPr>
              <w:t>MA2-1WM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490BAD">
              <w:rPr>
                <w:rFonts w:asciiTheme="minorHAnsi" w:hAnsiTheme="minorHAnsi" w:cs="Arial"/>
                <w:sz w:val="22"/>
                <w:szCs w:val="22"/>
              </w:rPr>
              <w:t>MA2-</w:t>
            </w:r>
            <w:proofErr w:type="gramStart"/>
            <w:r w:rsidRPr="00490BAD">
              <w:rPr>
                <w:rFonts w:asciiTheme="minorHAnsi" w:hAnsiTheme="minorHAnsi" w:cs="Arial"/>
                <w:sz w:val="22"/>
                <w:szCs w:val="22"/>
              </w:rPr>
              <w:t xml:space="preserve">2WM     </w:t>
            </w:r>
            <w:proofErr w:type="gramEnd"/>
          </w:p>
        </w:tc>
      </w:tr>
      <w:tr w:rsidR="00CA13F7" w:rsidRPr="004A4DA4">
        <w:trPr>
          <w:trHeight w:hRule="exact" w:val="7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90BAD">
              <w:rPr>
                <w:rFonts w:asciiTheme="minorHAnsi" w:hAnsiTheme="minorHAnsi"/>
                <w:szCs w:val="24"/>
              </w:rPr>
              <w:t xml:space="preserve"> </w:t>
            </w:r>
            <w:r w:rsidR="00490BAD">
              <w:rPr>
                <w:rFonts w:asciiTheme="minorHAnsi" w:hAnsiTheme="minorHAnsi" w:cs="Arial"/>
                <w:sz w:val="22"/>
                <w:szCs w:val="22"/>
              </w:rPr>
              <w:t xml:space="preserve">MA2-10MG 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07066" w:rsidRPr="00490BAD" w:rsidRDefault="00490BAD" w:rsidP="00490BA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007066" w:rsidRPr="00490BAD">
              <w:rPr>
                <w:rFonts w:asciiTheme="minorHAnsi" w:hAnsiTheme="minorHAnsi" w:cs="Arial"/>
                <w:sz w:val="22"/>
                <w:szCs w:val="22"/>
              </w:rPr>
              <w:t>easures, records, compares and estimates areas using square centimetres and square metres</w:t>
            </w:r>
          </w:p>
          <w:p w:rsidR="00007066" w:rsidRPr="00490BAD" w:rsidRDefault="00007066" w:rsidP="00007066">
            <w:pPr>
              <w:numPr>
                <w:ilvl w:val="0"/>
                <w:numId w:val="20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:rsidR="00CA13F7" w:rsidRPr="00490BAD" w:rsidRDefault="00CA13F7" w:rsidP="00CB39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13F7" w:rsidRPr="004A4DA4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0BAD" w:rsidRDefault="00490BAD" w:rsidP="00490B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F3557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Recognise and use formal units to measure and estimate the areas of </w:t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F3557A">
              <w:rPr>
                <w:rFonts w:asciiTheme="minorHAnsi" w:hAnsiTheme="minorHAnsi"/>
                <w:sz w:val="24"/>
                <w:szCs w:val="24"/>
              </w:rPr>
              <w:instrText>HYPERLINK "http://syllabus.bos.nsw.edu.au/glossary/mat/rectangle/?ajax" \t "_blank" \o "Click for more information about 'rectangles'"</w:instrText>
            </w:r>
            <w:r w:rsidRPr="00F3557A">
              <w:rPr>
                <w:rFonts w:asciiTheme="minorHAnsi" w:hAnsiTheme="minorHAnsi"/>
                <w:sz w:val="24"/>
                <w:szCs w:val="24"/>
              </w:rPr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3557A">
              <w:rPr>
                <w:rFonts w:asciiTheme="minorHAnsi" w:hAnsiTheme="minorHAnsi"/>
                <w:b/>
                <w:color w:val="0000FF"/>
                <w:sz w:val="24"/>
                <w:szCs w:val="24"/>
                <w:u w:val="single"/>
              </w:rPr>
              <w:t>rectangles</w:t>
            </w:r>
            <w:r w:rsidRPr="00F3557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CA13F7" w:rsidRPr="00490BAD" w:rsidRDefault="00490BAD" w:rsidP="00490B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use</w:t>
            </w:r>
            <w:proofErr w:type="gram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efficient strategies for counting large numbers of square centimetres, </w:t>
            </w:r>
            <w:proofErr w:type="spell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 using strips of 10 or squares of 100 (Problem Solving)</w:t>
            </w:r>
          </w:p>
          <w:p w:rsidR="00007066" w:rsidRPr="00490BAD" w:rsidRDefault="00490BAD" w:rsidP="00490B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record</w:t>
            </w:r>
            <w:proofErr w:type="gram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area in square centimetres using words and the abbreviation for square centimetres (cm</w:t>
            </w:r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 55 square centimetres, 55 cm</w:t>
            </w:r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  <w:p w:rsidR="00007066" w:rsidRPr="00490BAD" w:rsidRDefault="00490BAD" w:rsidP="00490B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estimate</w:t>
            </w:r>
            <w:proofErr w:type="gram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the areas of rectangles (including squares) in square centimetres</w:t>
            </w:r>
          </w:p>
          <w:p w:rsidR="00007066" w:rsidRPr="00490BAD" w:rsidRDefault="00490BAD" w:rsidP="00490B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proofErr w:type="gram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discuss</w:t>
            </w:r>
            <w:proofErr w:type="gram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strategies used to estimate area in square centimetres, </w:t>
            </w:r>
            <w:proofErr w:type="spellStart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="00007066" w:rsidRPr="00490BAD">
              <w:rPr>
                <w:rFonts w:asciiTheme="minorHAnsi" w:hAnsiTheme="minorHAnsi" w:cs="Arial"/>
                <w:color w:val="000000"/>
                <w:sz w:val="22"/>
                <w:szCs w:val="22"/>
              </w:rPr>
              <w:t> visualising repeated units (Communicating, Problem Solving)</w:t>
            </w:r>
          </w:p>
          <w:p w:rsidR="00007066" w:rsidRPr="00490BAD" w:rsidRDefault="00007066" w:rsidP="00007066">
            <w:pPr>
              <w:autoSpaceDE w:val="0"/>
              <w:autoSpaceDN w:val="0"/>
              <w:adjustRightInd w:val="0"/>
              <w:ind w:left="191" w:hanging="191"/>
              <w:rPr>
                <w:rFonts w:asciiTheme="minorHAnsi" w:hAnsiTheme="minorHAnsi"/>
                <w:sz w:val="22"/>
                <w:szCs w:val="22"/>
              </w:rPr>
            </w:pPr>
          </w:p>
          <w:p w:rsidR="00CA13F7" w:rsidRPr="00490BAD" w:rsidRDefault="00CA13F7" w:rsidP="00007066">
            <w:pPr>
              <w:autoSpaceDE w:val="0"/>
              <w:autoSpaceDN w:val="0"/>
              <w:adjustRightInd w:val="0"/>
              <w:ind w:left="191" w:hanging="191"/>
              <w:rPr>
                <w:rFonts w:asciiTheme="minorHAnsi" w:hAnsiTheme="minorHAnsi"/>
                <w:sz w:val="22"/>
                <w:szCs w:val="22"/>
              </w:rPr>
            </w:pPr>
          </w:p>
          <w:p w:rsidR="00CA13F7" w:rsidRPr="00490BAD" w:rsidRDefault="00CA13F7" w:rsidP="00007066">
            <w:pPr>
              <w:autoSpaceDE w:val="0"/>
              <w:autoSpaceDN w:val="0"/>
              <w:adjustRightInd w:val="0"/>
              <w:ind w:left="191" w:hanging="19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490BAD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490BAD" w:rsidRDefault="00007066" w:rsidP="00490BA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0BAD">
              <w:rPr>
                <w:rFonts w:asciiTheme="minorHAnsi" w:hAnsiTheme="minorHAnsi"/>
                <w:sz w:val="22"/>
                <w:szCs w:val="22"/>
              </w:rPr>
              <w:t>Counting by 10s</w:t>
            </w:r>
          </w:p>
          <w:p w:rsidR="00007066" w:rsidRPr="00490BAD" w:rsidRDefault="00007066" w:rsidP="00490BA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0BAD">
              <w:rPr>
                <w:rFonts w:asciiTheme="minorHAnsi" w:hAnsiTheme="minorHAnsi"/>
                <w:sz w:val="22"/>
                <w:szCs w:val="22"/>
              </w:rPr>
              <w:t>Covering items with tessellation blocks</w:t>
            </w: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90BAD">
              <w:rPr>
                <w:rFonts w:asciiTheme="minorHAnsi" w:hAnsiTheme="minorHAnsi"/>
                <w:sz w:val="22"/>
                <w:szCs w:val="22"/>
              </w:rPr>
              <w:t>* Students model numbers using arrays of rows and columns to visually model multiplication facts e.g. 3 rows of 6 = 18.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490BAD" w:rsidRDefault="005A7343" w:rsidP="005D261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  <w:p w:rsidR="00B60BB2" w:rsidRPr="00490BAD" w:rsidRDefault="00B60BB2" w:rsidP="00490B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490B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How many 10 cm </w:t>
            </w:r>
            <w:r w:rsidRPr="00490BAD">
              <w:rPr>
                <w:rFonts w:asciiTheme="minorHAnsi" w:hAnsiTheme="minorHAnsi"/>
                <w:sz w:val="22"/>
                <w:szCs w:val="22"/>
                <w:vertAlign w:val="superscript"/>
                <w:lang w:eastAsia="en-AU"/>
              </w:rPr>
              <w:t>2</w:t>
            </w:r>
            <w:r w:rsidR="00D47D5A" w:rsidRPr="00490B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pavers would John need</w:t>
            </w:r>
            <w:r w:rsidRPr="00490BA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to pave his courtyard which is 5m </w:t>
            </w:r>
            <w:proofErr w:type="gramStart"/>
            <w:r w:rsidRPr="00490BAD">
              <w:rPr>
                <w:rFonts w:asciiTheme="minorHAnsi" w:hAnsiTheme="minorHAnsi"/>
                <w:sz w:val="22"/>
                <w:szCs w:val="22"/>
                <w:lang w:eastAsia="en-AU"/>
              </w:rPr>
              <w:t>X  3m</w:t>
            </w:r>
            <w:proofErr w:type="gramEnd"/>
            <w:r w:rsidRPr="00490BAD">
              <w:rPr>
                <w:rFonts w:asciiTheme="minorHAnsi" w:hAnsiTheme="minorHAnsi"/>
                <w:sz w:val="22"/>
                <w:szCs w:val="22"/>
                <w:lang w:eastAsia="en-AU"/>
              </w:rPr>
              <w:t>?</w:t>
            </w: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490BAD">
        <w:trPr>
          <w:trHeight w:hRule="exact" w:val="77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13F7" w:rsidRDefault="00CA13F7">
      <w:pPr>
        <w:spacing w:after="200" w:line="276" w:lineRule="auto"/>
      </w:pP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1C6A19" w:rsidRPr="00490BAD" w:rsidRDefault="001C6A19" w:rsidP="00BA631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Use the outline of the body to find the area e.g. How many </w:t>
            </w:r>
          </w:p>
          <w:p w:rsidR="000233D9" w:rsidRPr="00490BAD" w:rsidRDefault="000233D9" w:rsidP="00490BAD">
            <w:pPr>
              <w:pStyle w:val="ListParagraph"/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proofErr w:type="gramStart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>notebooks</w:t>
            </w:r>
            <w:proofErr w:type="gramEnd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or paper plates can fit inside the body outline?</w:t>
            </w:r>
          </w:p>
          <w:p w:rsidR="000233D9" w:rsidRPr="00490BAD" w:rsidRDefault="000233D9" w:rsidP="000233D9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>Pose question of using a different sized plate. How will the answer change?</w:t>
            </w:r>
          </w:p>
          <w:p w:rsidR="000233D9" w:rsidRPr="00490BAD" w:rsidRDefault="000233D9" w:rsidP="000233D9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Explain the need for a standardised unit. Reveal square cm. </w:t>
            </w:r>
            <w:proofErr w:type="gramStart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>How</w:t>
            </w:r>
            <w:proofErr w:type="gramEnd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many square </w:t>
            </w:r>
            <w:proofErr w:type="spellStart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>cms</w:t>
            </w:r>
            <w:proofErr w:type="spellEnd"/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would we need?</w:t>
            </w:r>
          </w:p>
          <w:p w:rsidR="000233D9" w:rsidRPr="00490BAD" w:rsidRDefault="000233D9" w:rsidP="000233D9">
            <w:pPr>
              <w:rPr>
                <w:rFonts w:asciiTheme="minorHAnsi" w:hAnsiTheme="minorHAnsi" w:cs="Arial"/>
                <w:sz w:val="24"/>
                <w:szCs w:val="24"/>
                <w:lang w:eastAsia="en-AU"/>
              </w:rPr>
            </w:pPr>
          </w:p>
          <w:p w:rsidR="000233D9" w:rsidRPr="000233D9" w:rsidRDefault="000233D9" w:rsidP="00490BAD">
            <w:pPr>
              <w:pStyle w:val="ListParagraph"/>
              <w:numPr>
                <w:ilvl w:val="0"/>
                <w:numId w:val="23"/>
              </w:numPr>
              <w:rPr>
                <w:lang w:eastAsia="en-AU"/>
              </w:rPr>
            </w:pPr>
            <w:r w:rsidRPr="00490BAD">
              <w:rPr>
                <w:rFonts w:asciiTheme="minorHAnsi" w:hAnsiTheme="minorHAnsi" w:cs="Arial"/>
                <w:sz w:val="24"/>
                <w:szCs w:val="24"/>
                <w:lang w:eastAsia="en-AU"/>
              </w:rPr>
              <w:t>Easier way – array using grid paper.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1C6A19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60BB2" w:rsidRPr="00490BAD" w:rsidRDefault="00B60BB2" w:rsidP="00490BA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Teacher Directed:</w:t>
            </w:r>
          </w:p>
          <w:p w:rsidR="00B60BB2" w:rsidRDefault="00B60BB2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 Number squares on 10 X 10 grid.</w:t>
            </w:r>
          </w:p>
          <w:p w:rsidR="00B60BB2" w:rsidRPr="004A4DA4" w:rsidRDefault="00B60BB2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 Using overhead transparency, count area. Form arrays. Estimate, then count.</w:t>
            </w: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 xml:space="preserve">Trace around feet and hands and find the area </w:t>
            </w:r>
            <w:proofErr w:type="gramStart"/>
            <w:r w:rsidRPr="00490BAD">
              <w:rPr>
                <w:rFonts w:asciiTheme="minorHAnsi" w:hAnsiTheme="minorHAnsi"/>
                <w:sz w:val="24"/>
                <w:szCs w:val="24"/>
              </w:rPr>
              <w:t>using  grid</w:t>
            </w:r>
            <w:proofErr w:type="gramEnd"/>
            <w:r w:rsidRPr="00490BAD">
              <w:rPr>
                <w:rFonts w:asciiTheme="minorHAnsi" w:hAnsiTheme="minorHAnsi"/>
                <w:sz w:val="24"/>
                <w:szCs w:val="24"/>
              </w:rPr>
              <w:t xml:space="preserve"> paper.  </w:t>
            </w:r>
          </w:p>
          <w:p w:rsidR="007E4125" w:rsidRPr="00490BAD" w:rsidRDefault="000233D9" w:rsidP="00490BA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Encourage estimation before precise measuring.</w:t>
            </w: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Using overhead template, count or calculate the area of rectangular items around the room.</w:t>
            </w:r>
          </w:p>
          <w:p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E4125" w:rsidRPr="00490BAD" w:rsidRDefault="007E4125" w:rsidP="00490BAD">
            <w:p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  <w:p w:rsidR="000233D9" w:rsidRPr="00490BAD" w:rsidRDefault="000233D9" w:rsidP="00490BA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490BAD">
              <w:rPr>
                <w:rFonts w:asciiTheme="minorHAnsi" w:hAnsiTheme="minorHAnsi"/>
                <w:sz w:val="24"/>
                <w:szCs w:val="24"/>
              </w:rPr>
              <w:t>Find other items with a similar area.</w:t>
            </w:r>
            <w:r w:rsidR="00B60BB2" w:rsidRPr="00490BAD">
              <w:rPr>
                <w:rFonts w:asciiTheme="minorHAnsi" w:hAnsiTheme="minorHAnsi"/>
                <w:sz w:val="24"/>
                <w:szCs w:val="24"/>
              </w:rPr>
              <w:t xml:space="preserve"> Compare.</w:t>
            </w: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C6A19" w:rsidRPr="00490BAD" w:rsidRDefault="00B60BB2" w:rsidP="00490B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Use formula of arrays to find area of items. Test/confirm with overlay and counting.</w:t>
            </w:r>
          </w:p>
          <w:p w:rsidR="00B60BB2" w:rsidRPr="00490BAD" w:rsidRDefault="00B60BB2" w:rsidP="00490B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490BAD">
              <w:rPr>
                <w:rFonts w:asciiTheme="minorHAnsi" w:hAnsiTheme="minorHAnsi"/>
                <w:sz w:val="24"/>
                <w:szCs w:val="24"/>
              </w:rPr>
              <w:t>Present information in table form.</w:t>
            </w:r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FB329C" w:rsidRPr="00E10C27" w:rsidRDefault="00FB329C" w:rsidP="00FB329C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FB329C" w:rsidP="00FB329C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C4FD5"/>
    <w:multiLevelType w:val="hybridMultilevel"/>
    <w:tmpl w:val="C726997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B33"/>
    <w:multiLevelType w:val="hybridMultilevel"/>
    <w:tmpl w:val="B0A8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49CA"/>
    <w:multiLevelType w:val="hybridMultilevel"/>
    <w:tmpl w:val="2104020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B0E8C"/>
    <w:multiLevelType w:val="hybridMultilevel"/>
    <w:tmpl w:val="93F496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2F8D"/>
    <w:multiLevelType w:val="multilevel"/>
    <w:tmpl w:val="BE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544394F"/>
    <w:multiLevelType w:val="hybridMultilevel"/>
    <w:tmpl w:val="A3AA1E3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26A0B"/>
    <w:multiLevelType w:val="hybridMultilevel"/>
    <w:tmpl w:val="208A96F6"/>
    <w:lvl w:ilvl="0" w:tplc="C0E21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6A16"/>
    <w:multiLevelType w:val="hybridMultilevel"/>
    <w:tmpl w:val="48228C2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367BC"/>
    <w:multiLevelType w:val="hybridMultilevel"/>
    <w:tmpl w:val="B9D6ED0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9"/>
  </w:num>
  <w:num w:numId="5">
    <w:abstractNumId w:val="3"/>
  </w:num>
  <w:num w:numId="6">
    <w:abstractNumId w:val="1"/>
  </w:num>
  <w:num w:numId="7">
    <w:abstractNumId w:val="16"/>
  </w:num>
  <w:num w:numId="8">
    <w:abstractNumId w:val="26"/>
  </w:num>
  <w:num w:numId="9">
    <w:abstractNumId w:val="15"/>
  </w:num>
  <w:num w:numId="10">
    <w:abstractNumId w:val="21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8"/>
  </w:num>
  <w:num w:numId="16">
    <w:abstractNumId w:val="7"/>
  </w:num>
  <w:num w:numId="17">
    <w:abstractNumId w:val="12"/>
  </w:num>
  <w:num w:numId="18">
    <w:abstractNumId w:val="24"/>
  </w:num>
  <w:num w:numId="19">
    <w:abstractNumId w:val="17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23"/>
  </w:num>
  <w:num w:numId="25">
    <w:abstractNumId w:val="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7066"/>
    <w:rsid w:val="00022508"/>
    <w:rsid w:val="000233D9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A7D63"/>
    <w:rsid w:val="002B3979"/>
    <w:rsid w:val="002E2AC1"/>
    <w:rsid w:val="003F5FE9"/>
    <w:rsid w:val="00403F6E"/>
    <w:rsid w:val="00443B37"/>
    <w:rsid w:val="00490BAD"/>
    <w:rsid w:val="004A4DA4"/>
    <w:rsid w:val="004B2453"/>
    <w:rsid w:val="004B76C4"/>
    <w:rsid w:val="004D1266"/>
    <w:rsid w:val="00520774"/>
    <w:rsid w:val="00521B3A"/>
    <w:rsid w:val="0053162C"/>
    <w:rsid w:val="00560B37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0BB2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47D5A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B329C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177A-1BED-B943-A14C-1201C68C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2015-01-11T22:27:00Z</dcterms:created>
  <dcterms:modified xsi:type="dcterms:W3CDTF">2015-01-11T22:27:00Z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