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3A" w:rsidRPr="0066185B" w:rsidRDefault="00FB723A" w:rsidP="00FB723A">
      <w:pPr>
        <w:shd w:val="clear" w:color="auto" w:fill="FFFFFF"/>
        <w:spacing w:after="150" w:line="240" w:lineRule="atLeast"/>
        <w:jc w:val="center"/>
        <w:textAlignment w:val="top"/>
        <w:outlineLvl w:val="1"/>
        <w:rPr>
          <w:rFonts w:asciiTheme="majorHAnsi" w:eastAsia="Times New Roman" w:hAnsiTheme="majorHAnsi" w:cs="Times New Roman"/>
          <w:b/>
          <w:caps/>
          <w:color w:val="006600"/>
          <w:spacing w:val="-15"/>
          <w:sz w:val="28"/>
          <w:szCs w:val="28"/>
        </w:rPr>
      </w:pPr>
      <w:r w:rsidRPr="0066185B">
        <w:rPr>
          <w:rFonts w:asciiTheme="majorHAnsi" w:eastAsia="Times New Roman" w:hAnsiTheme="majorHAnsi" w:cs="Times New Roman"/>
          <w:b/>
          <w:caps/>
          <w:color w:val="006600"/>
          <w:spacing w:val="-15"/>
          <w:sz w:val="28"/>
          <w:szCs w:val="28"/>
        </w:rPr>
        <w:t>CHANCE 1 – STAGE 2</w:t>
      </w:r>
    </w:p>
    <w:p w:rsidR="00FB723A" w:rsidRPr="0066185B" w:rsidRDefault="00FB723A" w:rsidP="00436B64">
      <w:pPr>
        <w:shd w:val="clear" w:color="auto" w:fill="FFFFFF"/>
        <w:spacing w:line="240" w:lineRule="atLeast"/>
        <w:textAlignment w:val="top"/>
        <w:outlineLvl w:val="1"/>
        <w:rPr>
          <w:rFonts w:asciiTheme="majorHAnsi" w:eastAsia="Times New Roman" w:hAnsiTheme="majorHAnsi" w:cs="Times New Roman"/>
          <w:b/>
          <w:caps/>
          <w:color w:val="006600"/>
          <w:spacing w:val="-15"/>
          <w:sz w:val="28"/>
          <w:szCs w:val="28"/>
        </w:rPr>
      </w:pPr>
      <w:r w:rsidRPr="0066185B">
        <w:rPr>
          <w:rFonts w:asciiTheme="majorHAnsi" w:eastAsia="Times New Roman" w:hAnsiTheme="majorHAnsi" w:cs="Times New Roman"/>
          <w:b/>
          <w:caps/>
          <w:color w:val="006600"/>
          <w:spacing w:val="-15"/>
          <w:sz w:val="28"/>
          <w:szCs w:val="28"/>
        </w:rPr>
        <w:t>OUTCOMES</w:t>
      </w:r>
    </w:p>
    <w:p w:rsidR="00FB723A" w:rsidRPr="00436B64" w:rsidRDefault="00FB723A" w:rsidP="00436B64">
      <w:pPr>
        <w:spacing w:line="240" w:lineRule="atLeast"/>
        <w:textAlignment w:val="top"/>
        <w:outlineLvl w:val="3"/>
        <w:rPr>
          <w:rFonts w:asciiTheme="majorHAnsi" w:eastAsia="Times New Roman" w:hAnsiTheme="majorHAnsi" w:cs="Times New Roman"/>
        </w:rPr>
      </w:pPr>
      <w:r w:rsidRPr="00436B64">
        <w:rPr>
          <w:rFonts w:asciiTheme="majorHAnsi" w:eastAsia="Times New Roman" w:hAnsiTheme="majorHAnsi" w:cs="Times New Roman"/>
        </w:rPr>
        <w:t>A student:</w:t>
      </w:r>
    </w:p>
    <w:p w:rsidR="00FB723A" w:rsidRPr="00436B64" w:rsidRDefault="00FB723A" w:rsidP="00436B64">
      <w:pPr>
        <w:numPr>
          <w:ilvl w:val="0"/>
          <w:numId w:val="1"/>
        </w:numPr>
        <w:spacing w:before="30"/>
        <w:rPr>
          <w:rFonts w:asciiTheme="majorHAnsi" w:hAnsiTheme="majorHAnsi" w:cs="Times New Roman"/>
          <w:sz w:val="20"/>
          <w:szCs w:val="20"/>
        </w:rPr>
      </w:pPr>
      <w:r w:rsidRPr="00436B64">
        <w:rPr>
          <w:rFonts w:asciiTheme="majorHAnsi" w:eastAsia="Times New Roman" w:hAnsiTheme="majorHAnsi" w:cs="Times New Roman"/>
          <w:sz w:val="18"/>
          <w:szCs w:val="18"/>
        </w:rPr>
        <w:t>MA2-1WM</w:t>
      </w:r>
      <w:r w:rsidR="00436B64" w:rsidRPr="00436B64">
        <w:rPr>
          <w:rFonts w:asciiTheme="majorHAnsi" w:eastAsia="Times New Roman" w:hAnsiTheme="majorHAnsi" w:cs="Times New Roman"/>
          <w:sz w:val="18"/>
          <w:szCs w:val="18"/>
        </w:rPr>
        <w:t xml:space="preserve"> - </w:t>
      </w:r>
      <w:r w:rsidRPr="00436B64">
        <w:rPr>
          <w:rFonts w:asciiTheme="majorHAnsi" w:hAnsiTheme="majorHAnsi" w:cs="Times New Roman"/>
          <w:sz w:val="20"/>
          <w:szCs w:val="20"/>
        </w:rPr>
        <w:t>uses appropriate terminology to describe, and symbols to represent, mathematical ideas</w:t>
      </w:r>
    </w:p>
    <w:p w:rsidR="00FB723A" w:rsidRPr="00436B64" w:rsidRDefault="00FB723A" w:rsidP="00436B64">
      <w:pPr>
        <w:numPr>
          <w:ilvl w:val="0"/>
          <w:numId w:val="1"/>
        </w:numPr>
        <w:spacing w:before="30"/>
        <w:rPr>
          <w:rFonts w:asciiTheme="majorHAnsi" w:hAnsiTheme="majorHAnsi" w:cs="Times New Roman"/>
          <w:sz w:val="20"/>
          <w:szCs w:val="20"/>
        </w:rPr>
      </w:pPr>
      <w:r w:rsidRPr="00436B64">
        <w:rPr>
          <w:rFonts w:asciiTheme="majorHAnsi" w:eastAsia="Times New Roman" w:hAnsiTheme="majorHAnsi" w:cs="Times New Roman"/>
          <w:sz w:val="18"/>
          <w:szCs w:val="18"/>
        </w:rPr>
        <w:t>MA2-3WM</w:t>
      </w:r>
      <w:r w:rsidR="00436B64" w:rsidRPr="00436B64">
        <w:rPr>
          <w:rFonts w:asciiTheme="majorHAnsi" w:eastAsia="Times New Roman" w:hAnsiTheme="majorHAnsi" w:cs="Times New Roman"/>
          <w:sz w:val="18"/>
          <w:szCs w:val="18"/>
        </w:rPr>
        <w:t xml:space="preserve"> - </w:t>
      </w:r>
      <w:r w:rsidRPr="00436B64">
        <w:rPr>
          <w:rFonts w:asciiTheme="majorHAnsi" w:hAnsiTheme="majorHAnsi" w:cs="Times New Roman"/>
          <w:sz w:val="20"/>
          <w:szCs w:val="20"/>
        </w:rPr>
        <w:t>checks the accuracy of a statement and explains the reasoning used</w:t>
      </w:r>
    </w:p>
    <w:p w:rsidR="00FB723A" w:rsidRDefault="00FB723A" w:rsidP="00436B64">
      <w:pPr>
        <w:numPr>
          <w:ilvl w:val="0"/>
          <w:numId w:val="1"/>
        </w:numPr>
        <w:spacing w:before="30"/>
        <w:rPr>
          <w:rFonts w:asciiTheme="majorHAnsi" w:hAnsiTheme="majorHAnsi" w:cs="Times New Roman"/>
          <w:sz w:val="20"/>
          <w:szCs w:val="20"/>
        </w:rPr>
      </w:pPr>
      <w:r w:rsidRPr="00436B64">
        <w:rPr>
          <w:rFonts w:asciiTheme="majorHAnsi" w:eastAsia="Times New Roman" w:hAnsiTheme="majorHAnsi" w:cs="Times New Roman"/>
          <w:sz w:val="18"/>
          <w:szCs w:val="18"/>
        </w:rPr>
        <w:t>MA2-19SP</w:t>
      </w:r>
      <w:r w:rsidR="00436B64" w:rsidRPr="00436B64">
        <w:rPr>
          <w:rFonts w:asciiTheme="majorHAnsi" w:eastAsia="Times New Roman" w:hAnsiTheme="majorHAnsi" w:cs="Times New Roman"/>
          <w:sz w:val="18"/>
          <w:szCs w:val="18"/>
        </w:rPr>
        <w:t xml:space="preserve"> - </w:t>
      </w:r>
      <w:r w:rsidRPr="00436B64">
        <w:rPr>
          <w:rFonts w:asciiTheme="majorHAnsi" w:hAnsiTheme="majorHAnsi" w:cs="Times New Roman"/>
          <w:sz w:val="20"/>
          <w:szCs w:val="20"/>
        </w:rPr>
        <w:t>describes and compares chance events in social and experimental contexts</w:t>
      </w:r>
    </w:p>
    <w:p w:rsidR="00436B64" w:rsidRPr="00436B64" w:rsidRDefault="00436B64" w:rsidP="00436B64">
      <w:pPr>
        <w:spacing w:before="30"/>
        <w:ind w:left="720"/>
        <w:rPr>
          <w:rFonts w:asciiTheme="majorHAnsi" w:hAnsiTheme="majorHAnsi" w:cs="Times New Roman"/>
          <w:sz w:val="20"/>
          <w:szCs w:val="20"/>
        </w:rPr>
      </w:pPr>
    </w:p>
    <w:tbl>
      <w:tblPr>
        <w:tblStyle w:val="TableGrid"/>
        <w:tblW w:w="0" w:type="auto"/>
        <w:jc w:val="center"/>
        <w:tblLook w:val="04A0" w:firstRow="1" w:lastRow="0" w:firstColumn="1" w:lastColumn="0" w:noHBand="0" w:noVBand="1"/>
      </w:tblPr>
      <w:tblGrid>
        <w:gridCol w:w="12582"/>
        <w:gridCol w:w="1134"/>
      </w:tblGrid>
      <w:tr w:rsidR="00C10A6D" w:rsidRPr="0066185B" w:rsidTr="00C10A6D">
        <w:trPr>
          <w:jc w:val="center"/>
        </w:trPr>
        <w:tc>
          <w:tcPr>
            <w:tcW w:w="12582" w:type="dxa"/>
          </w:tcPr>
          <w:p w:rsidR="00C10A6D" w:rsidRPr="0066185B" w:rsidRDefault="00C10A6D" w:rsidP="0066185B">
            <w:pPr>
              <w:shd w:val="clear" w:color="auto" w:fill="FFFFFF"/>
              <w:spacing w:after="150" w:line="240" w:lineRule="atLeast"/>
              <w:jc w:val="center"/>
              <w:textAlignment w:val="top"/>
              <w:outlineLvl w:val="1"/>
              <w:rPr>
                <w:rFonts w:asciiTheme="majorHAnsi" w:eastAsia="Times New Roman" w:hAnsiTheme="majorHAnsi" w:cs="Times New Roman"/>
                <w:b/>
                <w:caps/>
                <w:color w:val="006600"/>
                <w:spacing w:val="-15"/>
                <w:sz w:val="28"/>
                <w:szCs w:val="28"/>
              </w:rPr>
            </w:pPr>
            <w:r w:rsidRPr="0066185B">
              <w:rPr>
                <w:rFonts w:asciiTheme="majorHAnsi" w:eastAsia="Times New Roman" w:hAnsiTheme="majorHAnsi" w:cs="Times New Roman"/>
                <w:b/>
                <w:caps/>
                <w:color w:val="006600"/>
                <w:spacing w:val="-15"/>
                <w:sz w:val="28"/>
                <w:szCs w:val="28"/>
              </w:rPr>
              <w:t>CONTENT</w:t>
            </w:r>
          </w:p>
        </w:tc>
        <w:tc>
          <w:tcPr>
            <w:tcW w:w="1134" w:type="dxa"/>
          </w:tcPr>
          <w:p w:rsidR="00C10A6D" w:rsidRPr="0066185B" w:rsidRDefault="00C10A6D" w:rsidP="0066185B">
            <w:pPr>
              <w:shd w:val="clear" w:color="auto" w:fill="FFFFFF"/>
              <w:spacing w:after="150" w:line="240" w:lineRule="atLeast"/>
              <w:jc w:val="center"/>
              <w:textAlignment w:val="top"/>
              <w:outlineLvl w:val="1"/>
              <w:rPr>
                <w:rFonts w:asciiTheme="majorHAnsi" w:eastAsia="Times New Roman" w:hAnsiTheme="majorHAnsi" w:cs="Times New Roman"/>
                <w:b/>
                <w:caps/>
                <w:color w:val="006600"/>
                <w:spacing w:val="-15"/>
                <w:sz w:val="28"/>
                <w:szCs w:val="28"/>
              </w:rPr>
            </w:pPr>
            <w:r>
              <w:rPr>
                <w:rFonts w:asciiTheme="majorHAnsi" w:eastAsia="Times New Roman" w:hAnsiTheme="majorHAnsi" w:cs="Times New Roman"/>
                <w:b/>
                <w:caps/>
                <w:color w:val="006600"/>
                <w:spacing w:val="-15"/>
                <w:sz w:val="28"/>
                <w:szCs w:val="28"/>
              </w:rPr>
              <w:t>plan</w:t>
            </w:r>
          </w:p>
        </w:tc>
      </w:tr>
      <w:tr w:rsidR="00C10A6D" w:rsidRPr="0066185B" w:rsidTr="00C10A6D">
        <w:trPr>
          <w:jc w:val="center"/>
        </w:trPr>
        <w:tc>
          <w:tcPr>
            <w:tcW w:w="12582" w:type="dxa"/>
          </w:tcPr>
          <w:p w:rsidR="00C10A6D" w:rsidRPr="0066185B" w:rsidRDefault="00C10A6D" w:rsidP="0066185B">
            <w:pPr>
              <w:shd w:val="clear" w:color="auto" w:fill="FFFFFF"/>
              <w:spacing w:after="150" w:line="286" w:lineRule="atLeast"/>
              <w:rPr>
                <w:rFonts w:asciiTheme="majorHAnsi" w:eastAsia="Times New Roman" w:hAnsiTheme="majorHAnsi" w:cs="Times New Roman"/>
                <w:b/>
                <w:color w:val="000000"/>
                <w:sz w:val="21"/>
                <w:szCs w:val="21"/>
              </w:rPr>
            </w:pPr>
            <w:r w:rsidRPr="0066185B">
              <w:rPr>
                <w:rFonts w:asciiTheme="majorHAnsi" w:eastAsia="Times New Roman" w:hAnsiTheme="majorHAnsi" w:cs="Times New Roman"/>
                <w:b/>
                <w:color w:val="000000"/>
                <w:sz w:val="21"/>
                <w:szCs w:val="21"/>
              </w:rPr>
              <w:t>Conduct </w:t>
            </w:r>
            <w:r>
              <w:fldChar w:fldCharType="begin"/>
            </w:r>
            <w:r>
              <w:instrText xml:space="preserve"> HYPERLINK "http://syllabus.bos.nsw.edu.au/glossary/mat/probability/?ajax" \t "_blank" \o "Click for more information about 'chance'" </w:instrText>
            </w:r>
            <w:r>
              <w:fldChar w:fldCharType="separate"/>
            </w:r>
            <w:r w:rsidRPr="0066185B">
              <w:rPr>
                <w:rFonts w:asciiTheme="majorHAnsi" w:eastAsia="Times New Roman" w:hAnsiTheme="majorHAnsi" w:cs="Times New Roman"/>
                <w:b/>
                <w:color w:val="0000FF"/>
                <w:sz w:val="21"/>
                <w:szCs w:val="21"/>
              </w:rPr>
              <w:t>chance</w:t>
            </w:r>
            <w:r>
              <w:rPr>
                <w:rFonts w:asciiTheme="majorHAnsi" w:eastAsia="Times New Roman" w:hAnsiTheme="majorHAnsi" w:cs="Times New Roman"/>
                <w:b/>
                <w:color w:val="0000FF"/>
                <w:sz w:val="21"/>
                <w:szCs w:val="21"/>
              </w:rPr>
              <w:fldChar w:fldCharType="end"/>
            </w:r>
            <w:r w:rsidRPr="0066185B">
              <w:rPr>
                <w:rFonts w:asciiTheme="majorHAnsi" w:eastAsia="Times New Roman" w:hAnsiTheme="majorHAnsi" w:cs="Times New Roman"/>
                <w:b/>
                <w:color w:val="000000"/>
                <w:sz w:val="21"/>
                <w:szCs w:val="21"/>
              </w:rPr>
              <w:t> experiments, identify and describe possible outcomes, and recognise variation in results </w:t>
            </w:r>
            <w:r w:rsidRPr="0066185B">
              <w:rPr>
                <w:rFonts w:asciiTheme="majorHAnsi" w:eastAsia="Times New Roman" w:hAnsiTheme="majorHAnsi" w:cs="Times New Roman"/>
                <w:b/>
                <w:color w:val="838383"/>
                <w:sz w:val="18"/>
                <w:szCs w:val="18"/>
              </w:rPr>
              <w:t>(ACMSP067)</w:t>
            </w:r>
          </w:p>
        </w:tc>
        <w:tc>
          <w:tcPr>
            <w:tcW w:w="1134" w:type="dxa"/>
          </w:tcPr>
          <w:p w:rsidR="00C10A6D" w:rsidRPr="0066185B" w:rsidRDefault="00C10A6D" w:rsidP="00B15363">
            <w:pPr>
              <w:shd w:val="clear" w:color="auto" w:fill="FFFFFF"/>
              <w:spacing w:after="150" w:line="286" w:lineRule="atLeast"/>
              <w:rPr>
                <w:rFonts w:asciiTheme="majorHAnsi" w:eastAsia="Times New Roman" w:hAnsiTheme="majorHAnsi" w:cs="Times New Roman"/>
                <w:color w:val="000000"/>
                <w:sz w:val="21"/>
                <w:szCs w:val="21"/>
              </w:rPr>
            </w:pPr>
          </w:p>
        </w:tc>
      </w:tr>
      <w:tr w:rsidR="00C10A6D" w:rsidRPr="0066185B" w:rsidTr="00C10A6D">
        <w:trPr>
          <w:jc w:val="center"/>
        </w:trPr>
        <w:tc>
          <w:tcPr>
            <w:tcW w:w="12582"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use</w:t>
            </w:r>
            <w:proofErr w:type="gramEnd"/>
            <w:r w:rsidRPr="0066185B">
              <w:rPr>
                <w:rFonts w:asciiTheme="majorHAnsi" w:eastAsia="Times New Roman" w:hAnsiTheme="majorHAnsi" w:cs="Times New Roman"/>
                <w:color w:val="000000"/>
                <w:sz w:val="21"/>
                <w:szCs w:val="21"/>
              </w:rPr>
              <w:t xml:space="preserve"> the term 'outcome' to describe any possible result of a chance experiment </w:t>
            </w:r>
            <w:r w:rsidRPr="0066185B">
              <w:rPr>
                <w:rFonts w:asciiTheme="majorHAnsi" w:eastAsia="Times New Roman" w:hAnsiTheme="majorHAnsi" w:cs="Times New Roman"/>
                <w:noProof/>
                <w:color w:val="000000"/>
                <w:sz w:val="21"/>
                <w:szCs w:val="21"/>
                <w:lang w:val="en-US"/>
              </w:rPr>
              <w:drawing>
                <wp:inline distT="0" distB="0" distL="0" distR="0" wp14:anchorId="5E15A466" wp14:editId="7F50D131">
                  <wp:extent cx="203200" cy="203200"/>
                  <wp:effectExtent l="0" t="0" r="0" b="0"/>
                  <wp:docPr id="1" name="Picture 1"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llabus.bos.nsw.edu.au/wsimages/c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1</w:t>
            </w:r>
          </w:p>
        </w:tc>
      </w:tr>
      <w:tr w:rsidR="00C10A6D" w:rsidRPr="0066185B" w:rsidTr="00C10A6D">
        <w:trPr>
          <w:jc w:val="center"/>
        </w:trPr>
        <w:tc>
          <w:tcPr>
            <w:tcW w:w="12582"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predict</w:t>
            </w:r>
            <w:proofErr w:type="gramEnd"/>
            <w:r w:rsidRPr="0066185B">
              <w:rPr>
                <w:rFonts w:asciiTheme="majorHAnsi" w:eastAsia="Times New Roman" w:hAnsiTheme="majorHAnsi" w:cs="Times New Roman"/>
                <w:color w:val="000000"/>
                <w:sz w:val="21"/>
                <w:szCs w:val="21"/>
              </w:rPr>
              <w:t xml:space="preserve"> and list all possible outcomes in a chance experiment,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list the outcomes when three pegs are randomly selected from a bag containing an equal number of pegs of two colours</w:t>
            </w:r>
          </w:p>
        </w:tc>
        <w:tc>
          <w:tcPr>
            <w:tcW w:w="1134"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1</w:t>
            </w:r>
          </w:p>
        </w:tc>
      </w:tr>
      <w:tr w:rsidR="00C10A6D" w:rsidRPr="0066185B" w:rsidTr="00C10A6D">
        <w:trPr>
          <w:jc w:val="center"/>
        </w:trPr>
        <w:tc>
          <w:tcPr>
            <w:tcW w:w="12582"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predict</w:t>
            </w:r>
            <w:proofErr w:type="gramEnd"/>
            <w:r w:rsidRPr="0066185B">
              <w:rPr>
                <w:rFonts w:asciiTheme="majorHAnsi" w:eastAsia="Times New Roman" w:hAnsiTheme="majorHAnsi" w:cs="Times New Roman"/>
                <w:color w:val="000000"/>
                <w:sz w:val="21"/>
                <w:szCs w:val="21"/>
              </w:rPr>
              <w:t xml:space="preserve"> and record all possible combinations in a chance situation,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list all possible outfits when choosing from three different T-shirts and two different pairs of shorts </w:t>
            </w:r>
            <w:r w:rsidRPr="0066185B">
              <w:rPr>
                <w:rFonts w:asciiTheme="majorHAnsi" w:eastAsia="Times New Roman" w:hAnsiTheme="majorHAnsi" w:cs="Times New Roman"/>
                <w:noProof/>
                <w:color w:val="000000"/>
                <w:sz w:val="21"/>
                <w:szCs w:val="21"/>
                <w:lang w:val="en-US"/>
              </w:rPr>
              <w:drawing>
                <wp:inline distT="0" distB="0" distL="0" distR="0" wp14:anchorId="5A763378" wp14:editId="03A16760">
                  <wp:extent cx="203200" cy="203200"/>
                  <wp:effectExtent l="0" t="0" r="0" b="0"/>
                  <wp:docPr id="2" name="Picture 2"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1</w:t>
            </w:r>
          </w:p>
        </w:tc>
      </w:tr>
      <w:tr w:rsidR="00C10A6D" w:rsidRPr="0066185B" w:rsidTr="00C10A6D">
        <w:trPr>
          <w:jc w:val="center"/>
        </w:trPr>
        <w:tc>
          <w:tcPr>
            <w:tcW w:w="12582"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predict</w:t>
            </w:r>
            <w:proofErr w:type="gramEnd"/>
            <w:r w:rsidRPr="0066185B">
              <w:rPr>
                <w:rFonts w:asciiTheme="majorHAnsi" w:eastAsia="Times New Roman" w:hAnsiTheme="majorHAnsi" w:cs="Times New Roman"/>
                <w:color w:val="000000"/>
                <w:sz w:val="21"/>
                <w:szCs w:val="21"/>
              </w:rPr>
              <w:t xml:space="preserve"> the number of times each outcome should occur in a chance experiment involving a set number of trials, carry out the experiment, and compare the predicted and actual results</w:t>
            </w:r>
          </w:p>
        </w:tc>
        <w:tc>
          <w:tcPr>
            <w:tcW w:w="1134"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1</w:t>
            </w:r>
          </w:p>
        </w:tc>
      </w:tr>
      <w:tr w:rsidR="00C10A6D" w:rsidRPr="0066185B" w:rsidTr="00C10A6D">
        <w:trPr>
          <w:jc w:val="center"/>
        </w:trPr>
        <w:tc>
          <w:tcPr>
            <w:tcW w:w="12582"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keep</w:t>
            </w:r>
            <w:proofErr w:type="gramEnd"/>
            <w:r w:rsidRPr="0066185B">
              <w:rPr>
                <w:rFonts w:asciiTheme="majorHAnsi" w:eastAsia="Times New Roman" w:hAnsiTheme="majorHAnsi" w:cs="Times New Roman"/>
                <w:color w:val="000000"/>
                <w:sz w:val="21"/>
                <w:szCs w:val="21"/>
              </w:rPr>
              <w:t xml:space="preserve"> a tally and graph the results of a chance experiment (Communicating)</w:t>
            </w:r>
          </w:p>
        </w:tc>
        <w:tc>
          <w:tcPr>
            <w:tcW w:w="1134"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2</w:t>
            </w:r>
          </w:p>
        </w:tc>
      </w:tr>
      <w:tr w:rsidR="00C10A6D" w:rsidRPr="0066185B" w:rsidTr="00C10A6D">
        <w:trPr>
          <w:jc w:val="center"/>
        </w:trPr>
        <w:tc>
          <w:tcPr>
            <w:tcW w:w="12582"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explain</w:t>
            </w:r>
            <w:proofErr w:type="gramEnd"/>
            <w:r w:rsidRPr="0066185B">
              <w:rPr>
                <w:rFonts w:asciiTheme="majorHAnsi" w:eastAsia="Times New Roman" w:hAnsiTheme="majorHAnsi" w:cs="Times New Roman"/>
                <w:color w:val="000000"/>
                <w:sz w:val="21"/>
                <w:szCs w:val="21"/>
              </w:rPr>
              <w:t xml:space="preserve"> any differences between expected results and actual results in a chance experiment (Communicating, Reasoning) </w:t>
            </w:r>
            <w:r w:rsidRPr="0066185B">
              <w:rPr>
                <w:rFonts w:asciiTheme="majorHAnsi" w:eastAsia="Times New Roman" w:hAnsiTheme="majorHAnsi" w:cs="Times New Roman"/>
                <w:noProof/>
                <w:color w:val="000000"/>
                <w:sz w:val="21"/>
                <w:szCs w:val="21"/>
                <w:lang w:val="en-US"/>
              </w:rPr>
              <w:drawing>
                <wp:inline distT="0" distB="0" distL="0" distR="0" wp14:anchorId="62078D1D" wp14:editId="56BD7710">
                  <wp:extent cx="203200" cy="203200"/>
                  <wp:effectExtent l="0" t="0" r="0" b="0"/>
                  <wp:docPr id="3" name="Picture 3"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2</w:t>
            </w:r>
          </w:p>
        </w:tc>
      </w:tr>
      <w:tr w:rsidR="00C10A6D" w:rsidRPr="0066185B" w:rsidTr="00C10A6D">
        <w:trPr>
          <w:jc w:val="center"/>
        </w:trPr>
        <w:tc>
          <w:tcPr>
            <w:tcW w:w="12582"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make</w:t>
            </w:r>
            <w:proofErr w:type="gramEnd"/>
            <w:r w:rsidRPr="0066185B">
              <w:rPr>
                <w:rFonts w:asciiTheme="majorHAnsi" w:eastAsia="Times New Roman" w:hAnsiTheme="majorHAnsi" w:cs="Times New Roman"/>
                <w:color w:val="000000"/>
                <w:sz w:val="21"/>
                <w:szCs w:val="21"/>
              </w:rPr>
              <w:t xml:space="preserve"> statements that acknowledge 'randomness' in a situation,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'The spinner could stop on any colour' (Communicating, Reasoning) </w:t>
            </w:r>
            <w:r w:rsidRPr="0066185B">
              <w:rPr>
                <w:rFonts w:asciiTheme="majorHAnsi" w:eastAsia="Times New Roman" w:hAnsiTheme="majorHAnsi" w:cs="Times New Roman"/>
                <w:noProof/>
                <w:color w:val="000000"/>
                <w:sz w:val="21"/>
                <w:szCs w:val="21"/>
                <w:lang w:val="en-US"/>
              </w:rPr>
              <w:drawing>
                <wp:inline distT="0" distB="0" distL="0" distR="0" wp14:anchorId="3D8D7F5F" wp14:editId="785C4230">
                  <wp:extent cx="203200" cy="203200"/>
                  <wp:effectExtent l="0" t="0" r="0" b="0"/>
                  <wp:docPr id="4" name="Picture 4"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llabus.bos.nsw.edu.au/wsimages/c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6185B">
              <w:rPr>
                <w:rFonts w:asciiTheme="majorHAnsi" w:eastAsia="Times New Roman" w:hAnsiTheme="majorHAnsi" w:cs="Times New Roman"/>
                <w:noProof/>
                <w:color w:val="000000"/>
                <w:sz w:val="21"/>
                <w:szCs w:val="21"/>
                <w:lang w:val="en-US"/>
              </w:rPr>
              <w:drawing>
                <wp:inline distT="0" distB="0" distL="0" distR="0" wp14:anchorId="0664341C" wp14:editId="4D2FD5A3">
                  <wp:extent cx="203200" cy="203200"/>
                  <wp:effectExtent l="0" t="0" r="0" b="0"/>
                  <wp:docPr id="5" name="Picture 5"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B15363">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2</w:t>
            </w:r>
          </w:p>
        </w:tc>
      </w:tr>
      <w:tr w:rsidR="00C10A6D" w:rsidRPr="0066185B" w:rsidTr="00C10A6D">
        <w:trPr>
          <w:jc w:val="center"/>
        </w:trPr>
        <w:tc>
          <w:tcPr>
            <w:tcW w:w="12582" w:type="dxa"/>
          </w:tcPr>
          <w:p w:rsidR="00C10A6D" w:rsidRPr="0066185B" w:rsidRDefault="00C10A6D" w:rsidP="00B15363">
            <w:pPr>
              <w:shd w:val="clear" w:color="auto" w:fill="FFFFFF"/>
              <w:spacing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repeat</w:t>
            </w:r>
            <w:proofErr w:type="gramEnd"/>
            <w:r w:rsidRPr="0066185B">
              <w:rPr>
                <w:rFonts w:asciiTheme="majorHAnsi" w:eastAsia="Times New Roman" w:hAnsiTheme="majorHAnsi" w:cs="Times New Roman"/>
                <w:color w:val="000000"/>
                <w:sz w:val="21"/>
                <w:szCs w:val="21"/>
              </w:rPr>
              <w:t xml:space="preserve"> a chance experiment several times and discuss why the results vary (Communicating) </w:t>
            </w:r>
            <w:r w:rsidRPr="0066185B">
              <w:rPr>
                <w:rFonts w:asciiTheme="majorHAnsi" w:eastAsia="Times New Roman" w:hAnsiTheme="majorHAnsi" w:cs="Times New Roman"/>
                <w:noProof/>
                <w:color w:val="000000"/>
                <w:sz w:val="21"/>
                <w:szCs w:val="21"/>
                <w:lang w:val="en-US"/>
              </w:rPr>
              <w:drawing>
                <wp:inline distT="0" distB="0" distL="0" distR="0" wp14:anchorId="3F23A249" wp14:editId="55159CB7">
                  <wp:extent cx="203200" cy="203200"/>
                  <wp:effectExtent l="0" t="0" r="0" b="0"/>
                  <wp:docPr id="6" name="Picture 6"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B15363">
            <w:pPr>
              <w:shd w:val="clear" w:color="auto" w:fill="FFFFFF"/>
              <w:spacing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2</w:t>
            </w:r>
          </w:p>
        </w:tc>
      </w:tr>
    </w:tbl>
    <w:p w:rsidR="0066185B" w:rsidRDefault="0066185B">
      <w:pPr>
        <w:rPr>
          <w:rFonts w:asciiTheme="majorHAnsi" w:hAnsiTheme="majorHAnsi"/>
        </w:rPr>
      </w:pPr>
    </w:p>
    <w:p w:rsidR="0066185B" w:rsidRDefault="0066185B">
      <w:pPr>
        <w:rPr>
          <w:rFonts w:asciiTheme="majorHAnsi" w:hAnsiTheme="majorHAnsi"/>
        </w:rPr>
      </w:pPr>
      <w:r>
        <w:rPr>
          <w:rFonts w:asciiTheme="majorHAnsi" w:hAnsiTheme="majorHAnsi"/>
        </w:rPr>
        <w:br w:type="page"/>
      </w:r>
    </w:p>
    <w:p w:rsidR="00FB723A" w:rsidRPr="0066185B" w:rsidRDefault="00FB723A" w:rsidP="00FB723A">
      <w:pPr>
        <w:shd w:val="clear" w:color="auto" w:fill="FFFFFF"/>
        <w:spacing w:after="150" w:line="240" w:lineRule="atLeast"/>
        <w:jc w:val="center"/>
        <w:textAlignment w:val="top"/>
        <w:outlineLvl w:val="1"/>
        <w:rPr>
          <w:rFonts w:asciiTheme="majorHAnsi" w:eastAsia="Times New Roman" w:hAnsiTheme="majorHAnsi" w:cs="Times New Roman"/>
          <w:b/>
          <w:caps/>
          <w:color w:val="006600"/>
          <w:spacing w:val="-15"/>
          <w:sz w:val="28"/>
          <w:szCs w:val="28"/>
        </w:rPr>
      </w:pPr>
      <w:r w:rsidRPr="0066185B">
        <w:rPr>
          <w:rFonts w:asciiTheme="majorHAnsi" w:eastAsia="Times New Roman" w:hAnsiTheme="majorHAnsi" w:cs="Times New Roman"/>
          <w:b/>
          <w:caps/>
          <w:color w:val="006600"/>
          <w:spacing w:val="-15"/>
          <w:sz w:val="28"/>
          <w:szCs w:val="28"/>
        </w:rPr>
        <w:lastRenderedPageBreak/>
        <w:t>CHANCE 2 – STAGE 2</w:t>
      </w:r>
    </w:p>
    <w:p w:rsidR="00FB723A" w:rsidRPr="0066185B" w:rsidRDefault="00FB723A" w:rsidP="00436B64">
      <w:pPr>
        <w:shd w:val="clear" w:color="auto" w:fill="FFFFFF"/>
        <w:spacing w:line="240" w:lineRule="atLeast"/>
        <w:textAlignment w:val="top"/>
        <w:outlineLvl w:val="1"/>
        <w:rPr>
          <w:rFonts w:asciiTheme="majorHAnsi" w:eastAsia="Times New Roman" w:hAnsiTheme="majorHAnsi" w:cs="Times New Roman"/>
          <w:b/>
          <w:caps/>
          <w:color w:val="006600"/>
          <w:spacing w:val="-15"/>
          <w:sz w:val="28"/>
          <w:szCs w:val="28"/>
        </w:rPr>
      </w:pPr>
      <w:r w:rsidRPr="0066185B">
        <w:rPr>
          <w:rFonts w:asciiTheme="majorHAnsi" w:eastAsia="Times New Roman" w:hAnsiTheme="majorHAnsi" w:cs="Times New Roman"/>
          <w:b/>
          <w:caps/>
          <w:color w:val="006600"/>
          <w:spacing w:val="-15"/>
          <w:sz w:val="28"/>
          <w:szCs w:val="28"/>
        </w:rPr>
        <w:t>OUTCOMES</w:t>
      </w:r>
    </w:p>
    <w:p w:rsidR="00FB723A" w:rsidRPr="00436B64" w:rsidRDefault="00FB723A" w:rsidP="00436B64">
      <w:pPr>
        <w:spacing w:line="240" w:lineRule="atLeast"/>
        <w:textAlignment w:val="top"/>
        <w:outlineLvl w:val="3"/>
        <w:rPr>
          <w:rFonts w:asciiTheme="majorHAnsi" w:eastAsia="Times New Roman" w:hAnsiTheme="majorHAnsi" w:cs="Times New Roman"/>
        </w:rPr>
      </w:pPr>
      <w:r w:rsidRPr="00436B64">
        <w:rPr>
          <w:rFonts w:asciiTheme="majorHAnsi" w:eastAsia="Times New Roman" w:hAnsiTheme="majorHAnsi" w:cs="Times New Roman"/>
        </w:rPr>
        <w:t>A student:</w:t>
      </w:r>
    </w:p>
    <w:p w:rsidR="00FB723A" w:rsidRPr="00436B64" w:rsidRDefault="00FB723A" w:rsidP="00436B64">
      <w:pPr>
        <w:numPr>
          <w:ilvl w:val="0"/>
          <w:numId w:val="5"/>
        </w:numPr>
        <w:spacing w:before="30"/>
        <w:rPr>
          <w:rFonts w:asciiTheme="majorHAnsi" w:hAnsiTheme="majorHAnsi" w:cs="Times New Roman"/>
          <w:sz w:val="20"/>
          <w:szCs w:val="20"/>
        </w:rPr>
      </w:pPr>
      <w:r w:rsidRPr="00436B64">
        <w:rPr>
          <w:rFonts w:asciiTheme="majorHAnsi" w:eastAsia="Times New Roman" w:hAnsiTheme="majorHAnsi" w:cs="Times New Roman"/>
          <w:sz w:val="18"/>
          <w:szCs w:val="18"/>
        </w:rPr>
        <w:t>MA2-1WM</w:t>
      </w:r>
      <w:r w:rsidR="00436B64" w:rsidRPr="00436B64">
        <w:rPr>
          <w:rFonts w:asciiTheme="majorHAnsi" w:eastAsia="Times New Roman" w:hAnsiTheme="majorHAnsi" w:cs="Times New Roman"/>
          <w:sz w:val="18"/>
          <w:szCs w:val="18"/>
        </w:rPr>
        <w:t xml:space="preserve"> - </w:t>
      </w:r>
      <w:r w:rsidRPr="00436B64">
        <w:rPr>
          <w:rFonts w:asciiTheme="majorHAnsi" w:hAnsiTheme="majorHAnsi" w:cs="Times New Roman"/>
          <w:sz w:val="20"/>
          <w:szCs w:val="20"/>
        </w:rPr>
        <w:t>uses appropriate terminology to describe, and symbols to represent, mathematical ideas</w:t>
      </w:r>
    </w:p>
    <w:p w:rsidR="00FB723A" w:rsidRDefault="00FB723A" w:rsidP="00436B64">
      <w:pPr>
        <w:numPr>
          <w:ilvl w:val="0"/>
          <w:numId w:val="5"/>
        </w:numPr>
        <w:spacing w:before="30"/>
        <w:rPr>
          <w:rFonts w:asciiTheme="majorHAnsi" w:hAnsiTheme="majorHAnsi" w:cs="Times New Roman"/>
          <w:sz w:val="20"/>
          <w:szCs w:val="20"/>
        </w:rPr>
      </w:pPr>
      <w:r w:rsidRPr="00436B64">
        <w:rPr>
          <w:rFonts w:asciiTheme="majorHAnsi" w:eastAsia="Times New Roman" w:hAnsiTheme="majorHAnsi" w:cs="Times New Roman"/>
          <w:sz w:val="18"/>
          <w:szCs w:val="18"/>
        </w:rPr>
        <w:t>MA2-19SP</w:t>
      </w:r>
      <w:r w:rsidR="00436B64" w:rsidRPr="00436B64">
        <w:rPr>
          <w:rFonts w:asciiTheme="majorHAnsi" w:eastAsia="Times New Roman" w:hAnsiTheme="majorHAnsi" w:cs="Times New Roman"/>
          <w:sz w:val="18"/>
          <w:szCs w:val="18"/>
        </w:rPr>
        <w:t xml:space="preserve"> - </w:t>
      </w:r>
      <w:r w:rsidRPr="00436B64">
        <w:rPr>
          <w:rFonts w:asciiTheme="majorHAnsi" w:hAnsiTheme="majorHAnsi" w:cs="Times New Roman"/>
          <w:sz w:val="20"/>
          <w:szCs w:val="20"/>
        </w:rPr>
        <w:t>describes and compares chance events in social and experimental contexts</w:t>
      </w:r>
    </w:p>
    <w:p w:rsidR="00436B64" w:rsidRPr="00436B64" w:rsidRDefault="00436B64" w:rsidP="00436B64">
      <w:pPr>
        <w:spacing w:before="30"/>
        <w:ind w:left="720"/>
        <w:rPr>
          <w:rFonts w:asciiTheme="majorHAnsi" w:hAnsiTheme="majorHAnsi" w:cs="Times New Roman"/>
          <w:sz w:val="20"/>
          <w:szCs w:val="20"/>
        </w:rPr>
      </w:pPr>
    </w:p>
    <w:tbl>
      <w:tblPr>
        <w:tblStyle w:val="TableGrid"/>
        <w:tblW w:w="0" w:type="auto"/>
        <w:jc w:val="center"/>
        <w:tblLook w:val="04A0" w:firstRow="1" w:lastRow="0" w:firstColumn="1" w:lastColumn="0" w:noHBand="0" w:noVBand="1"/>
      </w:tblPr>
      <w:tblGrid>
        <w:gridCol w:w="12582"/>
        <w:gridCol w:w="1134"/>
      </w:tblGrid>
      <w:tr w:rsidR="00C10A6D" w:rsidRPr="0066185B" w:rsidTr="00C10A6D">
        <w:trPr>
          <w:jc w:val="center"/>
        </w:trPr>
        <w:tc>
          <w:tcPr>
            <w:tcW w:w="12582" w:type="dxa"/>
          </w:tcPr>
          <w:p w:rsidR="00C10A6D" w:rsidRPr="0066185B" w:rsidRDefault="00C10A6D" w:rsidP="0066185B">
            <w:pPr>
              <w:shd w:val="clear" w:color="auto" w:fill="FFFFFF"/>
              <w:spacing w:after="150" w:line="240" w:lineRule="atLeast"/>
              <w:jc w:val="center"/>
              <w:textAlignment w:val="top"/>
              <w:outlineLvl w:val="1"/>
              <w:rPr>
                <w:rFonts w:asciiTheme="majorHAnsi" w:eastAsia="Times New Roman" w:hAnsiTheme="majorHAnsi" w:cs="Times New Roman"/>
                <w:b/>
                <w:caps/>
                <w:color w:val="006600"/>
                <w:spacing w:val="-15"/>
                <w:sz w:val="28"/>
                <w:szCs w:val="28"/>
              </w:rPr>
            </w:pPr>
            <w:r w:rsidRPr="0066185B">
              <w:rPr>
                <w:rFonts w:asciiTheme="majorHAnsi" w:eastAsia="Times New Roman" w:hAnsiTheme="majorHAnsi" w:cs="Times New Roman"/>
                <w:b/>
                <w:caps/>
                <w:color w:val="006600"/>
                <w:spacing w:val="-15"/>
                <w:sz w:val="28"/>
                <w:szCs w:val="28"/>
              </w:rPr>
              <w:t>CONTENT</w:t>
            </w:r>
          </w:p>
        </w:tc>
        <w:tc>
          <w:tcPr>
            <w:tcW w:w="1134" w:type="dxa"/>
          </w:tcPr>
          <w:p w:rsidR="00C10A6D" w:rsidRPr="0066185B" w:rsidRDefault="00C10A6D" w:rsidP="0066185B">
            <w:pPr>
              <w:shd w:val="clear" w:color="auto" w:fill="FFFFFF"/>
              <w:spacing w:after="150" w:line="240" w:lineRule="atLeast"/>
              <w:jc w:val="center"/>
              <w:textAlignment w:val="top"/>
              <w:outlineLvl w:val="1"/>
              <w:rPr>
                <w:rFonts w:asciiTheme="majorHAnsi" w:eastAsia="Times New Roman" w:hAnsiTheme="majorHAnsi" w:cs="Times New Roman"/>
                <w:b/>
                <w:caps/>
                <w:color w:val="006600"/>
                <w:spacing w:val="-15"/>
                <w:sz w:val="28"/>
                <w:szCs w:val="28"/>
              </w:rPr>
            </w:pPr>
            <w:r w:rsidRPr="0066185B">
              <w:rPr>
                <w:rFonts w:asciiTheme="majorHAnsi" w:eastAsia="Times New Roman" w:hAnsiTheme="majorHAnsi" w:cs="Times New Roman"/>
                <w:b/>
                <w:caps/>
                <w:color w:val="006600"/>
                <w:spacing w:val="-15"/>
                <w:sz w:val="28"/>
                <w:szCs w:val="28"/>
              </w:rPr>
              <w:t>Week</w:t>
            </w:r>
          </w:p>
        </w:tc>
      </w:tr>
      <w:tr w:rsidR="00C10A6D" w:rsidRPr="0066185B" w:rsidTr="00C10A6D">
        <w:trPr>
          <w:jc w:val="center"/>
        </w:trPr>
        <w:tc>
          <w:tcPr>
            <w:tcW w:w="12582" w:type="dxa"/>
          </w:tcPr>
          <w:p w:rsidR="00C10A6D" w:rsidRPr="0066185B" w:rsidRDefault="00C10A6D" w:rsidP="0066185B">
            <w:pPr>
              <w:shd w:val="clear" w:color="auto" w:fill="FFFFFF"/>
              <w:spacing w:after="150" w:line="286" w:lineRule="atLeast"/>
              <w:rPr>
                <w:rFonts w:asciiTheme="majorHAnsi" w:eastAsia="Times New Roman" w:hAnsiTheme="majorHAnsi" w:cs="Times New Roman"/>
                <w:b/>
                <w:color w:val="000000"/>
                <w:sz w:val="21"/>
                <w:szCs w:val="21"/>
              </w:rPr>
            </w:pPr>
            <w:r w:rsidRPr="0066185B">
              <w:rPr>
                <w:rFonts w:asciiTheme="majorHAnsi" w:eastAsia="Times New Roman" w:hAnsiTheme="majorHAnsi" w:cs="Times New Roman"/>
                <w:b/>
                <w:color w:val="000000"/>
                <w:sz w:val="21"/>
                <w:szCs w:val="21"/>
              </w:rPr>
              <w:t>Describe possible everyday </w:t>
            </w:r>
            <w:r>
              <w:fldChar w:fldCharType="begin"/>
            </w:r>
            <w:r>
              <w:instrText xml:space="preserve"> HYPERLINK "http://syllabus.bos.nsw.edu.au/glossary/mat/event/?ajax" \t "_blank" \o "Click for more information about 'events'" </w:instrText>
            </w:r>
            <w:r>
              <w:fldChar w:fldCharType="separate"/>
            </w:r>
            <w:r w:rsidRPr="0066185B">
              <w:rPr>
                <w:rFonts w:asciiTheme="majorHAnsi" w:eastAsia="Times New Roman" w:hAnsiTheme="majorHAnsi" w:cs="Times New Roman"/>
                <w:b/>
                <w:color w:val="0000FF"/>
                <w:sz w:val="21"/>
                <w:szCs w:val="21"/>
              </w:rPr>
              <w:t>events</w:t>
            </w:r>
            <w:r>
              <w:rPr>
                <w:rFonts w:asciiTheme="majorHAnsi" w:eastAsia="Times New Roman" w:hAnsiTheme="majorHAnsi" w:cs="Times New Roman"/>
                <w:b/>
                <w:color w:val="0000FF"/>
                <w:sz w:val="21"/>
                <w:szCs w:val="21"/>
              </w:rPr>
              <w:fldChar w:fldCharType="end"/>
            </w:r>
            <w:r w:rsidRPr="0066185B">
              <w:rPr>
                <w:rFonts w:asciiTheme="majorHAnsi" w:eastAsia="Times New Roman" w:hAnsiTheme="majorHAnsi" w:cs="Times New Roman"/>
                <w:b/>
                <w:color w:val="000000"/>
                <w:sz w:val="21"/>
                <w:szCs w:val="21"/>
              </w:rPr>
              <w:t> and order their </w:t>
            </w:r>
            <w:r>
              <w:fldChar w:fldCharType="begin"/>
            </w:r>
            <w:r>
              <w:instrText xml:space="preserve"> HYPERLINK "http://syllabus.bos.nsw.edu.au/glossary/mat/probability/?ajax" \t "_blank" \o "Click for more information about 'chances'" </w:instrText>
            </w:r>
            <w:r>
              <w:fldChar w:fldCharType="separate"/>
            </w:r>
            <w:r w:rsidRPr="0066185B">
              <w:rPr>
                <w:rFonts w:asciiTheme="majorHAnsi" w:eastAsia="Times New Roman" w:hAnsiTheme="majorHAnsi" w:cs="Times New Roman"/>
                <w:b/>
                <w:color w:val="0000FF"/>
                <w:sz w:val="21"/>
                <w:szCs w:val="21"/>
              </w:rPr>
              <w:t>chances</w:t>
            </w:r>
            <w:r>
              <w:rPr>
                <w:rFonts w:asciiTheme="majorHAnsi" w:eastAsia="Times New Roman" w:hAnsiTheme="majorHAnsi" w:cs="Times New Roman"/>
                <w:b/>
                <w:color w:val="0000FF"/>
                <w:sz w:val="21"/>
                <w:szCs w:val="21"/>
              </w:rPr>
              <w:fldChar w:fldCharType="end"/>
            </w:r>
            <w:r w:rsidRPr="0066185B">
              <w:rPr>
                <w:rFonts w:asciiTheme="majorHAnsi" w:eastAsia="Times New Roman" w:hAnsiTheme="majorHAnsi" w:cs="Times New Roman"/>
                <w:b/>
                <w:color w:val="000000"/>
                <w:sz w:val="21"/>
                <w:szCs w:val="21"/>
              </w:rPr>
              <w:t> of occurring </w:t>
            </w:r>
            <w:r w:rsidRPr="0066185B">
              <w:rPr>
                <w:rFonts w:asciiTheme="majorHAnsi" w:eastAsia="Times New Roman" w:hAnsiTheme="majorHAnsi" w:cs="Times New Roman"/>
                <w:b/>
                <w:color w:val="838383"/>
                <w:sz w:val="18"/>
                <w:szCs w:val="18"/>
              </w:rPr>
              <w:t>(ACMSP092)</w:t>
            </w:r>
          </w:p>
        </w:tc>
        <w:tc>
          <w:tcPr>
            <w:tcW w:w="1134" w:type="dxa"/>
          </w:tcPr>
          <w:p w:rsidR="00C10A6D" w:rsidRPr="0066185B" w:rsidRDefault="00C10A6D" w:rsidP="00C247D9">
            <w:pPr>
              <w:shd w:val="clear" w:color="auto" w:fill="FFFFFF"/>
              <w:spacing w:after="150" w:line="286" w:lineRule="atLeast"/>
              <w:rPr>
                <w:rFonts w:asciiTheme="majorHAnsi" w:eastAsia="Times New Roman" w:hAnsiTheme="majorHAnsi" w:cs="Times New Roman"/>
                <w:color w:val="000000"/>
                <w:sz w:val="21"/>
                <w:szCs w:val="21"/>
              </w:rPr>
            </w:pPr>
          </w:p>
        </w:tc>
      </w:tr>
      <w:tr w:rsidR="00C10A6D" w:rsidRPr="0066185B" w:rsidTr="00C10A6D">
        <w:trPr>
          <w:jc w:val="center"/>
        </w:trPr>
        <w:tc>
          <w:tcPr>
            <w:tcW w:w="12582"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use</w:t>
            </w:r>
            <w:proofErr w:type="gramEnd"/>
            <w:r w:rsidRPr="0066185B">
              <w:rPr>
                <w:rFonts w:asciiTheme="majorHAnsi" w:eastAsia="Times New Roman" w:hAnsiTheme="majorHAnsi" w:cs="Times New Roman"/>
                <w:color w:val="000000"/>
                <w:sz w:val="21"/>
                <w:szCs w:val="21"/>
              </w:rPr>
              <w:t xml:space="preserve"> the terms '</w:t>
            </w:r>
            <w:r>
              <w:fldChar w:fldCharType="begin"/>
            </w:r>
            <w:r>
              <w:instrText xml:space="preserve"> HYPERLINK "http://syllabus.bos.nsw.edu.au/glossary/mat/equally-likely-outcomes/?ajax" \t "_blank" \o "Click for more information about 'equally likely'" </w:instrText>
            </w:r>
            <w:r>
              <w:fldChar w:fldCharType="separate"/>
            </w:r>
            <w:r w:rsidRPr="0066185B">
              <w:rPr>
                <w:rFonts w:asciiTheme="majorHAnsi" w:eastAsia="Times New Roman" w:hAnsiTheme="majorHAnsi" w:cs="Times New Roman"/>
                <w:color w:val="0000FF"/>
                <w:sz w:val="21"/>
                <w:szCs w:val="21"/>
              </w:rPr>
              <w:t>equally likely</w:t>
            </w:r>
            <w:r>
              <w:rPr>
                <w:rFonts w:asciiTheme="majorHAnsi" w:eastAsia="Times New Roman" w:hAnsiTheme="majorHAnsi" w:cs="Times New Roman"/>
                <w:color w:val="0000FF"/>
                <w:sz w:val="21"/>
                <w:szCs w:val="21"/>
              </w:rPr>
              <w:fldChar w:fldCharType="end"/>
            </w:r>
            <w:r w:rsidRPr="0066185B">
              <w:rPr>
                <w:rFonts w:asciiTheme="majorHAnsi" w:eastAsia="Times New Roman" w:hAnsiTheme="majorHAnsi" w:cs="Times New Roman"/>
                <w:color w:val="000000"/>
                <w:sz w:val="21"/>
                <w:szCs w:val="21"/>
              </w:rPr>
              <w:t xml:space="preserve">', 'likely' and 'unlikely' to describe the chance of everyday events occurring,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'It is equally likely that you will get an </w:t>
            </w:r>
            <w:r>
              <w:fldChar w:fldCharType="begin"/>
            </w:r>
            <w:r>
              <w:instrText xml:space="preserve"> HYPERLINK "http://syllabus.bos.nsw.edu.au/glossary/mat/odd-number/?ajax" \t "_blank" \o "Click for more information about 'odd'" </w:instrText>
            </w:r>
            <w:r>
              <w:fldChar w:fldCharType="separate"/>
            </w:r>
            <w:r w:rsidRPr="0066185B">
              <w:rPr>
                <w:rFonts w:asciiTheme="majorHAnsi" w:eastAsia="Times New Roman" w:hAnsiTheme="majorHAnsi" w:cs="Times New Roman"/>
                <w:color w:val="0000FF"/>
                <w:sz w:val="21"/>
                <w:szCs w:val="21"/>
              </w:rPr>
              <w:t>odd</w:t>
            </w:r>
            <w:r>
              <w:rPr>
                <w:rFonts w:asciiTheme="majorHAnsi" w:eastAsia="Times New Roman" w:hAnsiTheme="majorHAnsi" w:cs="Times New Roman"/>
                <w:color w:val="0000FF"/>
                <w:sz w:val="21"/>
                <w:szCs w:val="21"/>
              </w:rPr>
              <w:fldChar w:fldCharType="end"/>
            </w:r>
            <w:r w:rsidRPr="0066185B">
              <w:rPr>
                <w:rFonts w:asciiTheme="majorHAnsi" w:eastAsia="Times New Roman" w:hAnsiTheme="majorHAnsi" w:cs="Times New Roman"/>
                <w:color w:val="000000"/>
                <w:sz w:val="21"/>
                <w:szCs w:val="21"/>
              </w:rPr>
              <w:t> or an </w:t>
            </w:r>
            <w:r>
              <w:fldChar w:fldCharType="begin"/>
            </w:r>
            <w:r>
              <w:instrText xml:space="preserve"> HYPERLINK "http://syllabus.bos.nsw.edu.au/glossary/mat/even-number/?ajax" \t "_blank" \o "Click for more information about 'even number'" </w:instrText>
            </w:r>
            <w:r>
              <w:fldChar w:fldCharType="separate"/>
            </w:r>
            <w:r w:rsidRPr="0066185B">
              <w:rPr>
                <w:rFonts w:asciiTheme="majorHAnsi" w:eastAsia="Times New Roman" w:hAnsiTheme="majorHAnsi" w:cs="Times New Roman"/>
                <w:color w:val="0000FF"/>
                <w:sz w:val="21"/>
                <w:szCs w:val="21"/>
              </w:rPr>
              <w:t>even number</w:t>
            </w:r>
            <w:r>
              <w:rPr>
                <w:rFonts w:asciiTheme="majorHAnsi" w:eastAsia="Times New Roman" w:hAnsiTheme="majorHAnsi" w:cs="Times New Roman"/>
                <w:color w:val="0000FF"/>
                <w:sz w:val="21"/>
                <w:szCs w:val="21"/>
              </w:rPr>
              <w:fldChar w:fldCharType="end"/>
            </w:r>
            <w:r w:rsidRPr="0066185B">
              <w:rPr>
                <w:rFonts w:asciiTheme="majorHAnsi" w:eastAsia="Times New Roman" w:hAnsiTheme="majorHAnsi" w:cs="Times New Roman"/>
                <w:color w:val="000000"/>
                <w:sz w:val="21"/>
                <w:szCs w:val="21"/>
              </w:rPr>
              <w:t> when you roll a die' </w:t>
            </w:r>
            <w:r w:rsidRPr="0066185B">
              <w:rPr>
                <w:rFonts w:asciiTheme="majorHAnsi" w:eastAsia="Times New Roman" w:hAnsiTheme="majorHAnsi" w:cs="Times New Roman"/>
                <w:noProof/>
                <w:color w:val="000000"/>
                <w:sz w:val="21"/>
                <w:szCs w:val="21"/>
                <w:lang w:val="en-US"/>
              </w:rPr>
              <w:drawing>
                <wp:inline distT="0" distB="0" distL="0" distR="0" wp14:anchorId="77042A1C" wp14:editId="75D0775E">
                  <wp:extent cx="203200" cy="203200"/>
                  <wp:effectExtent l="0" t="0" r="0" b="0"/>
                  <wp:docPr id="13" name="Picture 13"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yllabus.bos.nsw.edu.au/wsimages/c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3, 4</w:t>
            </w:r>
          </w:p>
        </w:tc>
      </w:tr>
      <w:tr w:rsidR="00C10A6D" w:rsidRPr="0066185B" w:rsidTr="00C10A6D">
        <w:trPr>
          <w:jc w:val="center"/>
        </w:trPr>
        <w:tc>
          <w:tcPr>
            <w:tcW w:w="12582"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compare</w:t>
            </w:r>
            <w:proofErr w:type="gramEnd"/>
            <w:r w:rsidRPr="0066185B">
              <w:rPr>
                <w:rFonts w:asciiTheme="majorHAnsi" w:eastAsia="Times New Roman" w:hAnsiTheme="majorHAnsi" w:cs="Times New Roman"/>
                <w:color w:val="000000"/>
                <w:sz w:val="21"/>
                <w:szCs w:val="21"/>
              </w:rPr>
              <w:t xml:space="preserve"> the chance of familiar events occurring and describe the events as being 'more likely' or 'less likely' to occur than each other </w:t>
            </w:r>
            <w:r w:rsidRPr="0066185B">
              <w:rPr>
                <w:rFonts w:asciiTheme="majorHAnsi" w:eastAsia="Times New Roman" w:hAnsiTheme="majorHAnsi" w:cs="Times New Roman"/>
                <w:noProof/>
                <w:color w:val="000000"/>
                <w:sz w:val="21"/>
                <w:szCs w:val="21"/>
                <w:lang w:val="en-US"/>
              </w:rPr>
              <w:drawing>
                <wp:inline distT="0" distB="0" distL="0" distR="0" wp14:anchorId="59805373" wp14:editId="2B0E37D3">
                  <wp:extent cx="203200" cy="203200"/>
                  <wp:effectExtent l="0" t="0" r="0" b="0"/>
                  <wp:docPr id="14" name="Picture 14"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yllabus.bos.nsw.edu.au/wsimages/c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3, 4</w:t>
            </w:r>
          </w:p>
        </w:tc>
      </w:tr>
      <w:tr w:rsidR="00C10A6D" w:rsidRPr="0066185B" w:rsidTr="00C10A6D">
        <w:trPr>
          <w:jc w:val="center"/>
        </w:trPr>
        <w:tc>
          <w:tcPr>
            <w:tcW w:w="12582"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order</w:t>
            </w:r>
            <w:proofErr w:type="gramEnd"/>
            <w:r w:rsidRPr="0066185B">
              <w:rPr>
                <w:rFonts w:asciiTheme="majorHAnsi" w:eastAsia="Times New Roman" w:hAnsiTheme="majorHAnsi" w:cs="Times New Roman"/>
                <w:color w:val="000000"/>
                <w:sz w:val="21"/>
                <w:szCs w:val="21"/>
              </w:rPr>
              <w:t xml:space="preserve"> events from least likely to most likely to occur,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'Having 10 children away sick on the same day is less likely than having one or two away'</w:t>
            </w:r>
          </w:p>
        </w:tc>
        <w:tc>
          <w:tcPr>
            <w:tcW w:w="1134"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3, 4</w:t>
            </w:r>
          </w:p>
        </w:tc>
      </w:tr>
      <w:tr w:rsidR="00C10A6D" w:rsidRPr="0066185B" w:rsidTr="00C10A6D">
        <w:trPr>
          <w:jc w:val="center"/>
        </w:trPr>
        <w:tc>
          <w:tcPr>
            <w:tcW w:w="12582"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compare</w:t>
            </w:r>
            <w:proofErr w:type="gramEnd"/>
            <w:r w:rsidRPr="0066185B">
              <w:rPr>
                <w:rFonts w:asciiTheme="majorHAnsi" w:eastAsia="Times New Roman" w:hAnsiTheme="majorHAnsi" w:cs="Times New Roman"/>
                <w:color w:val="000000"/>
                <w:sz w:val="21"/>
                <w:szCs w:val="21"/>
              </w:rPr>
              <w:t xml:space="preserve"> the likelihood of obtaining particular outcomes in a simple chance experiment,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for a collection of 7 red, 13 blue and 10 yellow marbles, name blue as being the colour most likely to be drawn out and recognise that it is impossible to draw out a green marble</w:t>
            </w:r>
          </w:p>
        </w:tc>
        <w:tc>
          <w:tcPr>
            <w:tcW w:w="1134"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3, 4</w:t>
            </w:r>
          </w:p>
        </w:tc>
      </w:tr>
      <w:tr w:rsidR="00C10A6D" w:rsidRPr="0066185B" w:rsidTr="00C10A6D">
        <w:trPr>
          <w:jc w:val="center"/>
        </w:trPr>
        <w:tc>
          <w:tcPr>
            <w:tcW w:w="12582" w:type="dxa"/>
          </w:tcPr>
          <w:p w:rsidR="00C10A6D" w:rsidRPr="0066185B" w:rsidRDefault="00C10A6D" w:rsidP="00FB723A">
            <w:pPr>
              <w:shd w:val="clear" w:color="auto" w:fill="FFFFFF"/>
              <w:spacing w:after="150" w:line="286" w:lineRule="atLeast"/>
              <w:jc w:val="center"/>
              <w:rPr>
                <w:rFonts w:asciiTheme="majorHAnsi" w:eastAsia="Times New Roman" w:hAnsiTheme="majorHAnsi" w:cs="Times New Roman"/>
                <w:b/>
                <w:color w:val="000000"/>
                <w:sz w:val="21"/>
                <w:szCs w:val="21"/>
              </w:rPr>
            </w:pPr>
          </w:p>
        </w:tc>
        <w:tc>
          <w:tcPr>
            <w:tcW w:w="1134" w:type="dxa"/>
          </w:tcPr>
          <w:p w:rsidR="00C10A6D" w:rsidRPr="0066185B" w:rsidRDefault="00C10A6D" w:rsidP="00C247D9">
            <w:pPr>
              <w:shd w:val="clear" w:color="auto" w:fill="FFFFFF"/>
              <w:spacing w:after="150" w:line="286" w:lineRule="atLeast"/>
              <w:rPr>
                <w:rFonts w:asciiTheme="majorHAnsi" w:eastAsia="Times New Roman" w:hAnsiTheme="majorHAnsi" w:cs="Times New Roman"/>
                <w:color w:val="000000"/>
                <w:sz w:val="21"/>
                <w:szCs w:val="21"/>
              </w:rPr>
            </w:pPr>
          </w:p>
        </w:tc>
      </w:tr>
      <w:tr w:rsidR="00C10A6D" w:rsidRPr="0066185B" w:rsidTr="00C10A6D">
        <w:trPr>
          <w:jc w:val="center"/>
        </w:trPr>
        <w:tc>
          <w:tcPr>
            <w:tcW w:w="12582" w:type="dxa"/>
          </w:tcPr>
          <w:p w:rsidR="00C10A6D" w:rsidRPr="0066185B" w:rsidRDefault="00C10A6D" w:rsidP="0066185B">
            <w:pPr>
              <w:shd w:val="clear" w:color="auto" w:fill="FFFFFF"/>
              <w:spacing w:after="150" w:line="286" w:lineRule="atLeast"/>
              <w:rPr>
                <w:rFonts w:asciiTheme="majorHAnsi" w:eastAsia="Times New Roman" w:hAnsiTheme="majorHAnsi" w:cs="Times New Roman"/>
                <w:b/>
                <w:color w:val="000000"/>
                <w:sz w:val="21"/>
                <w:szCs w:val="21"/>
              </w:rPr>
            </w:pPr>
            <w:r w:rsidRPr="0066185B">
              <w:rPr>
                <w:rFonts w:asciiTheme="majorHAnsi" w:eastAsia="Times New Roman" w:hAnsiTheme="majorHAnsi" w:cs="Times New Roman"/>
                <w:b/>
                <w:color w:val="000000"/>
                <w:sz w:val="21"/>
                <w:szCs w:val="21"/>
              </w:rPr>
              <w:t>Identify everyday events where one occurring cannot happen if the other happens </w:t>
            </w:r>
            <w:r w:rsidRPr="0066185B">
              <w:rPr>
                <w:rFonts w:asciiTheme="majorHAnsi" w:eastAsia="Times New Roman" w:hAnsiTheme="majorHAnsi" w:cs="Times New Roman"/>
                <w:b/>
                <w:color w:val="838383"/>
                <w:sz w:val="18"/>
                <w:szCs w:val="18"/>
              </w:rPr>
              <w:t>(ACMSP093)</w:t>
            </w:r>
          </w:p>
        </w:tc>
        <w:tc>
          <w:tcPr>
            <w:tcW w:w="1134" w:type="dxa"/>
          </w:tcPr>
          <w:p w:rsidR="00C10A6D" w:rsidRPr="0066185B" w:rsidRDefault="00C10A6D" w:rsidP="00C247D9">
            <w:pPr>
              <w:shd w:val="clear" w:color="auto" w:fill="FFFFFF"/>
              <w:spacing w:after="150" w:line="286" w:lineRule="atLeast"/>
              <w:rPr>
                <w:rFonts w:asciiTheme="majorHAnsi" w:eastAsia="Times New Roman" w:hAnsiTheme="majorHAnsi" w:cs="Times New Roman"/>
                <w:color w:val="000000"/>
                <w:sz w:val="21"/>
                <w:szCs w:val="21"/>
              </w:rPr>
            </w:pPr>
          </w:p>
        </w:tc>
      </w:tr>
      <w:tr w:rsidR="00C10A6D" w:rsidRPr="0066185B" w:rsidTr="00C10A6D">
        <w:trPr>
          <w:jc w:val="center"/>
        </w:trPr>
        <w:tc>
          <w:tcPr>
            <w:tcW w:w="12582"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identify</w:t>
            </w:r>
            <w:proofErr w:type="gramEnd"/>
            <w:r w:rsidRPr="0066185B">
              <w:rPr>
                <w:rFonts w:asciiTheme="majorHAnsi" w:eastAsia="Times New Roman" w:hAnsiTheme="majorHAnsi" w:cs="Times New Roman"/>
                <w:color w:val="000000"/>
                <w:sz w:val="21"/>
                <w:szCs w:val="21"/>
              </w:rPr>
              <w:t xml:space="preserve"> and discuss everyday events occurring that cannot occur at the same time,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the sun rising and the sun setting </w:t>
            </w:r>
            <w:r w:rsidRPr="0066185B">
              <w:rPr>
                <w:rFonts w:asciiTheme="majorHAnsi" w:eastAsia="Times New Roman" w:hAnsiTheme="majorHAnsi" w:cs="Times New Roman"/>
                <w:noProof/>
                <w:color w:val="000000"/>
                <w:sz w:val="21"/>
                <w:szCs w:val="21"/>
                <w:lang w:val="en-US"/>
              </w:rPr>
              <w:drawing>
                <wp:inline distT="0" distB="0" distL="0" distR="0" wp14:anchorId="5B805359" wp14:editId="650A51ED">
                  <wp:extent cx="203200" cy="203200"/>
                  <wp:effectExtent l="0" t="0" r="0" b="0"/>
                  <wp:docPr id="15" name="Picture 15"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Missing</w:t>
            </w:r>
          </w:p>
        </w:tc>
      </w:tr>
      <w:tr w:rsidR="00C10A6D" w:rsidRPr="0066185B" w:rsidTr="00C10A6D">
        <w:trPr>
          <w:jc w:val="center"/>
        </w:trPr>
        <w:tc>
          <w:tcPr>
            <w:tcW w:w="12582" w:type="dxa"/>
          </w:tcPr>
          <w:p w:rsidR="00C10A6D" w:rsidRPr="0066185B" w:rsidRDefault="00C10A6D" w:rsidP="00FB723A">
            <w:pPr>
              <w:shd w:val="clear" w:color="auto" w:fill="FFFFFF"/>
              <w:spacing w:after="150" w:line="286" w:lineRule="atLeast"/>
              <w:jc w:val="center"/>
              <w:rPr>
                <w:rFonts w:asciiTheme="majorHAnsi" w:eastAsia="Times New Roman" w:hAnsiTheme="majorHAnsi" w:cs="Times New Roman"/>
                <w:b/>
                <w:color w:val="000000"/>
                <w:sz w:val="21"/>
                <w:szCs w:val="21"/>
              </w:rPr>
            </w:pPr>
          </w:p>
        </w:tc>
        <w:tc>
          <w:tcPr>
            <w:tcW w:w="1134" w:type="dxa"/>
          </w:tcPr>
          <w:p w:rsidR="00C10A6D" w:rsidRPr="0066185B" w:rsidRDefault="00C10A6D" w:rsidP="00C247D9">
            <w:pPr>
              <w:shd w:val="clear" w:color="auto" w:fill="FFFFFF"/>
              <w:spacing w:after="150" w:line="286" w:lineRule="atLeast"/>
              <w:rPr>
                <w:rFonts w:asciiTheme="majorHAnsi" w:eastAsia="Times New Roman" w:hAnsiTheme="majorHAnsi" w:cs="Times New Roman"/>
                <w:color w:val="000000"/>
                <w:sz w:val="21"/>
                <w:szCs w:val="21"/>
              </w:rPr>
            </w:pPr>
          </w:p>
        </w:tc>
      </w:tr>
      <w:tr w:rsidR="00C10A6D" w:rsidRPr="0066185B" w:rsidTr="00C10A6D">
        <w:trPr>
          <w:jc w:val="center"/>
        </w:trPr>
        <w:tc>
          <w:tcPr>
            <w:tcW w:w="12582" w:type="dxa"/>
          </w:tcPr>
          <w:p w:rsidR="00C10A6D" w:rsidRPr="0066185B" w:rsidRDefault="00C10A6D" w:rsidP="0066185B">
            <w:pPr>
              <w:shd w:val="clear" w:color="auto" w:fill="FFFFFF"/>
              <w:spacing w:after="150" w:line="286" w:lineRule="atLeast"/>
              <w:rPr>
                <w:rFonts w:asciiTheme="majorHAnsi" w:eastAsia="Times New Roman" w:hAnsiTheme="majorHAnsi" w:cs="Times New Roman"/>
                <w:b/>
                <w:color w:val="000000"/>
                <w:sz w:val="21"/>
                <w:szCs w:val="21"/>
              </w:rPr>
            </w:pPr>
            <w:r w:rsidRPr="0066185B">
              <w:rPr>
                <w:rFonts w:asciiTheme="majorHAnsi" w:eastAsia="Times New Roman" w:hAnsiTheme="majorHAnsi" w:cs="Times New Roman"/>
                <w:b/>
                <w:color w:val="000000"/>
                <w:sz w:val="21"/>
                <w:szCs w:val="21"/>
              </w:rPr>
              <w:t>Identify events where the chance of one occurring will not be affected by the occurrence of the other </w:t>
            </w:r>
            <w:r w:rsidRPr="0066185B">
              <w:rPr>
                <w:rFonts w:asciiTheme="majorHAnsi" w:eastAsia="Times New Roman" w:hAnsiTheme="majorHAnsi" w:cs="Times New Roman"/>
                <w:b/>
                <w:color w:val="838383"/>
                <w:sz w:val="18"/>
                <w:szCs w:val="18"/>
              </w:rPr>
              <w:t>(ACMSP094)</w:t>
            </w:r>
          </w:p>
        </w:tc>
        <w:tc>
          <w:tcPr>
            <w:tcW w:w="1134" w:type="dxa"/>
          </w:tcPr>
          <w:p w:rsidR="00C10A6D" w:rsidRPr="0066185B" w:rsidRDefault="00C10A6D" w:rsidP="00C247D9">
            <w:pPr>
              <w:shd w:val="clear" w:color="auto" w:fill="FFFFFF"/>
              <w:spacing w:after="150" w:line="286" w:lineRule="atLeast"/>
              <w:rPr>
                <w:rFonts w:asciiTheme="majorHAnsi" w:eastAsia="Times New Roman" w:hAnsiTheme="majorHAnsi" w:cs="Times New Roman"/>
                <w:color w:val="000000"/>
                <w:sz w:val="21"/>
                <w:szCs w:val="21"/>
              </w:rPr>
            </w:pPr>
          </w:p>
        </w:tc>
      </w:tr>
      <w:tr w:rsidR="00C10A6D" w:rsidRPr="0066185B" w:rsidTr="00C10A6D">
        <w:trPr>
          <w:jc w:val="center"/>
        </w:trPr>
        <w:tc>
          <w:tcPr>
            <w:tcW w:w="12582"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identify</w:t>
            </w:r>
            <w:proofErr w:type="gramEnd"/>
            <w:r w:rsidRPr="0066185B">
              <w:rPr>
                <w:rFonts w:asciiTheme="majorHAnsi" w:eastAsia="Times New Roman" w:hAnsiTheme="majorHAnsi" w:cs="Times New Roman"/>
                <w:color w:val="000000"/>
                <w:sz w:val="21"/>
                <w:szCs w:val="21"/>
              </w:rPr>
              <w:t xml:space="preserve"> and discuss events where the chance of one event occurring will not be affected by the occurrence of the other,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obtaining a 'head' when tossing a coin does not affect the chance of obtaining a 'head' on the next toss</w:t>
            </w:r>
          </w:p>
        </w:tc>
        <w:tc>
          <w:tcPr>
            <w:tcW w:w="1134"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Missing</w:t>
            </w:r>
          </w:p>
        </w:tc>
      </w:tr>
      <w:tr w:rsidR="00C10A6D" w:rsidRPr="0066185B" w:rsidTr="00C10A6D">
        <w:trPr>
          <w:jc w:val="center"/>
        </w:trPr>
        <w:tc>
          <w:tcPr>
            <w:tcW w:w="12582"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explain</w:t>
            </w:r>
            <w:proofErr w:type="gramEnd"/>
            <w:r w:rsidRPr="0066185B">
              <w:rPr>
                <w:rFonts w:asciiTheme="majorHAnsi" w:eastAsia="Times New Roman" w:hAnsiTheme="majorHAnsi" w:cs="Times New Roman"/>
                <w:color w:val="000000"/>
                <w:sz w:val="21"/>
                <w:szCs w:val="21"/>
              </w:rPr>
              <w:t xml:space="preserve"> why the chance of each of the outcomes of a second toss of a coin occurring does not depend on the result of the first toss, whereas drawing a card from a pack of playing cards and not returning it to the pack changes the chance of obtaining a particular card or cards in future draws (Communicating) </w:t>
            </w:r>
            <w:r w:rsidRPr="0066185B">
              <w:rPr>
                <w:rFonts w:asciiTheme="majorHAnsi" w:eastAsia="Times New Roman" w:hAnsiTheme="majorHAnsi" w:cs="Times New Roman"/>
                <w:noProof/>
                <w:color w:val="000000"/>
                <w:sz w:val="21"/>
                <w:szCs w:val="21"/>
                <w:lang w:val="en-US"/>
              </w:rPr>
              <w:drawing>
                <wp:inline distT="0" distB="0" distL="0" distR="0" wp14:anchorId="57F5CDB5" wp14:editId="0BE18614">
                  <wp:extent cx="203200" cy="203200"/>
                  <wp:effectExtent l="0" t="0" r="0" b="0"/>
                  <wp:docPr id="16" name="Picture 16"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yllabus.bos.nsw.edu.au/wsimages/c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6185B">
              <w:rPr>
                <w:rFonts w:asciiTheme="majorHAnsi" w:eastAsia="Times New Roman" w:hAnsiTheme="majorHAnsi" w:cs="Times New Roman"/>
                <w:noProof/>
                <w:color w:val="000000"/>
                <w:sz w:val="21"/>
                <w:szCs w:val="21"/>
                <w:lang w:val="en-US"/>
              </w:rPr>
              <w:drawing>
                <wp:inline distT="0" distB="0" distL="0" distR="0" wp14:anchorId="65E16144" wp14:editId="125D49CB">
                  <wp:extent cx="203200" cy="203200"/>
                  <wp:effectExtent l="0" t="0" r="0" b="0"/>
                  <wp:docPr id="17" name="Picture 17"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C247D9">
            <w:pPr>
              <w:shd w:val="clear" w:color="auto" w:fill="FFFFFF"/>
              <w:spacing w:after="75"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Missing</w:t>
            </w:r>
          </w:p>
        </w:tc>
      </w:tr>
      <w:tr w:rsidR="00C10A6D" w:rsidRPr="0066185B" w:rsidTr="00C10A6D">
        <w:trPr>
          <w:jc w:val="center"/>
        </w:trPr>
        <w:tc>
          <w:tcPr>
            <w:tcW w:w="12582" w:type="dxa"/>
          </w:tcPr>
          <w:p w:rsidR="00C10A6D" w:rsidRPr="0066185B" w:rsidRDefault="00C10A6D" w:rsidP="00C247D9">
            <w:pPr>
              <w:shd w:val="clear" w:color="auto" w:fill="FFFFFF"/>
              <w:spacing w:line="286" w:lineRule="atLeast"/>
              <w:rPr>
                <w:rFonts w:asciiTheme="majorHAnsi" w:eastAsia="Times New Roman" w:hAnsiTheme="majorHAnsi" w:cs="Times New Roman"/>
                <w:color w:val="000000"/>
                <w:sz w:val="21"/>
                <w:szCs w:val="21"/>
              </w:rPr>
            </w:pPr>
            <w:proofErr w:type="gramStart"/>
            <w:r w:rsidRPr="0066185B">
              <w:rPr>
                <w:rFonts w:asciiTheme="majorHAnsi" w:eastAsia="Times New Roman" w:hAnsiTheme="majorHAnsi" w:cs="Times New Roman"/>
                <w:color w:val="000000"/>
                <w:sz w:val="21"/>
                <w:szCs w:val="21"/>
              </w:rPr>
              <w:t>compare</w:t>
            </w:r>
            <w:proofErr w:type="gramEnd"/>
            <w:r w:rsidRPr="0066185B">
              <w:rPr>
                <w:rFonts w:asciiTheme="majorHAnsi" w:eastAsia="Times New Roman" w:hAnsiTheme="majorHAnsi" w:cs="Times New Roman"/>
                <w:color w:val="000000"/>
                <w:sz w:val="21"/>
                <w:szCs w:val="21"/>
              </w:rPr>
              <w:t xml:space="preserve"> events where the chance of one event occurring is not affected by the occurrence of the other, with events where the chance of one event occurring is affected by the occurrence of the other, </w:t>
            </w:r>
            <w:proofErr w:type="spellStart"/>
            <w:r w:rsidRPr="0066185B">
              <w:rPr>
                <w:rFonts w:asciiTheme="majorHAnsi" w:eastAsia="Times New Roman" w:hAnsiTheme="majorHAnsi" w:cs="Times New Roman"/>
                <w:color w:val="000000"/>
                <w:sz w:val="21"/>
                <w:szCs w:val="21"/>
              </w:rPr>
              <w:t>eg</w:t>
            </w:r>
            <w:proofErr w:type="spellEnd"/>
            <w:r w:rsidRPr="0066185B">
              <w:rPr>
                <w:rFonts w:asciiTheme="majorHAnsi" w:eastAsia="Times New Roman" w:hAnsiTheme="majorHAnsi" w:cs="Times New Roman"/>
                <w:color w:val="000000"/>
                <w:sz w:val="21"/>
                <w:szCs w:val="21"/>
              </w:rPr>
              <w:t> decide whether taking five red lollies out of a packet containing 10 red and 10 green lollies affects the chance of the next lolly taken out being red, and compare this to what happens if the first five lollies taken out are put back in the jar before the sixth lolly is selected </w:t>
            </w:r>
            <w:r w:rsidRPr="0066185B">
              <w:rPr>
                <w:rFonts w:asciiTheme="majorHAnsi" w:eastAsia="Times New Roman" w:hAnsiTheme="majorHAnsi" w:cs="Times New Roman"/>
                <w:noProof/>
                <w:color w:val="000000"/>
                <w:sz w:val="21"/>
                <w:szCs w:val="21"/>
                <w:lang w:val="en-US"/>
              </w:rPr>
              <w:drawing>
                <wp:inline distT="0" distB="0" distL="0" distR="0" wp14:anchorId="1FE4AD4A" wp14:editId="22D8C0BC">
                  <wp:extent cx="203200" cy="203200"/>
                  <wp:effectExtent l="0" t="0" r="0" b="0"/>
                  <wp:docPr id="18" name="Picture 18"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1134" w:type="dxa"/>
          </w:tcPr>
          <w:p w:rsidR="00C10A6D" w:rsidRPr="0066185B" w:rsidRDefault="00C10A6D" w:rsidP="00C247D9">
            <w:pPr>
              <w:shd w:val="clear" w:color="auto" w:fill="FFFFFF"/>
              <w:spacing w:line="286" w:lineRule="atLeast"/>
              <w:rPr>
                <w:rFonts w:asciiTheme="majorHAnsi" w:eastAsia="Times New Roman" w:hAnsiTheme="majorHAnsi" w:cs="Times New Roman"/>
                <w:color w:val="000000"/>
                <w:sz w:val="21"/>
                <w:szCs w:val="21"/>
              </w:rPr>
            </w:pPr>
            <w:r>
              <w:rPr>
                <w:rFonts w:asciiTheme="majorHAnsi" w:eastAsia="Times New Roman" w:hAnsiTheme="majorHAnsi" w:cs="Times New Roman"/>
                <w:color w:val="000000"/>
                <w:sz w:val="21"/>
                <w:szCs w:val="21"/>
              </w:rPr>
              <w:t>Missing</w:t>
            </w:r>
          </w:p>
        </w:tc>
      </w:tr>
    </w:tbl>
    <w:p w:rsidR="00FB723A" w:rsidRPr="0066185B" w:rsidRDefault="00FB723A" w:rsidP="00FB723A">
      <w:pPr>
        <w:rPr>
          <w:rFonts w:asciiTheme="majorHAnsi" w:hAnsiTheme="majorHAnsi"/>
        </w:rPr>
      </w:pPr>
      <w:bookmarkStart w:id="0" w:name="_GoBack"/>
      <w:bookmarkEnd w:id="0"/>
    </w:p>
    <w:sectPr w:rsidR="00FB723A" w:rsidRPr="0066185B" w:rsidSect="0066185B">
      <w:pgSz w:w="16840" w:h="11900" w:orient="landscape"/>
      <w:pgMar w:top="720" w:right="720" w:bottom="720" w:left="720"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C41"/>
    <w:multiLevelType w:val="multilevel"/>
    <w:tmpl w:val="247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90A2F"/>
    <w:multiLevelType w:val="hybridMultilevel"/>
    <w:tmpl w:val="E0DE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AD2101"/>
    <w:multiLevelType w:val="multilevel"/>
    <w:tmpl w:val="9850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73B5C"/>
    <w:multiLevelType w:val="multilevel"/>
    <w:tmpl w:val="D4E6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C35B7"/>
    <w:multiLevelType w:val="hybridMultilevel"/>
    <w:tmpl w:val="B166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B58D6"/>
    <w:multiLevelType w:val="multilevel"/>
    <w:tmpl w:val="8BE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A676B"/>
    <w:multiLevelType w:val="multilevel"/>
    <w:tmpl w:val="6AA4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A78C3"/>
    <w:multiLevelType w:val="multilevel"/>
    <w:tmpl w:val="342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4D1487"/>
    <w:multiLevelType w:val="multilevel"/>
    <w:tmpl w:val="422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F10EB"/>
    <w:multiLevelType w:val="multilevel"/>
    <w:tmpl w:val="53B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80893"/>
    <w:multiLevelType w:val="multilevel"/>
    <w:tmpl w:val="283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A47CD"/>
    <w:multiLevelType w:val="multilevel"/>
    <w:tmpl w:val="9A84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83E80"/>
    <w:multiLevelType w:val="multilevel"/>
    <w:tmpl w:val="E34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1542A6"/>
    <w:multiLevelType w:val="multilevel"/>
    <w:tmpl w:val="4D9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D7275E"/>
    <w:multiLevelType w:val="multilevel"/>
    <w:tmpl w:val="FEE4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7"/>
  </w:num>
  <w:num w:numId="5">
    <w:abstractNumId w:val="14"/>
  </w:num>
  <w:num w:numId="6">
    <w:abstractNumId w:val="6"/>
  </w:num>
  <w:num w:numId="7">
    <w:abstractNumId w:val="10"/>
  </w:num>
  <w:num w:numId="8">
    <w:abstractNumId w:val="8"/>
  </w:num>
  <w:num w:numId="9">
    <w:abstractNumId w:val="3"/>
  </w:num>
  <w:num w:numId="10">
    <w:abstractNumId w:val="13"/>
  </w:num>
  <w:num w:numId="11">
    <w:abstractNumId w:val="2"/>
  </w:num>
  <w:num w:numId="12">
    <w:abstractNumId w:val="5"/>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3A"/>
    <w:rsid w:val="001165A8"/>
    <w:rsid w:val="00267685"/>
    <w:rsid w:val="00436B64"/>
    <w:rsid w:val="0066185B"/>
    <w:rsid w:val="00737920"/>
    <w:rsid w:val="00C10A6D"/>
    <w:rsid w:val="00FB72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723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B723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B723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23A"/>
    <w:rPr>
      <w:rFonts w:ascii="Times" w:hAnsi="Times"/>
      <w:b/>
      <w:bCs/>
      <w:sz w:val="36"/>
      <w:szCs w:val="36"/>
    </w:rPr>
  </w:style>
  <w:style w:type="character" w:customStyle="1" w:styleId="Heading3Char">
    <w:name w:val="Heading 3 Char"/>
    <w:basedOn w:val="DefaultParagraphFont"/>
    <w:link w:val="Heading3"/>
    <w:uiPriority w:val="9"/>
    <w:rsid w:val="00FB723A"/>
    <w:rPr>
      <w:rFonts w:ascii="Times" w:hAnsi="Times"/>
      <w:b/>
      <w:bCs/>
      <w:sz w:val="27"/>
      <w:szCs w:val="27"/>
    </w:rPr>
  </w:style>
  <w:style w:type="character" w:customStyle="1" w:styleId="Heading4Char">
    <w:name w:val="Heading 4 Char"/>
    <w:basedOn w:val="DefaultParagraphFont"/>
    <w:link w:val="Heading4"/>
    <w:uiPriority w:val="9"/>
    <w:rsid w:val="00FB723A"/>
    <w:rPr>
      <w:rFonts w:ascii="Times" w:hAnsi="Times"/>
      <w:b/>
      <w:bCs/>
    </w:rPr>
  </w:style>
  <w:style w:type="paragraph" w:styleId="NormalWeb">
    <w:name w:val="Normal (Web)"/>
    <w:basedOn w:val="Normal"/>
    <w:uiPriority w:val="99"/>
    <w:semiHidden/>
    <w:unhideWhenUsed/>
    <w:rsid w:val="00FB72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B723A"/>
    <w:rPr>
      <w:color w:val="0000FF"/>
      <w:u w:val="single"/>
    </w:rPr>
  </w:style>
  <w:style w:type="character" w:customStyle="1" w:styleId="apple-converted-space">
    <w:name w:val="apple-converted-space"/>
    <w:basedOn w:val="DefaultParagraphFont"/>
    <w:rsid w:val="00FB723A"/>
  </w:style>
  <w:style w:type="character" w:customStyle="1" w:styleId="ref">
    <w:name w:val="ref"/>
    <w:basedOn w:val="DefaultParagraphFont"/>
    <w:rsid w:val="00FB723A"/>
  </w:style>
  <w:style w:type="paragraph" w:styleId="BalloonText">
    <w:name w:val="Balloon Text"/>
    <w:basedOn w:val="Normal"/>
    <w:link w:val="BalloonTextChar"/>
    <w:uiPriority w:val="99"/>
    <w:semiHidden/>
    <w:unhideWhenUsed/>
    <w:rsid w:val="00FB7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23A"/>
    <w:rPr>
      <w:rFonts w:ascii="Lucida Grande" w:hAnsi="Lucida Grande" w:cs="Lucida Grande"/>
      <w:sz w:val="18"/>
      <w:szCs w:val="18"/>
    </w:rPr>
  </w:style>
  <w:style w:type="table" w:styleId="TableGrid">
    <w:name w:val="Table Grid"/>
    <w:basedOn w:val="TableNormal"/>
    <w:uiPriority w:val="59"/>
    <w:rsid w:val="00FB7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723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B723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B723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23A"/>
    <w:rPr>
      <w:rFonts w:ascii="Times" w:hAnsi="Times"/>
      <w:b/>
      <w:bCs/>
      <w:sz w:val="36"/>
      <w:szCs w:val="36"/>
    </w:rPr>
  </w:style>
  <w:style w:type="character" w:customStyle="1" w:styleId="Heading3Char">
    <w:name w:val="Heading 3 Char"/>
    <w:basedOn w:val="DefaultParagraphFont"/>
    <w:link w:val="Heading3"/>
    <w:uiPriority w:val="9"/>
    <w:rsid w:val="00FB723A"/>
    <w:rPr>
      <w:rFonts w:ascii="Times" w:hAnsi="Times"/>
      <w:b/>
      <w:bCs/>
      <w:sz w:val="27"/>
      <w:szCs w:val="27"/>
    </w:rPr>
  </w:style>
  <w:style w:type="character" w:customStyle="1" w:styleId="Heading4Char">
    <w:name w:val="Heading 4 Char"/>
    <w:basedOn w:val="DefaultParagraphFont"/>
    <w:link w:val="Heading4"/>
    <w:uiPriority w:val="9"/>
    <w:rsid w:val="00FB723A"/>
    <w:rPr>
      <w:rFonts w:ascii="Times" w:hAnsi="Times"/>
      <w:b/>
      <w:bCs/>
    </w:rPr>
  </w:style>
  <w:style w:type="paragraph" w:styleId="NormalWeb">
    <w:name w:val="Normal (Web)"/>
    <w:basedOn w:val="Normal"/>
    <w:uiPriority w:val="99"/>
    <w:semiHidden/>
    <w:unhideWhenUsed/>
    <w:rsid w:val="00FB72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B723A"/>
    <w:rPr>
      <w:color w:val="0000FF"/>
      <w:u w:val="single"/>
    </w:rPr>
  </w:style>
  <w:style w:type="character" w:customStyle="1" w:styleId="apple-converted-space">
    <w:name w:val="apple-converted-space"/>
    <w:basedOn w:val="DefaultParagraphFont"/>
    <w:rsid w:val="00FB723A"/>
  </w:style>
  <w:style w:type="character" w:customStyle="1" w:styleId="ref">
    <w:name w:val="ref"/>
    <w:basedOn w:val="DefaultParagraphFont"/>
    <w:rsid w:val="00FB723A"/>
  </w:style>
  <w:style w:type="paragraph" w:styleId="BalloonText">
    <w:name w:val="Balloon Text"/>
    <w:basedOn w:val="Normal"/>
    <w:link w:val="BalloonTextChar"/>
    <w:uiPriority w:val="99"/>
    <w:semiHidden/>
    <w:unhideWhenUsed/>
    <w:rsid w:val="00FB7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23A"/>
    <w:rPr>
      <w:rFonts w:ascii="Lucida Grande" w:hAnsi="Lucida Grande" w:cs="Lucida Grande"/>
      <w:sz w:val="18"/>
      <w:szCs w:val="18"/>
    </w:rPr>
  </w:style>
  <w:style w:type="table" w:styleId="TableGrid">
    <w:name w:val="Table Grid"/>
    <w:basedOn w:val="TableNormal"/>
    <w:uiPriority w:val="59"/>
    <w:rsid w:val="00FB7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2110">
      <w:bodyDiv w:val="1"/>
      <w:marLeft w:val="0"/>
      <w:marRight w:val="0"/>
      <w:marTop w:val="0"/>
      <w:marBottom w:val="0"/>
      <w:divBdr>
        <w:top w:val="none" w:sz="0" w:space="0" w:color="auto"/>
        <w:left w:val="none" w:sz="0" w:space="0" w:color="auto"/>
        <w:bottom w:val="none" w:sz="0" w:space="0" w:color="auto"/>
        <w:right w:val="none" w:sz="0" w:space="0" w:color="auto"/>
      </w:divBdr>
      <w:divsChild>
        <w:div w:id="1848640686">
          <w:marLeft w:val="0"/>
          <w:marRight w:val="0"/>
          <w:marTop w:val="0"/>
          <w:marBottom w:val="375"/>
          <w:divBdr>
            <w:top w:val="none" w:sz="0" w:space="0" w:color="auto"/>
            <w:left w:val="none" w:sz="0" w:space="0" w:color="auto"/>
            <w:bottom w:val="none" w:sz="0" w:space="0" w:color="auto"/>
            <w:right w:val="none" w:sz="0" w:space="0" w:color="auto"/>
          </w:divBdr>
        </w:div>
      </w:divsChild>
    </w:div>
    <w:div w:id="847984562">
      <w:bodyDiv w:val="1"/>
      <w:marLeft w:val="0"/>
      <w:marRight w:val="0"/>
      <w:marTop w:val="0"/>
      <w:marBottom w:val="0"/>
      <w:divBdr>
        <w:top w:val="none" w:sz="0" w:space="0" w:color="auto"/>
        <w:left w:val="none" w:sz="0" w:space="0" w:color="auto"/>
        <w:bottom w:val="none" w:sz="0" w:space="0" w:color="auto"/>
        <w:right w:val="none" w:sz="0" w:space="0" w:color="auto"/>
      </w:divBdr>
      <w:divsChild>
        <w:div w:id="1234663390">
          <w:marLeft w:val="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4114</Characters>
  <Application>Microsoft Macintosh Word</Application>
  <DocSecurity>0</DocSecurity>
  <Lines>34</Lines>
  <Paragraphs>9</Paragraphs>
  <ScaleCrop>false</ScaleCrop>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NSW DEC .</cp:lastModifiedBy>
  <cp:revision>2</cp:revision>
  <dcterms:created xsi:type="dcterms:W3CDTF">2015-01-19T23:40:00Z</dcterms:created>
  <dcterms:modified xsi:type="dcterms:W3CDTF">2015-01-19T23:40:00Z</dcterms:modified>
</cp:coreProperties>
</file>