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1F7E60D5" w:rsidR="00CA13F7" w:rsidRPr="00CA13F7" w:rsidRDefault="00D41A1D" w:rsidP="00373C06">
      <w:pPr>
        <w:tabs>
          <w:tab w:val="left" w:pos="14459"/>
        </w:tabs>
        <w:rPr>
          <w:rFonts w:asciiTheme="minorHAnsi" w:hAnsiTheme="minorHAnsi"/>
          <w:sz w:val="24"/>
          <w:szCs w:val="24"/>
        </w:rPr>
      </w:pPr>
      <w:bookmarkStart w:id="0" w:name="_GoBack"/>
      <w:bookmarkEnd w:id="0"/>
      <w:r>
        <w:rPr>
          <w:rFonts w:asciiTheme="minorHAnsi" w:hAnsiTheme="minorHAnsi"/>
          <w:b/>
          <w:sz w:val="24"/>
          <w:szCs w:val="24"/>
        </w:rPr>
        <w:t>MATHEMATICS</w:t>
      </w:r>
      <w:r w:rsidR="00073EEE">
        <w:rPr>
          <w:rFonts w:asciiTheme="minorHAnsi" w:hAnsiTheme="minorHAnsi"/>
          <w:b/>
          <w:sz w:val="24"/>
          <w:szCs w:val="24"/>
        </w:rPr>
        <w:t xml:space="preserve">                                                                                                                                                                              </w:t>
      </w:r>
      <w:r w:rsidR="001605DA">
        <w:rPr>
          <w:rFonts w:asciiTheme="minorHAnsi" w:hAnsiTheme="minorHAnsi"/>
          <w:b/>
          <w:sz w:val="24"/>
          <w:szCs w:val="24"/>
        </w:rPr>
        <w:t xml:space="preserve">                             unit 1            </w:t>
      </w:r>
      <w:r w:rsidR="00073EEE">
        <w:rPr>
          <w:rFonts w:asciiTheme="minorHAnsi" w:hAnsiTheme="minorHAnsi"/>
          <w:b/>
          <w:sz w:val="24"/>
          <w:szCs w:val="24"/>
        </w:rPr>
        <w:t xml:space="preserve"> EARLY </w:t>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784BAE" w:rsidRDefault="00CA13F7" w:rsidP="008F4588">
      <w:pPr>
        <w:spacing w:after="120"/>
        <w:jc w:val="center"/>
        <w:rPr>
          <w:rFonts w:asciiTheme="minorHAnsi" w:hAnsiTheme="minorHAnsi"/>
          <w:b/>
          <w:color w:val="008000"/>
          <w:sz w:val="32"/>
          <w:szCs w:val="32"/>
        </w:rPr>
      </w:pPr>
      <w:r w:rsidRPr="00784BAE">
        <w:rPr>
          <w:rFonts w:asciiTheme="minorHAnsi" w:hAnsiTheme="minorHAnsi"/>
          <w:b/>
          <w:color w:val="008000"/>
          <w:sz w:val="32"/>
          <w:szCs w:val="32"/>
        </w:rPr>
        <w:t xml:space="preserve">TEACHING AND LEARNING </w:t>
      </w:r>
      <w:r w:rsidR="00081A4D" w:rsidRPr="00784BAE">
        <w:rPr>
          <w:rFonts w:asciiTheme="minorHAnsi" w:hAnsiTheme="minorHAnsi"/>
          <w:b/>
          <w:color w:val="008000"/>
          <w:sz w:val="32"/>
          <w:szCs w:val="32"/>
        </w:rPr>
        <w:t>OVERVIEW</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424"/>
        <w:gridCol w:w="4356"/>
        <w:gridCol w:w="4229"/>
        <w:gridCol w:w="4315"/>
      </w:tblGrid>
      <w:tr w:rsidR="00D41A1D" w:rsidRPr="00784BAE" w14:paraId="558EF306" w14:textId="77777777" w:rsidTr="00FA6B8D">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784BAE" w:rsidRDefault="00D41A1D" w:rsidP="00CA13F7">
            <w:pPr>
              <w:pStyle w:val="Heading2"/>
              <w:rPr>
                <w:rFonts w:asciiTheme="minorHAnsi" w:hAnsiTheme="minorHAnsi"/>
                <w:b w:val="0"/>
                <w:szCs w:val="24"/>
              </w:rPr>
            </w:pPr>
            <w:r w:rsidRPr="00784BAE">
              <w:rPr>
                <w:rFonts w:asciiTheme="minorHAnsi" w:hAnsiTheme="minorHAnsi"/>
                <w:szCs w:val="24"/>
              </w:rPr>
              <w:t>TERM:</w:t>
            </w:r>
            <w:r w:rsidR="00923B36" w:rsidRPr="00784BAE">
              <w:rPr>
                <w:rFonts w:asciiTheme="minorHAnsi" w:hAnsiTheme="minorHAnsi"/>
                <w:b w:val="0"/>
                <w:szCs w:val="24"/>
              </w:rPr>
              <w:t xml:space="preserve"> </w:t>
            </w:r>
          </w:p>
        </w:tc>
        <w:tc>
          <w:tcPr>
            <w:tcW w:w="142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5A42BFB7" w:rsidR="00D41A1D" w:rsidRPr="00784BAE" w:rsidRDefault="00D41A1D" w:rsidP="00CA13F7">
            <w:pPr>
              <w:pStyle w:val="Heading2"/>
              <w:rPr>
                <w:rFonts w:asciiTheme="minorHAnsi" w:hAnsiTheme="minorHAnsi"/>
                <w:b w:val="0"/>
                <w:szCs w:val="24"/>
              </w:rPr>
            </w:pPr>
            <w:r w:rsidRPr="00784BAE">
              <w:rPr>
                <w:rFonts w:asciiTheme="minorHAnsi" w:hAnsiTheme="minorHAnsi"/>
                <w:szCs w:val="24"/>
              </w:rPr>
              <w:t>WEEK:</w:t>
            </w:r>
            <w:r w:rsidR="00923B36" w:rsidRPr="00784BAE">
              <w:rPr>
                <w:rFonts w:asciiTheme="minorHAnsi" w:hAnsiTheme="minorHAnsi"/>
                <w:b w:val="0"/>
                <w:szCs w:val="24"/>
              </w:rPr>
              <w:t xml:space="preserve"> </w:t>
            </w:r>
            <w:r w:rsidR="00B316CB">
              <w:rPr>
                <w:rFonts w:asciiTheme="minorHAnsi" w:hAnsiTheme="minorHAnsi"/>
                <w:b w:val="0"/>
                <w:szCs w:val="24"/>
              </w:rPr>
              <w:t>1</w:t>
            </w:r>
          </w:p>
        </w:tc>
        <w:tc>
          <w:tcPr>
            <w:tcW w:w="4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784BAE" w:rsidRDefault="00D41A1D" w:rsidP="00CA13F7">
            <w:pPr>
              <w:pStyle w:val="Heading2"/>
              <w:rPr>
                <w:rFonts w:asciiTheme="minorHAnsi" w:hAnsiTheme="minorHAnsi"/>
                <w:szCs w:val="24"/>
              </w:rPr>
            </w:pPr>
            <w:r w:rsidRPr="00784BAE">
              <w:rPr>
                <w:rFonts w:asciiTheme="minorHAnsi" w:hAnsiTheme="minorHAnsi"/>
                <w:szCs w:val="24"/>
              </w:rPr>
              <w:t>STRAND:</w:t>
            </w:r>
            <w:r w:rsidR="00923B36" w:rsidRPr="00784BAE">
              <w:rPr>
                <w:rFonts w:asciiTheme="minorHAnsi" w:hAnsiTheme="minorHAnsi"/>
                <w:b w:val="0"/>
                <w:szCs w:val="24"/>
              </w:rPr>
              <w:t xml:space="preserve"> </w:t>
            </w:r>
            <w:r w:rsidRPr="00784BAE">
              <w:rPr>
                <w:rFonts w:asciiTheme="minorHAnsi" w:hAnsiTheme="minorHAnsi"/>
                <w:szCs w:val="24"/>
              </w:rPr>
              <w:t xml:space="preserve"> </w:t>
            </w:r>
          </w:p>
          <w:p w14:paraId="5D459EBB" w14:textId="4FB4D8EA" w:rsidR="00D41A1D" w:rsidRPr="00784BAE" w:rsidRDefault="00073EEE" w:rsidP="005D2618">
            <w:pPr>
              <w:pStyle w:val="Heading2"/>
              <w:rPr>
                <w:rFonts w:asciiTheme="minorHAnsi" w:hAnsiTheme="minorHAnsi"/>
                <w:szCs w:val="24"/>
              </w:rPr>
            </w:pPr>
            <w:r w:rsidRPr="00784BAE">
              <w:rPr>
                <w:rFonts w:asciiTheme="minorHAnsi" w:hAnsiTheme="minorHAnsi"/>
                <w:szCs w:val="24"/>
              </w:rPr>
              <w:t>Number and Algebra</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7F27979" w14:textId="77777777" w:rsidR="00D41A1D" w:rsidRPr="00784BAE" w:rsidRDefault="00D41A1D" w:rsidP="004A4DA4">
            <w:pPr>
              <w:rPr>
                <w:rFonts w:asciiTheme="minorHAnsi" w:eastAsia="Times" w:hAnsiTheme="minorHAnsi"/>
                <w:sz w:val="24"/>
                <w:szCs w:val="24"/>
                <w:lang w:eastAsia="en-AU"/>
              </w:rPr>
            </w:pPr>
            <w:r w:rsidRPr="00784BAE">
              <w:rPr>
                <w:rFonts w:asciiTheme="minorHAnsi" w:eastAsia="Times" w:hAnsiTheme="minorHAnsi"/>
                <w:b/>
                <w:sz w:val="24"/>
                <w:szCs w:val="24"/>
                <w:lang w:eastAsia="en-AU"/>
              </w:rPr>
              <w:t>SUB-STRAND:</w:t>
            </w:r>
            <w:r w:rsidR="00923B36" w:rsidRPr="00784BAE">
              <w:rPr>
                <w:rFonts w:asciiTheme="minorHAnsi" w:eastAsia="Times" w:hAnsiTheme="minorHAnsi"/>
                <w:sz w:val="24"/>
                <w:szCs w:val="24"/>
                <w:lang w:eastAsia="en-AU"/>
              </w:rPr>
              <w:t xml:space="preserve"> </w:t>
            </w:r>
          </w:p>
          <w:p w14:paraId="410E81FB" w14:textId="5C2B0972" w:rsidR="00073EEE" w:rsidRPr="00784BAE" w:rsidRDefault="00073EEE" w:rsidP="004A4DA4">
            <w:pPr>
              <w:rPr>
                <w:rFonts w:asciiTheme="minorHAnsi" w:hAnsiTheme="minorHAnsi"/>
                <w:sz w:val="24"/>
                <w:szCs w:val="24"/>
              </w:rPr>
            </w:pPr>
            <w:r w:rsidRPr="00784BAE">
              <w:rPr>
                <w:rFonts w:asciiTheme="minorHAnsi" w:eastAsia="Times" w:hAnsiTheme="minorHAnsi"/>
                <w:sz w:val="24"/>
                <w:szCs w:val="24"/>
                <w:lang w:eastAsia="en-AU"/>
              </w:rPr>
              <w:t>Whole Number</w:t>
            </w:r>
          </w:p>
        </w:tc>
        <w:tc>
          <w:tcPr>
            <w:tcW w:w="431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6D543C4" w14:textId="77777777" w:rsidR="00D41A1D" w:rsidRPr="00784BAE" w:rsidRDefault="00D41A1D" w:rsidP="004A4DA4">
            <w:pPr>
              <w:rPr>
                <w:rFonts w:asciiTheme="minorHAnsi" w:hAnsiTheme="minorHAnsi"/>
                <w:sz w:val="24"/>
                <w:szCs w:val="24"/>
              </w:rPr>
            </w:pPr>
            <w:r w:rsidRPr="00784BAE">
              <w:rPr>
                <w:rFonts w:asciiTheme="minorHAnsi" w:hAnsiTheme="minorHAnsi"/>
                <w:b/>
                <w:sz w:val="24"/>
                <w:szCs w:val="24"/>
              </w:rPr>
              <w:t>WORKING MATHEMATICALLY:</w:t>
            </w:r>
            <w:r w:rsidR="00923B36" w:rsidRPr="00784BAE">
              <w:rPr>
                <w:rFonts w:asciiTheme="minorHAnsi" w:hAnsiTheme="minorHAnsi"/>
                <w:sz w:val="24"/>
                <w:szCs w:val="24"/>
              </w:rPr>
              <w:t xml:space="preserve"> </w:t>
            </w:r>
          </w:p>
          <w:p w14:paraId="49BFB4CC" w14:textId="22774EBF" w:rsidR="00073EEE" w:rsidRPr="00784BAE" w:rsidRDefault="00073EEE" w:rsidP="00073EEE">
            <w:pPr>
              <w:rPr>
                <w:rFonts w:asciiTheme="minorHAnsi" w:eastAsia="Times" w:hAnsiTheme="minorHAnsi"/>
                <w:sz w:val="24"/>
                <w:szCs w:val="24"/>
                <w:lang w:eastAsia="en-AU"/>
              </w:rPr>
            </w:pPr>
            <w:r w:rsidRPr="00784BAE">
              <w:rPr>
                <w:rFonts w:asciiTheme="minorHAnsi" w:eastAsia="Times" w:hAnsiTheme="minorHAnsi"/>
                <w:sz w:val="24"/>
                <w:szCs w:val="24"/>
                <w:lang w:eastAsia="en-AU"/>
              </w:rPr>
              <w:t>MAe-1WM, MAe-2WM &amp;MAe-3WM</w:t>
            </w:r>
          </w:p>
          <w:p w14:paraId="0E4704C7" w14:textId="33E8E4D7" w:rsidR="00073EEE" w:rsidRPr="00784BAE" w:rsidRDefault="00073EEE" w:rsidP="004A4DA4">
            <w:pPr>
              <w:rPr>
                <w:rFonts w:asciiTheme="minorHAnsi" w:hAnsiTheme="minorHAnsi"/>
                <w:sz w:val="24"/>
                <w:szCs w:val="24"/>
              </w:rPr>
            </w:pPr>
          </w:p>
        </w:tc>
      </w:tr>
      <w:tr w:rsidR="00CA13F7" w:rsidRPr="00784BAE" w14:paraId="2E3192F3" w14:textId="77777777" w:rsidTr="00FA6B8D">
        <w:trPr>
          <w:trHeight w:hRule="exact" w:val="454"/>
        </w:trPr>
        <w:tc>
          <w:tcPr>
            <w:tcW w:w="2943" w:type="dxa"/>
            <w:gridSpan w:val="2"/>
            <w:tcBorders>
              <w:bottom w:val="single" w:sz="4" w:space="0" w:color="auto"/>
              <w:right w:val="single" w:sz="4" w:space="0" w:color="auto"/>
            </w:tcBorders>
            <w:shd w:val="clear" w:color="auto" w:fill="FFFFCC"/>
          </w:tcPr>
          <w:p w14:paraId="6CB8F9FA" w14:textId="02E29AC5" w:rsidR="00CA13F7" w:rsidRPr="00784BAE" w:rsidRDefault="00CA13F7" w:rsidP="002B3979">
            <w:pPr>
              <w:pStyle w:val="Heading2"/>
              <w:rPr>
                <w:rFonts w:asciiTheme="minorHAnsi" w:hAnsiTheme="minorHAnsi"/>
                <w:szCs w:val="24"/>
              </w:rPr>
            </w:pPr>
            <w:r w:rsidRPr="00784BAE">
              <w:rPr>
                <w:rFonts w:asciiTheme="minorHAnsi" w:hAnsiTheme="minorHAnsi"/>
                <w:szCs w:val="24"/>
              </w:rPr>
              <w:t>OUTCOMES:</w:t>
            </w:r>
            <w:r w:rsidR="004C0A1D" w:rsidRPr="00784BAE">
              <w:rPr>
                <w:rFonts w:asciiTheme="minorHAnsi" w:hAnsiTheme="minorHAnsi"/>
                <w:szCs w:val="24"/>
              </w:rPr>
              <w:t xml:space="preserve"> Mae-4NA</w:t>
            </w:r>
          </w:p>
        </w:tc>
        <w:tc>
          <w:tcPr>
            <w:tcW w:w="12900" w:type="dxa"/>
            <w:gridSpan w:val="3"/>
            <w:tcBorders>
              <w:bottom w:val="single" w:sz="4" w:space="0" w:color="auto"/>
            </w:tcBorders>
            <w:shd w:val="clear" w:color="auto" w:fill="auto"/>
          </w:tcPr>
          <w:p w14:paraId="0F5AEC8D" w14:textId="365B9924" w:rsidR="00CA13F7" w:rsidRPr="00784BAE" w:rsidRDefault="00C76826" w:rsidP="00923B36">
            <w:pPr>
              <w:rPr>
                <w:rFonts w:asciiTheme="minorHAnsi" w:hAnsiTheme="minorHAnsi"/>
                <w:b/>
                <w:sz w:val="24"/>
                <w:szCs w:val="24"/>
              </w:rPr>
            </w:pPr>
            <w:r w:rsidRPr="00784BAE">
              <w:rPr>
                <w:rFonts w:asciiTheme="minorHAnsi" w:hAnsiTheme="minorHAnsi"/>
                <w:b/>
                <w:sz w:val="24"/>
                <w:szCs w:val="24"/>
              </w:rPr>
              <w:t xml:space="preserve"> </w:t>
            </w:r>
            <w:r w:rsidR="004C0A1D" w:rsidRPr="00784BAE">
              <w:rPr>
                <w:rFonts w:asciiTheme="minorHAnsi" w:hAnsiTheme="minorHAnsi"/>
                <w:b/>
                <w:sz w:val="24"/>
                <w:szCs w:val="24"/>
              </w:rPr>
              <w:t>Counts to 30, and orders, reads and represents numbers in the range 0 to 20</w:t>
            </w:r>
          </w:p>
        </w:tc>
      </w:tr>
      <w:tr w:rsidR="00CA13F7" w:rsidRPr="00784BAE" w14:paraId="2B1E5F1E" w14:textId="77777777" w:rsidTr="00FA6B8D">
        <w:trPr>
          <w:trHeight w:hRule="exact" w:val="1416"/>
        </w:trPr>
        <w:tc>
          <w:tcPr>
            <w:tcW w:w="2943" w:type="dxa"/>
            <w:gridSpan w:val="2"/>
            <w:tcBorders>
              <w:top w:val="single" w:sz="4" w:space="0" w:color="auto"/>
              <w:right w:val="single" w:sz="4" w:space="0" w:color="auto"/>
            </w:tcBorders>
            <w:shd w:val="clear" w:color="auto" w:fill="FFFFCC"/>
          </w:tcPr>
          <w:p w14:paraId="6FCA7B96" w14:textId="77777777" w:rsidR="00923B36" w:rsidRPr="00784BAE" w:rsidRDefault="00923B36" w:rsidP="00923B36">
            <w:pPr>
              <w:rPr>
                <w:rFonts w:asciiTheme="minorHAnsi" w:hAnsiTheme="minorHAnsi"/>
                <w:b/>
                <w:sz w:val="24"/>
                <w:szCs w:val="24"/>
              </w:rPr>
            </w:pPr>
            <w:r w:rsidRPr="00784BAE">
              <w:rPr>
                <w:rFonts w:asciiTheme="minorHAnsi" w:hAnsiTheme="minorHAnsi"/>
                <w:b/>
                <w:sz w:val="24"/>
                <w:szCs w:val="24"/>
              </w:rPr>
              <w:t xml:space="preserve">CONTENT: </w:t>
            </w:r>
          </w:p>
          <w:p w14:paraId="6AABF219" w14:textId="77777777" w:rsidR="00CA13F7" w:rsidRPr="00784BAE" w:rsidRDefault="00CA13F7" w:rsidP="00CA13F7">
            <w:pPr>
              <w:rPr>
                <w:rFonts w:asciiTheme="minorHAnsi" w:hAnsiTheme="minorHAnsi"/>
                <w:szCs w:val="24"/>
              </w:rPr>
            </w:pPr>
          </w:p>
        </w:tc>
        <w:tc>
          <w:tcPr>
            <w:tcW w:w="12900" w:type="dxa"/>
            <w:gridSpan w:val="3"/>
            <w:tcBorders>
              <w:top w:val="single" w:sz="4" w:space="0" w:color="auto"/>
              <w:left w:val="single" w:sz="4" w:space="0" w:color="auto"/>
            </w:tcBorders>
            <w:shd w:val="clear" w:color="auto" w:fill="auto"/>
          </w:tcPr>
          <w:p w14:paraId="3B865F03" w14:textId="5E6E7EA2" w:rsidR="00CA13F7" w:rsidRPr="00784BAE" w:rsidRDefault="004C0A1D" w:rsidP="00F10A55">
            <w:pPr>
              <w:autoSpaceDE w:val="0"/>
              <w:autoSpaceDN w:val="0"/>
              <w:adjustRightInd w:val="0"/>
              <w:rPr>
                <w:rFonts w:asciiTheme="minorHAnsi" w:hAnsiTheme="minorHAnsi"/>
                <w:b/>
                <w:sz w:val="24"/>
                <w:szCs w:val="24"/>
              </w:rPr>
            </w:pPr>
            <w:r w:rsidRPr="00784BAE">
              <w:rPr>
                <w:rFonts w:asciiTheme="minorHAnsi" w:hAnsiTheme="minorHAnsi"/>
                <w:b/>
                <w:sz w:val="24"/>
                <w:szCs w:val="24"/>
              </w:rPr>
              <w:t>Connect number names, numerals and quantities, including zero, initially up to 10 and then beyond</w:t>
            </w:r>
          </w:p>
          <w:p w14:paraId="4FFD04D0" w14:textId="02AC4660" w:rsidR="004C0A1D" w:rsidRPr="00784BAE" w:rsidRDefault="004C0A1D" w:rsidP="004C0A1D">
            <w:pPr>
              <w:pStyle w:val="ListParagraph"/>
              <w:numPr>
                <w:ilvl w:val="0"/>
                <w:numId w:val="19"/>
              </w:numPr>
              <w:autoSpaceDE w:val="0"/>
              <w:autoSpaceDN w:val="0"/>
              <w:adjustRightInd w:val="0"/>
              <w:rPr>
                <w:rFonts w:asciiTheme="minorHAnsi" w:hAnsiTheme="minorHAnsi"/>
                <w:sz w:val="24"/>
                <w:szCs w:val="24"/>
              </w:rPr>
            </w:pPr>
            <w:r w:rsidRPr="00784BAE">
              <w:rPr>
                <w:rFonts w:asciiTheme="minorHAnsi" w:hAnsiTheme="minorHAnsi"/>
                <w:sz w:val="24"/>
                <w:szCs w:val="24"/>
              </w:rPr>
              <w:t xml:space="preserve">Read numbers at least to 20, including </w:t>
            </w:r>
            <w:r w:rsidR="00FA6B8D" w:rsidRPr="00784BAE">
              <w:rPr>
                <w:rFonts w:asciiTheme="minorHAnsi" w:hAnsiTheme="minorHAnsi"/>
                <w:sz w:val="24"/>
                <w:szCs w:val="24"/>
              </w:rPr>
              <w:t xml:space="preserve">zero, and </w:t>
            </w:r>
            <w:proofErr w:type="gramStart"/>
            <w:r w:rsidR="00FA6B8D" w:rsidRPr="00784BAE">
              <w:rPr>
                <w:rFonts w:asciiTheme="minorHAnsi" w:hAnsiTheme="minorHAnsi"/>
                <w:sz w:val="24"/>
                <w:szCs w:val="24"/>
              </w:rPr>
              <w:t>represent  these</w:t>
            </w:r>
            <w:proofErr w:type="gramEnd"/>
            <w:r w:rsidR="00FA6B8D" w:rsidRPr="00784BAE">
              <w:rPr>
                <w:rFonts w:asciiTheme="minorHAnsi" w:hAnsiTheme="minorHAnsi"/>
                <w:sz w:val="24"/>
                <w:szCs w:val="24"/>
              </w:rPr>
              <w:t xml:space="preserve"> using objects (such as fingers), pictures, words and numerals</w:t>
            </w:r>
          </w:p>
          <w:p w14:paraId="5D6935E4" w14:textId="4EBE9F8C" w:rsidR="00FA6B8D" w:rsidRPr="00784BAE" w:rsidRDefault="00FA6B8D" w:rsidP="00FA6B8D">
            <w:pPr>
              <w:pStyle w:val="ListParagraph"/>
              <w:numPr>
                <w:ilvl w:val="0"/>
                <w:numId w:val="19"/>
              </w:numPr>
              <w:autoSpaceDE w:val="0"/>
              <w:autoSpaceDN w:val="0"/>
              <w:adjustRightInd w:val="0"/>
              <w:rPr>
                <w:rFonts w:asciiTheme="minorHAnsi" w:hAnsiTheme="minorHAnsi"/>
                <w:sz w:val="24"/>
                <w:szCs w:val="24"/>
              </w:rPr>
            </w:pPr>
            <w:r w:rsidRPr="00784BAE">
              <w:rPr>
                <w:rFonts w:asciiTheme="minorHAnsi" w:hAnsiTheme="minorHAnsi"/>
                <w:sz w:val="24"/>
                <w:szCs w:val="24"/>
              </w:rPr>
              <w:t>Estimate the number of objects in a group of up to 20 objects, and count to check</w:t>
            </w:r>
          </w:p>
          <w:p w14:paraId="01FBAB09" w14:textId="7893685B" w:rsidR="00FA6B8D" w:rsidRPr="00784BAE" w:rsidRDefault="00FA6B8D" w:rsidP="00FA6B8D">
            <w:pPr>
              <w:pStyle w:val="ListParagraph"/>
              <w:numPr>
                <w:ilvl w:val="0"/>
                <w:numId w:val="19"/>
              </w:numPr>
              <w:autoSpaceDE w:val="0"/>
              <w:autoSpaceDN w:val="0"/>
              <w:adjustRightInd w:val="0"/>
              <w:rPr>
                <w:rFonts w:asciiTheme="minorHAnsi" w:hAnsiTheme="minorHAnsi"/>
                <w:sz w:val="24"/>
                <w:szCs w:val="24"/>
              </w:rPr>
            </w:pPr>
            <w:r w:rsidRPr="00784BAE">
              <w:rPr>
                <w:rFonts w:asciiTheme="minorHAnsi" w:hAnsiTheme="minorHAnsi"/>
                <w:sz w:val="24"/>
                <w:szCs w:val="24"/>
              </w:rPr>
              <w:t>Use 5 as a reference in forming numbers from 6 to 10, e.g. ‘Six is one more than five’</w:t>
            </w:r>
          </w:p>
          <w:p w14:paraId="4661DF7C" w14:textId="77777777" w:rsidR="00FA6B8D" w:rsidRPr="00784BAE" w:rsidRDefault="00FA6B8D" w:rsidP="00FA6B8D">
            <w:pPr>
              <w:autoSpaceDE w:val="0"/>
              <w:autoSpaceDN w:val="0"/>
              <w:adjustRightInd w:val="0"/>
              <w:rPr>
                <w:rFonts w:asciiTheme="minorHAnsi" w:hAnsiTheme="minorHAnsi"/>
                <w:sz w:val="24"/>
                <w:szCs w:val="24"/>
              </w:rPr>
            </w:pPr>
          </w:p>
          <w:p w14:paraId="2CF7CFC8" w14:textId="77777777" w:rsidR="00CA13F7" w:rsidRPr="00784BAE" w:rsidRDefault="00CA13F7" w:rsidP="00F10A55">
            <w:pPr>
              <w:autoSpaceDE w:val="0"/>
              <w:autoSpaceDN w:val="0"/>
              <w:adjustRightInd w:val="0"/>
              <w:rPr>
                <w:rFonts w:asciiTheme="minorHAnsi" w:hAnsiTheme="minorHAnsi"/>
                <w:sz w:val="24"/>
                <w:szCs w:val="24"/>
              </w:rPr>
            </w:pPr>
          </w:p>
          <w:p w14:paraId="61739B6C" w14:textId="77777777" w:rsidR="00CA13F7" w:rsidRPr="00784BAE" w:rsidRDefault="00CA13F7" w:rsidP="00F10A55">
            <w:pPr>
              <w:autoSpaceDE w:val="0"/>
              <w:autoSpaceDN w:val="0"/>
              <w:adjustRightInd w:val="0"/>
              <w:rPr>
                <w:rFonts w:asciiTheme="minorHAnsi" w:hAnsiTheme="minorHAnsi"/>
                <w:sz w:val="24"/>
                <w:szCs w:val="24"/>
              </w:rPr>
            </w:pPr>
          </w:p>
        </w:tc>
      </w:tr>
      <w:tr w:rsidR="003F5FE9" w:rsidRPr="00784BAE" w14:paraId="3AF8E4E5" w14:textId="77777777" w:rsidTr="00FA6B8D">
        <w:trPr>
          <w:trHeight w:hRule="exact" w:val="1134"/>
        </w:trPr>
        <w:tc>
          <w:tcPr>
            <w:tcW w:w="2943" w:type="dxa"/>
            <w:gridSpan w:val="2"/>
            <w:tcBorders>
              <w:top w:val="single" w:sz="4" w:space="0" w:color="auto"/>
              <w:right w:val="single" w:sz="4" w:space="0" w:color="auto"/>
            </w:tcBorders>
            <w:shd w:val="clear" w:color="auto" w:fill="FFFFCC"/>
          </w:tcPr>
          <w:p w14:paraId="0853C25E" w14:textId="2EDD1E56" w:rsidR="003F5FE9" w:rsidRPr="00784BAE" w:rsidRDefault="004A4DA4" w:rsidP="004A4DA4">
            <w:pPr>
              <w:pStyle w:val="Heading2"/>
              <w:rPr>
                <w:rFonts w:asciiTheme="minorHAnsi" w:hAnsiTheme="minorHAnsi"/>
                <w:szCs w:val="24"/>
              </w:rPr>
            </w:pPr>
            <w:r w:rsidRPr="00784BAE">
              <w:rPr>
                <w:rFonts w:asciiTheme="minorHAnsi" w:hAnsiTheme="minorHAnsi"/>
                <w:szCs w:val="24"/>
              </w:rPr>
              <w:t>ASSESSMENT FOR LEARNING</w:t>
            </w:r>
          </w:p>
          <w:p w14:paraId="10544AE5" w14:textId="5AC3BA1A" w:rsidR="005D2618" w:rsidRPr="00784BAE" w:rsidRDefault="004A4DA4" w:rsidP="004A4DA4">
            <w:pPr>
              <w:rPr>
                <w:rFonts w:asciiTheme="minorHAnsi" w:hAnsiTheme="minorHAnsi"/>
                <w:sz w:val="24"/>
                <w:szCs w:val="24"/>
                <w:lang w:eastAsia="en-AU"/>
              </w:rPr>
            </w:pPr>
            <w:r w:rsidRPr="00784BAE">
              <w:rPr>
                <w:rFonts w:asciiTheme="minorHAnsi" w:hAnsiTheme="minorHAnsi"/>
                <w:sz w:val="24"/>
                <w:szCs w:val="24"/>
                <w:lang w:eastAsia="en-AU"/>
              </w:rPr>
              <w:t>(PRE-ASSESSMENT)</w:t>
            </w:r>
          </w:p>
        </w:tc>
        <w:tc>
          <w:tcPr>
            <w:tcW w:w="12900" w:type="dxa"/>
            <w:gridSpan w:val="3"/>
            <w:tcBorders>
              <w:top w:val="single" w:sz="4" w:space="0" w:color="auto"/>
              <w:left w:val="single" w:sz="4" w:space="0" w:color="auto"/>
            </w:tcBorders>
            <w:shd w:val="clear" w:color="auto" w:fill="auto"/>
          </w:tcPr>
          <w:p w14:paraId="55C0BAB8" w14:textId="77777777" w:rsidR="00FA6B8D" w:rsidRPr="00784BAE" w:rsidRDefault="00FA6B8D" w:rsidP="00FA6B8D">
            <w:pPr>
              <w:pStyle w:val="ListParagraph"/>
              <w:numPr>
                <w:ilvl w:val="0"/>
                <w:numId w:val="20"/>
              </w:numPr>
              <w:rPr>
                <w:rFonts w:asciiTheme="minorHAnsi" w:hAnsiTheme="minorHAnsi"/>
                <w:sz w:val="24"/>
                <w:szCs w:val="24"/>
              </w:rPr>
            </w:pPr>
            <w:r w:rsidRPr="00784BAE">
              <w:rPr>
                <w:rFonts w:asciiTheme="minorHAnsi" w:hAnsiTheme="minorHAnsi"/>
                <w:sz w:val="24"/>
                <w:szCs w:val="24"/>
              </w:rPr>
              <w:t>Oral counting from 1 to 10 forwards and backwards.</w:t>
            </w:r>
          </w:p>
          <w:p w14:paraId="1141BA13" w14:textId="77777777" w:rsidR="00FA6B8D" w:rsidRPr="00784BAE" w:rsidRDefault="00FA6B8D" w:rsidP="00FA6B8D">
            <w:pPr>
              <w:pStyle w:val="ListParagraph"/>
              <w:numPr>
                <w:ilvl w:val="0"/>
                <w:numId w:val="20"/>
              </w:numPr>
              <w:rPr>
                <w:rFonts w:asciiTheme="minorHAnsi" w:hAnsiTheme="minorHAnsi"/>
                <w:sz w:val="24"/>
                <w:szCs w:val="24"/>
              </w:rPr>
            </w:pPr>
            <w:r w:rsidRPr="00784BAE">
              <w:rPr>
                <w:rFonts w:asciiTheme="minorHAnsi" w:hAnsiTheme="minorHAnsi"/>
                <w:sz w:val="24"/>
                <w:szCs w:val="24"/>
              </w:rPr>
              <w:t>Best Start Assessment Q1, 3-9, 27-28</w:t>
            </w:r>
          </w:p>
          <w:p w14:paraId="218C1769" w14:textId="77777777" w:rsidR="00FA6B8D" w:rsidRPr="00784BAE" w:rsidRDefault="00FA6B8D" w:rsidP="00FA6B8D">
            <w:pPr>
              <w:rPr>
                <w:rFonts w:asciiTheme="minorHAnsi" w:hAnsiTheme="minorHAnsi"/>
                <w:sz w:val="18"/>
                <w:szCs w:val="18"/>
              </w:rPr>
            </w:pPr>
          </w:p>
          <w:p w14:paraId="0CC9F641" w14:textId="77777777" w:rsidR="00F10A55" w:rsidRPr="00784BAE" w:rsidRDefault="00F10A55" w:rsidP="00F10A55">
            <w:pPr>
              <w:autoSpaceDE w:val="0"/>
              <w:autoSpaceDN w:val="0"/>
              <w:adjustRightInd w:val="0"/>
              <w:rPr>
                <w:rFonts w:asciiTheme="minorHAnsi" w:hAnsiTheme="minorHAnsi"/>
                <w:sz w:val="24"/>
                <w:szCs w:val="24"/>
              </w:rPr>
            </w:pPr>
          </w:p>
        </w:tc>
      </w:tr>
      <w:tr w:rsidR="005A7343" w:rsidRPr="00784BAE" w14:paraId="3AC2808E" w14:textId="77777777" w:rsidTr="00066486">
        <w:trPr>
          <w:trHeight w:hRule="exact" w:val="1512"/>
        </w:trPr>
        <w:tc>
          <w:tcPr>
            <w:tcW w:w="2943" w:type="dxa"/>
            <w:gridSpan w:val="2"/>
            <w:tcBorders>
              <w:top w:val="single" w:sz="4" w:space="0" w:color="auto"/>
              <w:right w:val="single" w:sz="4" w:space="0" w:color="auto"/>
            </w:tcBorders>
            <w:shd w:val="clear" w:color="auto" w:fill="FFFFCC"/>
          </w:tcPr>
          <w:p w14:paraId="76D71BE4" w14:textId="1829511E" w:rsidR="005A7343" w:rsidRPr="00784BAE" w:rsidRDefault="008F4588" w:rsidP="004A4DA4">
            <w:pPr>
              <w:pStyle w:val="Heading2"/>
              <w:rPr>
                <w:rFonts w:asciiTheme="minorHAnsi" w:hAnsiTheme="minorHAnsi"/>
                <w:szCs w:val="24"/>
              </w:rPr>
            </w:pPr>
            <w:r w:rsidRPr="00784BAE">
              <w:rPr>
                <w:rFonts w:asciiTheme="minorHAnsi" w:hAnsiTheme="minorHAnsi"/>
                <w:szCs w:val="24"/>
              </w:rPr>
              <w:t>WARM UP / DRILL</w:t>
            </w:r>
          </w:p>
        </w:tc>
        <w:tc>
          <w:tcPr>
            <w:tcW w:w="12900" w:type="dxa"/>
            <w:gridSpan w:val="3"/>
            <w:tcBorders>
              <w:top w:val="single" w:sz="4" w:space="0" w:color="auto"/>
              <w:left w:val="single" w:sz="4" w:space="0" w:color="auto"/>
            </w:tcBorders>
            <w:shd w:val="clear" w:color="auto" w:fill="auto"/>
          </w:tcPr>
          <w:p w14:paraId="538772D5" w14:textId="486C6012" w:rsidR="00066486" w:rsidRPr="00784BAE" w:rsidRDefault="00066486" w:rsidP="00066486">
            <w:pPr>
              <w:pStyle w:val="ListParagraph"/>
              <w:numPr>
                <w:ilvl w:val="0"/>
                <w:numId w:val="21"/>
              </w:numPr>
              <w:autoSpaceDE w:val="0"/>
              <w:autoSpaceDN w:val="0"/>
              <w:adjustRightInd w:val="0"/>
              <w:rPr>
                <w:rFonts w:asciiTheme="minorHAnsi" w:hAnsiTheme="minorHAnsi"/>
                <w:sz w:val="24"/>
                <w:szCs w:val="24"/>
                <w:lang w:val="en-US"/>
              </w:rPr>
            </w:pPr>
            <w:r w:rsidRPr="00784BAE">
              <w:rPr>
                <w:rFonts w:asciiTheme="minorHAnsi" w:hAnsiTheme="minorHAnsi"/>
                <w:sz w:val="24"/>
                <w:szCs w:val="24"/>
                <w:lang w:val="en-US"/>
              </w:rPr>
              <w:t xml:space="preserve">Rhythmic counting </w:t>
            </w:r>
            <w:proofErr w:type="spellStart"/>
            <w:r w:rsidRPr="00784BAE">
              <w:rPr>
                <w:rFonts w:asciiTheme="minorHAnsi" w:hAnsiTheme="minorHAnsi"/>
                <w:sz w:val="24"/>
                <w:szCs w:val="24"/>
                <w:lang w:val="en-US"/>
              </w:rPr>
              <w:t>eg</w:t>
            </w:r>
            <w:proofErr w:type="spellEnd"/>
            <w:r w:rsidRPr="00784BAE">
              <w:rPr>
                <w:rFonts w:asciiTheme="minorHAnsi" w:hAnsiTheme="minorHAnsi"/>
                <w:sz w:val="24"/>
                <w:szCs w:val="24"/>
                <w:lang w:val="en-US"/>
              </w:rPr>
              <w:t xml:space="preserve"> 1 </w:t>
            </w:r>
            <w:r w:rsidRPr="00784BAE">
              <w:rPr>
                <w:rFonts w:asciiTheme="minorHAnsi" w:hAnsiTheme="minorHAnsi"/>
                <w:b/>
                <w:bCs/>
                <w:sz w:val="24"/>
                <w:szCs w:val="24"/>
                <w:lang w:val="en-US"/>
              </w:rPr>
              <w:t xml:space="preserve">2 </w:t>
            </w:r>
            <w:r w:rsidRPr="00784BAE">
              <w:rPr>
                <w:rFonts w:asciiTheme="minorHAnsi" w:hAnsiTheme="minorHAnsi"/>
                <w:sz w:val="24"/>
                <w:szCs w:val="24"/>
                <w:lang w:val="en-US"/>
              </w:rPr>
              <w:t xml:space="preserve">3 </w:t>
            </w:r>
            <w:r w:rsidRPr="00784BAE">
              <w:rPr>
                <w:rFonts w:asciiTheme="minorHAnsi" w:hAnsiTheme="minorHAnsi"/>
                <w:b/>
                <w:bCs/>
                <w:sz w:val="24"/>
                <w:szCs w:val="24"/>
                <w:lang w:val="en-US"/>
              </w:rPr>
              <w:t xml:space="preserve">4 </w:t>
            </w:r>
            <w:r w:rsidRPr="00784BAE">
              <w:rPr>
                <w:rFonts w:asciiTheme="minorHAnsi" w:hAnsiTheme="minorHAnsi"/>
                <w:sz w:val="24"/>
                <w:szCs w:val="24"/>
                <w:lang w:val="en-US"/>
              </w:rPr>
              <w:t xml:space="preserve">5 </w:t>
            </w:r>
            <w:r w:rsidRPr="00784BAE">
              <w:rPr>
                <w:rFonts w:asciiTheme="minorHAnsi" w:hAnsiTheme="minorHAnsi"/>
                <w:b/>
                <w:bCs/>
                <w:sz w:val="24"/>
                <w:szCs w:val="24"/>
                <w:lang w:val="en-US"/>
              </w:rPr>
              <w:t>6</w:t>
            </w:r>
            <w:r w:rsidRPr="00784BAE">
              <w:rPr>
                <w:rFonts w:asciiTheme="minorHAnsi" w:hAnsiTheme="minorHAnsi"/>
                <w:sz w:val="24"/>
                <w:szCs w:val="24"/>
                <w:lang w:val="en-US"/>
              </w:rPr>
              <w:t>… (</w:t>
            </w:r>
            <w:proofErr w:type="gramStart"/>
            <w:r w:rsidRPr="00784BAE">
              <w:rPr>
                <w:rFonts w:asciiTheme="minorHAnsi" w:hAnsiTheme="minorHAnsi"/>
                <w:sz w:val="24"/>
                <w:szCs w:val="24"/>
                <w:lang w:val="en-US"/>
              </w:rPr>
              <w:t>where</w:t>
            </w:r>
            <w:proofErr w:type="gramEnd"/>
            <w:r w:rsidRPr="00784BAE">
              <w:rPr>
                <w:rFonts w:asciiTheme="minorHAnsi" w:hAnsiTheme="minorHAnsi"/>
                <w:sz w:val="24"/>
                <w:szCs w:val="24"/>
                <w:lang w:val="en-US"/>
              </w:rPr>
              <w:t xml:space="preserve"> the bold numbers are said aloud)</w:t>
            </w:r>
          </w:p>
          <w:p w14:paraId="3A2BAF05" w14:textId="77777777" w:rsidR="005A7343" w:rsidRPr="00784BAE" w:rsidRDefault="00066486" w:rsidP="00066486">
            <w:pPr>
              <w:pStyle w:val="ListParagraph"/>
              <w:numPr>
                <w:ilvl w:val="0"/>
                <w:numId w:val="21"/>
              </w:numPr>
              <w:autoSpaceDE w:val="0"/>
              <w:autoSpaceDN w:val="0"/>
              <w:adjustRightInd w:val="0"/>
              <w:rPr>
                <w:rFonts w:asciiTheme="minorHAnsi" w:hAnsiTheme="minorHAnsi"/>
                <w:sz w:val="24"/>
                <w:szCs w:val="24"/>
                <w:lang w:val="en-US"/>
              </w:rPr>
            </w:pPr>
            <w:r w:rsidRPr="00784BAE">
              <w:rPr>
                <w:rFonts w:asciiTheme="minorHAnsi" w:hAnsiTheme="minorHAnsi"/>
                <w:sz w:val="24"/>
                <w:szCs w:val="24"/>
                <w:lang w:val="en-US"/>
              </w:rPr>
              <w:t xml:space="preserve">Circle counting. Students sit in a circle and take turns to count particular groups of students </w:t>
            </w:r>
            <w:proofErr w:type="spellStart"/>
            <w:r w:rsidRPr="00784BAE">
              <w:rPr>
                <w:rFonts w:asciiTheme="minorHAnsi" w:hAnsiTheme="minorHAnsi"/>
                <w:sz w:val="24"/>
                <w:szCs w:val="24"/>
                <w:lang w:val="en-US"/>
              </w:rPr>
              <w:t>eg</w:t>
            </w:r>
            <w:proofErr w:type="spellEnd"/>
            <w:r w:rsidRPr="00784BAE">
              <w:rPr>
                <w:rFonts w:asciiTheme="minorHAnsi" w:hAnsiTheme="minorHAnsi"/>
                <w:sz w:val="24"/>
                <w:szCs w:val="24"/>
                <w:lang w:val="en-US"/>
              </w:rPr>
              <w:t xml:space="preserve"> the number of students in the class, the students with blue shirts.</w:t>
            </w:r>
          </w:p>
          <w:p w14:paraId="52746F56" w14:textId="77777777" w:rsidR="00066486" w:rsidRPr="00784BAE" w:rsidRDefault="00066486" w:rsidP="00066486">
            <w:pPr>
              <w:pStyle w:val="ListParagraph"/>
              <w:numPr>
                <w:ilvl w:val="0"/>
                <w:numId w:val="21"/>
              </w:numPr>
              <w:rPr>
                <w:rFonts w:asciiTheme="minorHAnsi" w:hAnsiTheme="minorHAnsi"/>
                <w:sz w:val="24"/>
                <w:szCs w:val="24"/>
              </w:rPr>
            </w:pPr>
            <w:r w:rsidRPr="00784BAE">
              <w:rPr>
                <w:rFonts w:asciiTheme="minorHAnsi" w:hAnsiTheme="minorHAnsi"/>
                <w:sz w:val="24"/>
                <w:szCs w:val="24"/>
              </w:rPr>
              <w:t>Buzz- counting forwards to 10, ‘Buzz’ on 10, the next student sits down. Then count back from 10, ‘Buzz’ on 0 the next child sits down. Winner is the last one standing.</w:t>
            </w:r>
          </w:p>
          <w:p w14:paraId="3555E1C1" w14:textId="6EE09E74" w:rsidR="00066486" w:rsidRPr="00784BAE" w:rsidRDefault="00066486" w:rsidP="00066486">
            <w:pPr>
              <w:pStyle w:val="ListParagraph"/>
              <w:numPr>
                <w:ilvl w:val="0"/>
                <w:numId w:val="21"/>
              </w:numPr>
              <w:autoSpaceDE w:val="0"/>
              <w:autoSpaceDN w:val="0"/>
              <w:adjustRightInd w:val="0"/>
              <w:rPr>
                <w:rFonts w:asciiTheme="minorHAnsi" w:hAnsiTheme="minorHAnsi"/>
                <w:sz w:val="24"/>
                <w:szCs w:val="24"/>
                <w:lang w:val="en-US"/>
              </w:rPr>
            </w:pPr>
          </w:p>
        </w:tc>
      </w:tr>
      <w:tr w:rsidR="005A7343" w:rsidRPr="00784BAE" w14:paraId="23467F1E" w14:textId="77777777" w:rsidTr="00FA6B8D">
        <w:trPr>
          <w:trHeight w:hRule="exact" w:val="1134"/>
        </w:trPr>
        <w:tc>
          <w:tcPr>
            <w:tcW w:w="2943" w:type="dxa"/>
            <w:gridSpan w:val="2"/>
            <w:shd w:val="clear" w:color="auto" w:fill="FFFFCC"/>
          </w:tcPr>
          <w:p w14:paraId="59957547" w14:textId="77777777" w:rsidR="00A11BAA" w:rsidRPr="00784BAE" w:rsidRDefault="00A11BAA" w:rsidP="00A11BAA">
            <w:pPr>
              <w:pStyle w:val="Heading2"/>
              <w:rPr>
                <w:rFonts w:asciiTheme="minorHAnsi" w:hAnsiTheme="minorHAnsi"/>
                <w:szCs w:val="24"/>
              </w:rPr>
            </w:pPr>
            <w:r w:rsidRPr="00784BAE">
              <w:rPr>
                <w:rFonts w:asciiTheme="minorHAnsi" w:hAnsiTheme="minorHAnsi"/>
                <w:szCs w:val="24"/>
              </w:rPr>
              <w:t>TENS ACTIVITY</w:t>
            </w:r>
          </w:p>
          <w:p w14:paraId="30F7D776" w14:textId="77777777" w:rsidR="008F4588" w:rsidRPr="00784BAE" w:rsidRDefault="004A4DA4" w:rsidP="004A4DA4">
            <w:pPr>
              <w:pStyle w:val="Heading2"/>
              <w:rPr>
                <w:rFonts w:asciiTheme="minorHAnsi" w:hAnsiTheme="minorHAnsi"/>
                <w:szCs w:val="24"/>
              </w:rPr>
            </w:pPr>
            <w:r w:rsidRPr="00784BAE">
              <w:rPr>
                <w:rFonts w:asciiTheme="minorHAnsi" w:hAnsiTheme="minorHAnsi"/>
                <w:szCs w:val="24"/>
              </w:rPr>
              <w:t>NEWMAN’S PROBLEM</w:t>
            </w:r>
          </w:p>
          <w:p w14:paraId="1B69E72A" w14:textId="77777777" w:rsidR="006D1864" w:rsidRPr="00784BAE" w:rsidRDefault="006D1864" w:rsidP="004A4DA4">
            <w:pPr>
              <w:pStyle w:val="Heading2"/>
              <w:rPr>
                <w:rFonts w:asciiTheme="minorHAnsi" w:hAnsiTheme="minorHAnsi"/>
                <w:szCs w:val="24"/>
              </w:rPr>
            </w:pPr>
            <w:r w:rsidRPr="00784BAE">
              <w:rPr>
                <w:rFonts w:asciiTheme="minorHAnsi" w:hAnsiTheme="minorHAnsi"/>
                <w:szCs w:val="24"/>
              </w:rPr>
              <w:t xml:space="preserve">INVESTIGATION </w:t>
            </w:r>
          </w:p>
          <w:p w14:paraId="5E5899E1" w14:textId="7EAEF94D" w:rsidR="006D1864" w:rsidRPr="00784BAE" w:rsidRDefault="006D1864" w:rsidP="00A11BAA">
            <w:pPr>
              <w:pStyle w:val="Heading2"/>
              <w:rPr>
                <w:rFonts w:asciiTheme="minorHAnsi" w:hAnsiTheme="minorHAnsi"/>
              </w:rPr>
            </w:pPr>
          </w:p>
        </w:tc>
        <w:tc>
          <w:tcPr>
            <w:tcW w:w="12900" w:type="dxa"/>
            <w:gridSpan w:val="3"/>
            <w:shd w:val="clear" w:color="auto" w:fill="auto"/>
          </w:tcPr>
          <w:p w14:paraId="7971F164" w14:textId="09640D22" w:rsidR="005A7343" w:rsidRPr="00784BAE" w:rsidRDefault="005A7343" w:rsidP="005D2618">
            <w:pPr>
              <w:pStyle w:val="Heading2"/>
              <w:rPr>
                <w:rFonts w:asciiTheme="minorHAnsi" w:hAnsiTheme="minorHAnsi"/>
                <w:szCs w:val="24"/>
              </w:rPr>
            </w:pPr>
          </w:p>
        </w:tc>
      </w:tr>
      <w:tr w:rsidR="00081A4D" w:rsidRPr="00784BAE" w14:paraId="747DA87F" w14:textId="77777777" w:rsidTr="00FA6B8D">
        <w:trPr>
          <w:trHeight w:val="378"/>
        </w:trPr>
        <w:tc>
          <w:tcPr>
            <w:tcW w:w="2943" w:type="dxa"/>
            <w:gridSpan w:val="2"/>
            <w:vMerge w:val="restart"/>
            <w:tcBorders>
              <w:right w:val="single" w:sz="4" w:space="0" w:color="auto"/>
            </w:tcBorders>
            <w:shd w:val="clear" w:color="auto" w:fill="FFFFCC"/>
          </w:tcPr>
          <w:p w14:paraId="60096E34" w14:textId="77777777" w:rsidR="00081A4D" w:rsidRPr="00784BAE" w:rsidRDefault="00081A4D" w:rsidP="00C07D52">
            <w:pPr>
              <w:pStyle w:val="Heading2"/>
              <w:tabs>
                <w:tab w:val="left" w:pos="4191"/>
              </w:tabs>
              <w:rPr>
                <w:rFonts w:asciiTheme="minorHAnsi" w:hAnsiTheme="minorHAnsi"/>
                <w:szCs w:val="24"/>
              </w:rPr>
            </w:pPr>
            <w:r w:rsidRPr="00784BAE">
              <w:rPr>
                <w:rFonts w:asciiTheme="minorHAnsi" w:hAnsiTheme="minorHAnsi"/>
                <w:szCs w:val="24"/>
              </w:rPr>
              <w:t>QUALITY TEACHING ELEMENTS</w:t>
            </w:r>
          </w:p>
        </w:tc>
        <w:tc>
          <w:tcPr>
            <w:tcW w:w="4356" w:type="dxa"/>
            <w:shd w:val="clear" w:color="auto" w:fill="C2D69B" w:themeFill="accent3" w:themeFillTint="99"/>
          </w:tcPr>
          <w:p w14:paraId="4DE562E7" w14:textId="7B6BB050" w:rsidR="00081A4D" w:rsidRPr="00784BAE" w:rsidRDefault="00081A4D" w:rsidP="00081A4D">
            <w:pPr>
              <w:jc w:val="center"/>
              <w:rPr>
                <w:rFonts w:asciiTheme="minorHAnsi" w:hAnsiTheme="minorHAnsi"/>
                <w:b/>
                <w:sz w:val="24"/>
                <w:szCs w:val="24"/>
              </w:rPr>
            </w:pPr>
            <w:r w:rsidRPr="00784BAE">
              <w:rPr>
                <w:rFonts w:asciiTheme="minorHAnsi" w:eastAsiaTheme="minorHAnsi" w:hAnsiTheme="minorHAnsi" w:cs="Verdana"/>
                <w:b/>
                <w:sz w:val="24"/>
                <w:szCs w:val="24"/>
              </w:rPr>
              <w:t>INTELLECTUAL</w:t>
            </w:r>
            <w:r w:rsidRPr="00784BAE">
              <w:rPr>
                <w:rFonts w:asciiTheme="minorHAnsi" w:eastAsiaTheme="minorHAnsi" w:hAnsiTheme="minorHAnsi" w:cs="Verdana"/>
                <w:b/>
                <w:spacing w:val="-11"/>
                <w:sz w:val="24"/>
                <w:szCs w:val="24"/>
              </w:rPr>
              <w:t xml:space="preserve"> </w:t>
            </w:r>
            <w:r w:rsidRPr="00784BAE">
              <w:rPr>
                <w:rFonts w:asciiTheme="minorHAnsi" w:eastAsiaTheme="minorHAnsi" w:hAnsiTheme="minorHAnsi" w:cs="Verdana"/>
                <w:b/>
                <w:sz w:val="24"/>
                <w:szCs w:val="24"/>
              </w:rPr>
              <w:t>QUALITY</w:t>
            </w:r>
          </w:p>
        </w:tc>
        <w:tc>
          <w:tcPr>
            <w:tcW w:w="4229" w:type="dxa"/>
            <w:shd w:val="clear" w:color="auto" w:fill="C2D69B" w:themeFill="accent3" w:themeFillTint="99"/>
          </w:tcPr>
          <w:p w14:paraId="741026F5" w14:textId="180141D8" w:rsidR="00081A4D" w:rsidRPr="00784BAE" w:rsidRDefault="00081A4D" w:rsidP="00081A4D">
            <w:pPr>
              <w:jc w:val="center"/>
              <w:rPr>
                <w:rFonts w:asciiTheme="minorHAnsi" w:hAnsiTheme="minorHAnsi"/>
                <w:b/>
                <w:sz w:val="24"/>
                <w:szCs w:val="24"/>
              </w:rPr>
            </w:pPr>
            <w:r w:rsidRPr="00784BAE">
              <w:rPr>
                <w:rFonts w:asciiTheme="minorHAnsi" w:eastAsiaTheme="minorHAnsi" w:hAnsiTheme="minorHAnsi" w:cs="Verdana"/>
                <w:b/>
                <w:sz w:val="24"/>
                <w:szCs w:val="24"/>
              </w:rPr>
              <w:t>QUALITY LEARNING</w:t>
            </w:r>
            <w:r w:rsidRPr="00784BAE">
              <w:rPr>
                <w:rFonts w:asciiTheme="minorHAnsi" w:eastAsiaTheme="minorHAnsi" w:hAnsiTheme="minorHAnsi" w:cs="Verdana"/>
                <w:b/>
                <w:spacing w:val="-9"/>
                <w:sz w:val="24"/>
                <w:szCs w:val="24"/>
              </w:rPr>
              <w:t xml:space="preserve"> </w:t>
            </w:r>
            <w:r w:rsidRPr="00784BAE">
              <w:rPr>
                <w:rFonts w:asciiTheme="minorHAnsi" w:eastAsiaTheme="minorHAnsi" w:hAnsiTheme="minorHAnsi" w:cs="Verdana"/>
                <w:b/>
                <w:sz w:val="24"/>
                <w:szCs w:val="24"/>
              </w:rPr>
              <w:t>E</w:t>
            </w:r>
            <w:r w:rsidRPr="00784BAE">
              <w:rPr>
                <w:rFonts w:asciiTheme="minorHAnsi" w:eastAsiaTheme="minorHAnsi" w:hAnsiTheme="minorHAnsi" w:cs="Verdana"/>
                <w:b/>
                <w:spacing w:val="-2"/>
                <w:sz w:val="24"/>
                <w:szCs w:val="24"/>
              </w:rPr>
              <w:t>N</w:t>
            </w:r>
            <w:r w:rsidRPr="00784BAE">
              <w:rPr>
                <w:rFonts w:asciiTheme="minorHAnsi" w:eastAsiaTheme="minorHAnsi" w:hAnsiTheme="minorHAnsi" w:cs="Verdana"/>
                <w:b/>
                <w:sz w:val="24"/>
                <w:szCs w:val="24"/>
              </w:rPr>
              <w:t>VIRONMENT</w:t>
            </w:r>
          </w:p>
        </w:tc>
        <w:tc>
          <w:tcPr>
            <w:tcW w:w="4315" w:type="dxa"/>
            <w:shd w:val="clear" w:color="auto" w:fill="C2D69B" w:themeFill="accent3" w:themeFillTint="99"/>
          </w:tcPr>
          <w:p w14:paraId="64D5ADE9" w14:textId="7090A5C3" w:rsidR="00081A4D" w:rsidRPr="00784BAE" w:rsidRDefault="00081A4D" w:rsidP="00081A4D">
            <w:pPr>
              <w:jc w:val="center"/>
              <w:rPr>
                <w:rFonts w:asciiTheme="minorHAnsi" w:hAnsiTheme="minorHAnsi"/>
                <w:b/>
                <w:sz w:val="24"/>
                <w:szCs w:val="24"/>
              </w:rPr>
            </w:pPr>
            <w:r w:rsidRPr="00784BAE">
              <w:rPr>
                <w:rFonts w:asciiTheme="minorHAnsi" w:eastAsiaTheme="minorHAnsi" w:hAnsiTheme="minorHAnsi" w:cs="Verdana"/>
                <w:b/>
                <w:sz w:val="24"/>
                <w:szCs w:val="24"/>
              </w:rPr>
              <w:t>SIGNIFICANCE</w:t>
            </w:r>
          </w:p>
        </w:tc>
      </w:tr>
      <w:tr w:rsidR="00081A4D" w:rsidRPr="00784BAE" w14:paraId="08AC31A2" w14:textId="77777777" w:rsidTr="00FA6B8D">
        <w:trPr>
          <w:trHeight w:hRule="exact" w:val="1848"/>
        </w:trPr>
        <w:tc>
          <w:tcPr>
            <w:tcW w:w="2943" w:type="dxa"/>
            <w:gridSpan w:val="2"/>
            <w:vMerge/>
            <w:tcBorders>
              <w:right w:val="single" w:sz="4" w:space="0" w:color="auto"/>
            </w:tcBorders>
            <w:shd w:val="clear" w:color="auto" w:fill="FFFFCC"/>
          </w:tcPr>
          <w:p w14:paraId="7D7B2454" w14:textId="77777777" w:rsidR="00081A4D" w:rsidRPr="00784BAE" w:rsidRDefault="00081A4D" w:rsidP="00C07D52">
            <w:pPr>
              <w:pStyle w:val="Heading2"/>
              <w:tabs>
                <w:tab w:val="left" w:pos="4191"/>
              </w:tabs>
              <w:rPr>
                <w:rFonts w:asciiTheme="minorHAnsi" w:hAnsiTheme="minorHAnsi"/>
                <w:szCs w:val="24"/>
              </w:rPr>
            </w:pPr>
          </w:p>
        </w:tc>
        <w:tc>
          <w:tcPr>
            <w:tcW w:w="4356" w:type="dxa"/>
            <w:shd w:val="clear" w:color="auto" w:fill="auto"/>
          </w:tcPr>
          <w:p w14:paraId="24ECBE39" w14:textId="77777777" w:rsidR="00081A4D" w:rsidRPr="00784BAE"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784BAE">
              <w:rPr>
                <w:rFonts w:asciiTheme="minorHAnsi" w:eastAsiaTheme="minorHAnsi" w:hAnsiTheme="minorHAnsi" w:cs="Verdana"/>
                <w:color w:val="231F20"/>
                <w:sz w:val="24"/>
                <w:szCs w:val="24"/>
              </w:rPr>
              <w:t>Deep</w:t>
            </w:r>
            <w:r w:rsidRPr="00784BAE">
              <w:rPr>
                <w:rFonts w:asciiTheme="minorHAnsi" w:eastAsiaTheme="minorHAnsi" w:hAnsiTheme="minorHAnsi" w:cs="Verdana"/>
                <w:color w:val="231F20"/>
                <w:spacing w:val="-5"/>
                <w:sz w:val="24"/>
                <w:szCs w:val="24"/>
              </w:rPr>
              <w:t xml:space="preserve"> </w:t>
            </w:r>
            <w:r w:rsidRPr="00784BAE">
              <w:rPr>
                <w:rFonts w:asciiTheme="minorHAnsi" w:eastAsiaTheme="minorHAnsi" w:hAnsiTheme="minorHAnsi" w:cs="Verdana"/>
                <w:color w:val="231F20"/>
                <w:sz w:val="24"/>
                <w:szCs w:val="24"/>
              </w:rPr>
              <w:t>knowledge</w:t>
            </w:r>
            <w:r w:rsidRPr="00784BAE">
              <w:rPr>
                <w:rFonts w:asciiTheme="minorHAnsi" w:eastAsiaTheme="minorHAnsi" w:hAnsiTheme="minorHAnsi" w:cs="Verdana"/>
                <w:color w:val="231F20"/>
                <w:spacing w:val="-11"/>
                <w:sz w:val="24"/>
                <w:szCs w:val="24"/>
              </w:rPr>
              <w:t xml:space="preserve"> </w:t>
            </w:r>
          </w:p>
          <w:p w14:paraId="0EDFE37C" w14:textId="77777777" w:rsidR="00081A4D" w:rsidRPr="00784BA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784BAE">
              <w:rPr>
                <w:rFonts w:asciiTheme="minorHAnsi" w:eastAsiaTheme="minorHAnsi" w:hAnsiTheme="minorHAnsi" w:cs="Verdana"/>
                <w:color w:val="231F20"/>
                <w:sz w:val="24"/>
                <w:szCs w:val="24"/>
              </w:rPr>
              <w:t>Deep</w:t>
            </w:r>
            <w:r w:rsidRPr="00784BAE">
              <w:rPr>
                <w:rFonts w:asciiTheme="minorHAnsi" w:eastAsiaTheme="minorHAnsi" w:hAnsiTheme="minorHAnsi" w:cs="Verdana"/>
                <w:color w:val="231F20"/>
                <w:spacing w:val="-5"/>
                <w:sz w:val="24"/>
                <w:szCs w:val="24"/>
              </w:rPr>
              <w:t xml:space="preserve"> </w:t>
            </w:r>
            <w:r w:rsidRPr="00784BAE">
              <w:rPr>
                <w:rFonts w:asciiTheme="minorHAnsi" w:eastAsiaTheme="minorHAnsi" w:hAnsiTheme="minorHAnsi" w:cs="Verdana"/>
                <w:color w:val="231F20"/>
                <w:sz w:val="24"/>
                <w:szCs w:val="24"/>
              </w:rPr>
              <w:t>understanding</w:t>
            </w:r>
          </w:p>
          <w:p w14:paraId="35C0D439" w14:textId="647BFD09" w:rsidR="00081A4D" w:rsidRPr="00784BA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784BAE">
              <w:rPr>
                <w:rFonts w:asciiTheme="minorHAnsi" w:eastAsiaTheme="minorHAnsi" w:hAnsiTheme="minorHAnsi" w:cs="Verdana"/>
                <w:color w:val="231F20"/>
                <w:sz w:val="24"/>
                <w:szCs w:val="24"/>
              </w:rPr>
              <w:t>Problematic</w:t>
            </w:r>
            <w:r w:rsidRPr="00784BAE">
              <w:rPr>
                <w:rFonts w:asciiTheme="minorHAnsi" w:eastAsiaTheme="minorHAnsi" w:hAnsiTheme="minorHAnsi" w:cs="Verdana"/>
                <w:color w:val="231F20"/>
                <w:spacing w:val="-12"/>
                <w:sz w:val="24"/>
                <w:szCs w:val="24"/>
              </w:rPr>
              <w:t xml:space="preserve"> </w:t>
            </w:r>
            <w:r w:rsidRPr="00784BAE">
              <w:rPr>
                <w:rFonts w:asciiTheme="minorHAnsi" w:eastAsiaTheme="minorHAnsi" w:hAnsiTheme="minorHAnsi" w:cs="Verdana"/>
                <w:color w:val="231F20"/>
                <w:sz w:val="24"/>
                <w:szCs w:val="24"/>
              </w:rPr>
              <w:t>knowledge</w:t>
            </w:r>
          </w:p>
          <w:p w14:paraId="72D2C3B7" w14:textId="36255E57" w:rsidR="00081A4D" w:rsidRPr="00784BA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784BAE">
              <w:rPr>
                <w:rFonts w:asciiTheme="minorHAnsi" w:eastAsiaTheme="minorHAnsi" w:hAnsiTheme="minorHAnsi" w:cs="Verdana"/>
                <w:color w:val="231F20"/>
                <w:sz w:val="24"/>
                <w:szCs w:val="24"/>
              </w:rPr>
              <w:t>Highe</w:t>
            </w:r>
            <w:r w:rsidRPr="00784BAE">
              <w:rPr>
                <w:rFonts w:asciiTheme="minorHAnsi" w:eastAsiaTheme="minorHAnsi" w:hAnsiTheme="minorHAnsi" w:cs="Verdana"/>
                <w:color w:val="231F20"/>
                <w:spacing w:val="-2"/>
                <w:sz w:val="24"/>
                <w:szCs w:val="24"/>
              </w:rPr>
              <w:t>r</w:t>
            </w:r>
            <w:r w:rsidRPr="00784BAE">
              <w:rPr>
                <w:rFonts w:asciiTheme="minorHAnsi" w:eastAsiaTheme="minorHAnsi" w:hAnsiTheme="minorHAnsi" w:cs="Verdana"/>
                <w:color w:val="231F20"/>
                <w:sz w:val="24"/>
                <w:szCs w:val="24"/>
              </w:rPr>
              <w:t>-order</w:t>
            </w:r>
            <w:r w:rsidRPr="00784BAE">
              <w:rPr>
                <w:rFonts w:asciiTheme="minorHAnsi" w:eastAsiaTheme="minorHAnsi" w:hAnsiTheme="minorHAnsi" w:cs="Verdana"/>
                <w:color w:val="231F20"/>
                <w:spacing w:val="-6"/>
                <w:sz w:val="24"/>
                <w:szCs w:val="24"/>
              </w:rPr>
              <w:t xml:space="preserve"> </w:t>
            </w:r>
            <w:r w:rsidRPr="00784BAE">
              <w:rPr>
                <w:rFonts w:asciiTheme="minorHAnsi" w:eastAsiaTheme="minorHAnsi" w:hAnsiTheme="minorHAnsi" w:cs="Verdana"/>
                <w:color w:val="231F20"/>
                <w:sz w:val="24"/>
                <w:szCs w:val="24"/>
              </w:rPr>
              <w:t>thinking</w:t>
            </w:r>
          </w:p>
          <w:p w14:paraId="1E10833E" w14:textId="6A25004B" w:rsidR="00081A4D" w:rsidRPr="00784BA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784BAE">
              <w:rPr>
                <w:rFonts w:asciiTheme="minorHAnsi" w:eastAsiaTheme="minorHAnsi" w:hAnsiTheme="minorHAnsi" w:cs="Verdana"/>
                <w:color w:val="231F20"/>
                <w:sz w:val="24"/>
                <w:szCs w:val="24"/>
              </w:rPr>
              <w:t>Metalanguage</w:t>
            </w:r>
          </w:p>
          <w:p w14:paraId="782DA745" w14:textId="6923B305" w:rsidR="00081A4D" w:rsidRPr="00784BAE" w:rsidRDefault="00081A4D" w:rsidP="00081A4D">
            <w:pPr>
              <w:pStyle w:val="ListParagraph"/>
              <w:numPr>
                <w:ilvl w:val="0"/>
                <w:numId w:val="18"/>
              </w:numPr>
              <w:ind w:left="459" w:hanging="426"/>
              <w:rPr>
                <w:rFonts w:asciiTheme="minorHAnsi" w:hAnsiTheme="minorHAnsi"/>
                <w:sz w:val="24"/>
                <w:szCs w:val="24"/>
              </w:rPr>
            </w:pPr>
            <w:r w:rsidRPr="00784BAE">
              <w:rPr>
                <w:rFonts w:asciiTheme="minorHAnsi" w:eastAsiaTheme="minorHAnsi" w:hAnsiTheme="minorHAnsi" w:cs="Verdana"/>
                <w:color w:val="231F20"/>
                <w:sz w:val="24"/>
                <w:szCs w:val="24"/>
              </w:rPr>
              <w:t>Substanti</w:t>
            </w:r>
            <w:r w:rsidRPr="00784BAE">
              <w:rPr>
                <w:rFonts w:asciiTheme="minorHAnsi" w:eastAsiaTheme="minorHAnsi" w:hAnsiTheme="minorHAnsi" w:cs="Verdana"/>
                <w:color w:val="231F20"/>
                <w:spacing w:val="-2"/>
                <w:sz w:val="24"/>
                <w:szCs w:val="24"/>
              </w:rPr>
              <w:t>v</w:t>
            </w:r>
            <w:r w:rsidRPr="00784BAE">
              <w:rPr>
                <w:rFonts w:asciiTheme="minorHAnsi" w:eastAsiaTheme="minorHAnsi" w:hAnsiTheme="minorHAnsi" w:cs="Verdana"/>
                <w:color w:val="231F20"/>
                <w:sz w:val="24"/>
                <w:szCs w:val="24"/>
              </w:rPr>
              <w:t>e</w:t>
            </w:r>
            <w:r w:rsidRPr="00784BAE">
              <w:rPr>
                <w:rFonts w:asciiTheme="minorHAnsi" w:eastAsiaTheme="minorHAnsi" w:hAnsiTheme="minorHAnsi" w:cs="Verdana"/>
                <w:color w:val="231F20"/>
                <w:spacing w:val="-26"/>
                <w:sz w:val="24"/>
                <w:szCs w:val="24"/>
              </w:rPr>
              <w:t xml:space="preserve"> </w:t>
            </w:r>
            <w:r w:rsidRPr="00784BAE">
              <w:rPr>
                <w:rFonts w:asciiTheme="minorHAnsi" w:eastAsiaTheme="minorHAnsi" w:hAnsiTheme="minorHAnsi" w:cs="Verdana"/>
                <w:color w:val="231F20"/>
                <w:sz w:val="24"/>
                <w:szCs w:val="24"/>
              </w:rPr>
              <w:t>communication</w:t>
            </w:r>
          </w:p>
        </w:tc>
        <w:tc>
          <w:tcPr>
            <w:tcW w:w="4229" w:type="dxa"/>
            <w:shd w:val="clear" w:color="auto" w:fill="auto"/>
          </w:tcPr>
          <w:p w14:paraId="3DE4D8C0" w14:textId="77777777" w:rsidR="00081A4D" w:rsidRPr="00784BA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784BAE">
              <w:rPr>
                <w:rFonts w:asciiTheme="minorHAnsi" w:eastAsiaTheme="minorHAnsi" w:hAnsiTheme="minorHAnsi" w:cs="Verdana"/>
                <w:color w:val="231F20"/>
                <w:sz w:val="24"/>
                <w:szCs w:val="24"/>
              </w:rPr>
              <w:t>Explicit quality criteria</w:t>
            </w:r>
          </w:p>
          <w:p w14:paraId="5B3B4AF1" w14:textId="77777777" w:rsidR="00081A4D" w:rsidRPr="00784BA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784BAE">
              <w:rPr>
                <w:rFonts w:asciiTheme="minorHAnsi" w:eastAsiaTheme="minorHAnsi" w:hAnsiTheme="minorHAnsi" w:cs="Verdana"/>
                <w:color w:val="231F20"/>
                <w:sz w:val="24"/>
                <w:szCs w:val="24"/>
              </w:rPr>
              <w:t>Engagement</w:t>
            </w:r>
          </w:p>
          <w:p w14:paraId="5CD2ED9A" w14:textId="77777777" w:rsidR="00081A4D" w:rsidRPr="00784BA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784BAE">
              <w:rPr>
                <w:rFonts w:asciiTheme="minorHAnsi" w:eastAsiaTheme="minorHAnsi" w:hAnsiTheme="minorHAnsi" w:cs="Verdana"/>
                <w:color w:val="231F20"/>
                <w:sz w:val="24"/>
                <w:szCs w:val="24"/>
              </w:rPr>
              <w:t>High expectations</w:t>
            </w:r>
          </w:p>
          <w:p w14:paraId="3E8FE9ED" w14:textId="77777777" w:rsidR="00081A4D" w:rsidRPr="00784BA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784BAE">
              <w:rPr>
                <w:rFonts w:asciiTheme="minorHAnsi" w:eastAsiaTheme="minorHAnsi" w:hAnsiTheme="minorHAnsi" w:cs="Verdana"/>
                <w:color w:val="231F20"/>
                <w:sz w:val="24"/>
                <w:szCs w:val="24"/>
              </w:rPr>
              <w:t>Social support</w:t>
            </w:r>
          </w:p>
          <w:p w14:paraId="5F7F3841" w14:textId="77777777" w:rsidR="00081A4D" w:rsidRPr="00784BA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784BAE">
              <w:rPr>
                <w:rFonts w:asciiTheme="minorHAnsi" w:eastAsiaTheme="minorHAnsi" w:hAnsiTheme="minorHAnsi" w:cs="Verdana"/>
                <w:color w:val="231F20"/>
                <w:sz w:val="24"/>
                <w:szCs w:val="24"/>
              </w:rPr>
              <w:t>Students’ self-regulation</w:t>
            </w:r>
          </w:p>
          <w:p w14:paraId="0A76EC8B" w14:textId="7D007AE9" w:rsidR="00081A4D" w:rsidRPr="00784BAE"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784BAE">
              <w:rPr>
                <w:rFonts w:asciiTheme="minorHAnsi" w:eastAsiaTheme="minorHAnsi" w:hAnsiTheme="minorHAnsi" w:cs="Verdana"/>
                <w:color w:val="231F20"/>
                <w:sz w:val="24"/>
                <w:szCs w:val="24"/>
              </w:rPr>
              <w:t>Student direction</w:t>
            </w:r>
          </w:p>
        </w:tc>
        <w:tc>
          <w:tcPr>
            <w:tcW w:w="4315" w:type="dxa"/>
            <w:shd w:val="clear" w:color="auto" w:fill="auto"/>
          </w:tcPr>
          <w:p w14:paraId="1997C1ED" w14:textId="77777777" w:rsidR="00081A4D" w:rsidRPr="00784BA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784BAE">
              <w:rPr>
                <w:rFonts w:asciiTheme="minorHAnsi" w:eastAsiaTheme="minorHAnsi" w:hAnsiTheme="minorHAnsi" w:cs="Verdana"/>
                <w:color w:val="231F20"/>
                <w:sz w:val="24"/>
                <w:szCs w:val="24"/>
              </w:rPr>
              <w:t>Background knowledge</w:t>
            </w:r>
          </w:p>
          <w:p w14:paraId="46F5603C" w14:textId="3BA38066" w:rsidR="00081A4D" w:rsidRPr="00784BA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784BAE">
              <w:rPr>
                <w:rFonts w:asciiTheme="minorHAnsi" w:eastAsiaTheme="minorHAnsi" w:hAnsiTheme="minorHAnsi" w:cs="Verdana"/>
                <w:color w:val="231F20"/>
                <w:sz w:val="24"/>
                <w:szCs w:val="24"/>
              </w:rPr>
              <w:t>Cultural knowledge</w:t>
            </w:r>
          </w:p>
          <w:p w14:paraId="2EBA778F" w14:textId="0A81AC57" w:rsidR="00081A4D" w:rsidRPr="00784BA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784BAE">
              <w:rPr>
                <w:rFonts w:asciiTheme="minorHAnsi" w:eastAsiaTheme="minorHAnsi" w:hAnsiTheme="minorHAnsi" w:cs="Verdana"/>
                <w:color w:val="231F20"/>
                <w:sz w:val="24"/>
                <w:szCs w:val="24"/>
              </w:rPr>
              <w:t>Knowledge integration</w:t>
            </w:r>
          </w:p>
          <w:p w14:paraId="30BBCD6F" w14:textId="2BBD2C92" w:rsidR="00081A4D" w:rsidRPr="00784BA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784BAE">
              <w:rPr>
                <w:rFonts w:asciiTheme="minorHAnsi" w:eastAsiaTheme="minorHAnsi" w:hAnsiTheme="minorHAnsi" w:cs="Verdana"/>
                <w:color w:val="231F20"/>
                <w:sz w:val="24"/>
                <w:szCs w:val="24"/>
              </w:rPr>
              <w:t xml:space="preserve">Inclusivity </w:t>
            </w:r>
          </w:p>
          <w:p w14:paraId="167840E5" w14:textId="2FC4F46A" w:rsidR="00081A4D" w:rsidRPr="00784BAE"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784BAE">
              <w:rPr>
                <w:rFonts w:asciiTheme="minorHAnsi" w:eastAsiaTheme="minorHAnsi" w:hAnsiTheme="minorHAnsi" w:cs="Verdana"/>
                <w:color w:val="231F20"/>
                <w:sz w:val="24"/>
                <w:szCs w:val="24"/>
              </w:rPr>
              <w:t>Connectedness</w:t>
            </w:r>
          </w:p>
          <w:p w14:paraId="0F5D4852" w14:textId="2EA11DEE" w:rsidR="00081A4D" w:rsidRPr="00784BAE"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784BAE">
              <w:rPr>
                <w:rFonts w:asciiTheme="minorHAnsi" w:eastAsiaTheme="minorHAnsi" w:hAnsiTheme="minorHAnsi" w:cs="Verdana"/>
                <w:color w:val="231F20"/>
                <w:sz w:val="24"/>
                <w:szCs w:val="24"/>
              </w:rPr>
              <w:t>Narrative</w:t>
            </w:r>
          </w:p>
        </w:tc>
      </w:tr>
      <w:tr w:rsidR="00081A4D" w:rsidRPr="00784BAE" w14:paraId="41B31CB3" w14:textId="77777777" w:rsidTr="00FA6B8D">
        <w:trPr>
          <w:trHeight w:hRule="exact" w:val="1134"/>
        </w:trPr>
        <w:tc>
          <w:tcPr>
            <w:tcW w:w="2943" w:type="dxa"/>
            <w:gridSpan w:val="2"/>
            <w:tcBorders>
              <w:right w:val="single" w:sz="4" w:space="0" w:color="auto"/>
            </w:tcBorders>
            <w:shd w:val="clear" w:color="auto" w:fill="FFFFCC"/>
          </w:tcPr>
          <w:p w14:paraId="13B5FCB6" w14:textId="77777777" w:rsidR="00081A4D" w:rsidRPr="00784BAE" w:rsidRDefault="00081A4D" w:rsidP="00C07D52">
            <w:pPr>
              <w:pStyle w:val="Heading2"/>
              <w:tabs>
                <w:tab w:val="left" w:pos="4191"/>
              </w:tabs>
              <w:rPr>
                <w:rFonts w:asciiTheme="minorHAnsi" w:hAnsiTheme="minorHAnsi"/>
                <w:szCs w:val="24"/>
              </w:rPr>
            </w:pPr>
            <w:r w:rsidRPr="00784BAE">
              <w:rPr>
                <w:rFonts w:asciiTheme="minorHAnsi" w:hAnsiTheme="minorHAnsi"/>
                <w:szCs w:val="24"/>
              </w:rPr>
              <w:t>RESOURCES</w:t>
            </w:r>
          </w:p>
        </w:tc>
        <w:tc>
          <w:tcPr>
            <w:tcW w:w="12900" w:type="dxa"/>
            <w:gridSpan w:val="3"/>
          </w:tcPr>
          <w:p w14:paraId="47AC8D3C" w14:textId="1F5ED5C6" w:rsidR="00081A4D" w:rsidRPr="00784BAE" w:rsidRDefault="00066486" w:rsidP="00066486">
            <w:pPr>
              <w:ind w:left="34"/>
              <w:rPr>
                <w:rFonts w:asciiTheme="minorHAnsi" w:hAnsiTheme="minorHAnsi"/>
                <w:sz w:val="24"/>
                <w:szCs w:val="24"/>
              </w:rPr>
            </w:pPr>
            <w:r w:rsidRPr="00784BAE">
              <w:rPr>
                <w:rFonts w:asciiTheme="minorHAnsi" w:hAnsiTheme="minorHAnsi"/>
                <w:sz w:val="24"/>
                <w:szCs w:val="24"/>
              </w:rPr>
              <w:t xml:space="preserve">Poster displays of numbers 1-20, flash cards with numbers 1-20, IWB visual hundreds square, ten frames, dot pattern cards, dice, worksheets on numerals, </w:t>
            </w:r>
            <w:proofErr w:type="spellStart"/>
            <w:r w:rsidRPr="00784BAE">
              <w:rPr>
                <w:rFonts w:asciiTheme="minorHAnsi" w:hAnsiTheme="minorHAnsi"/>
                <w:sz w:val="24"/>
                <w:szCs w:val="24"/>
              </w:rPr>
              <w:t>ipads</w:t>
            </w:r>
            <w:proofErr w:type="spellEnd"/>
            <w:r w:rsidRPr="00784BAE">
              <w:rPr>
                <w:rFonts w:asciiTheme="minorHAnsi" w:hAnsiTheme="minorHAnsi"/>
                <w:sz w:val="24"/>
                <w:szCs w:val="24"/>
              </w:rPr>
              <w:t xml:space="preserve"> or computers for CMIT games, pegs, counters, </w:t>
            </w:r>
            <w:r w:rsidR="002C7F5F" w:rsidRPr="00784BAE">
              <w:rPr>
                <w:rFonts w:asciiTheme="minorHAnsi" w:hAnsiTheme="minorHAnsi"/>
                <w:sz w:val="24"/>
                <w:szCs w:val="24"/>
              </w:rPr>
              <w:t>egg cartons</w:t>
            </w:r>
          </w:p>
        </w:tc>
      </w:tr>
    </w:tbl>
    <w:p w14:paraId="49C62B16" w14:textId="46AEDDB7" w:rsidR="00CA13F7" w:rsidRPr="00784BAE" w:rsidRDefault="00CA13F7">
      <w:pPr>
        <w:rPr>
          <w:rFonts w:asciiTheme="minorHAnsi" w:hAnsiTheme="minorHAnsi"/>
        </w:rPr>
      </w:pPr>
    </w:p>
    <w:p w14:paraId="27461560" w14:textId="732A5855" w:rsidR="00CA13F7" w:rsidRPr="00784BAE" w:rsidRDefault="00CA13F7" w:rsidP="00066486">
      <w:pPr>
        <w:spacing w:after="200" w:line="276" w:lineRule="auto"/>
        <w:jc w:val="center"/>
        <w:rPr>
          <w:rFonts w:asciiTheme="minorHAnsi" w:hAnsiTheme="minorHAnsi"/>
        </w:rPr>
      </w:pPr>
      <w:r w:rsidRPr="00784BAE">
        <w:rPr>
          <w:rFonts w:asciiTheme="minorHAnsi" w:hAnsiTheme="minorHAnsi"/>
        </w:rPr>
        <w:br w:type="page"/>
      </w:r>
      <w:r w:rsidR="00081A4D" w:rsidRPr="00784BAE">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784BAE"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784BAE" w:rsidRDefault="001C6A19" w:rsidP="001C6A19">
            <w:pPr>
              <w:pStyle w:val="Heading2"/>
              <w:rPr>
                <w:rFonts w:asciiTheme="minorHAnsi" w:hAnsiTheme="minorHAnsi"/>
                <w:szCs w:val="24"/>
              </w:rPr>
            </w:pPr>
            <w:r w:rsidRPr="00784BAE">
              <w:rPr>
                <w:rFonts w:asciiTheme="minorHAnsi" w:hAnsiTheme="minorHAnsi"/>
                <w:szCs w:val="24"/>
              </w:rPr>
              <w:t>WHOLE CLASS INSTRUCTION MODELLED ACTIVITIES</w:t>
            </w:r>
          </w:p>
        </w:tc>
        <w:tc>
          <w:tcPr>
            <w:tcW w:w="11765" w:type="dxa"/>
            <w:gridSpan w:val="2"/>
            <w:shd w:val="clear" w:color="auto" w:fill="C2D69B" w:themeFill="accent3" w:themeFillTint="99"/>
          </w:tcPr>
          <w:p w14:paraId="2AEB46B9" w14:textId="1A816EE6" w:rsidR="001C6A19" w:rsidRPr="00784BAE" w:rsidRDefault="001C6A19" w:rsidP="004A4DA4">
            <w:pPr>
              <w:pStyle w:val="Heading2"/>
              <w:jc w:val="center"/>
              <w:rPr>
                <w:rFonts w:asciiTheme="minorHAnsi" w:hAnsiTheme="minorHAnsi"/>
                <w:szCs w:val="24"/>
              </w:rPr>
            </w:pPr>
            <w:r w:rsidRPr="00784BAE">
              <w:rPr>
                <w:rFonts w:asciiTheme="minorHAnsi" w:hAnsiTheme="minorHAnsi"/>
                <w:szCs w:val="24"/>
              </w:rPr>
              <w:t>GUIDED &amp; INDEPENDENT ACTIVITIES</w:t>
            </w:r>
          </w:p>
        </w:tc>
      </w:tr>
      <w:tr w:rsidR="001C6A19" w:rsidRPr="00784BAE" w14:paraId="5C1137EB" w14:textId="1F04E540" w:rsidTr="002C7F5F">
        <w:trPr>
          <w:trHeight w:val="8350"/>
        </w:trPr>
        <w:tc>
          <w:tcPr>
            <w:tcW w:w="3936" w:type="dxa"/>
            <w:vMerge w:val="restart"/>
            <w:tcBorders>
              <w:right w:val="single" w:sz="4" w:space="0" w:color="auto"/>
            </w:tcBorders>
          </w:tcPr>
          <w:p w14:paraId="5E5FB882" w14:textId="77777777" w:rsidR="00597E92" w:rsidRPr="00784BAE" w:rsidRDefault="00597E92" w:rsidP="00597E92">
            <w:pPr>
              <w:tabs>
                <w:tab w:val="right" w:pos="3720"/>
              </w:tabs>
              <w:rPr>
                <w:rFonts w:asciiTheme="minorHAnsi" w:hAnsiTheme="minorHAnsi"/>
                <w:b/>
                <w:lang w:eastAsia="en-AU"/>
              </w:rPr>
            </w:pPr>
          </w:p>
          <w:p w14:paraId="40950760" w14:textId="77777777" w:rsidR="00597E92" w:rsidRPr="00784BAE" w:rsidRDefault="00597E92" w:rsidP="00597E92">
            <w:pPr>
              <w:tabs>
                <w:tab w:val="right" w:pos="3720"/>
              </w:tabs>
              <w:rPr>
                <w:rFonts w:asciiTheme="minorHAnsi" w:hAnsiTheme="minorHAnsi"/>
                <w:b/>
                <w:lang w:eastAsia="en-AU"/>
              </w:rPr>
            </w:pPr>
            <w:r w:rsidRPr="00784BAE">
              <w:rPr>
                <w:rFonts w:asciiTheme="minorHAnsi" w:hAnsiTheme="minorHAnsi"/>
                <w:b/>
                <w:lang w:eastAsia="en-AU"/>
              </w:rPr>
              <w:t>Rhymes, Songs and Stories</w:t>
            </w:r>
            <w:r w:rsidRPr="00784BAE">
              <w:rPr>
                <w:rFonts w:asciiTheme="minorHAnsi" w:hAnsiTheme="minorHAnsi"/>
                <w:b/>
                <w:lang w:eastAsia="en-AU"/>
              </w:rPr>
              <w:tab/>
            </w:r>
          </w:p>
          <w:p w14:paraId="3048B1B0" w14:textId="77777777" w:rsidR="00597E92" w:rsidRPr="00784BAE" w:rsidRDefault="00597E92" w:rsidP="00597E92">
            <w:pPr>
              <w:rPr>
                <w:rFonts w:asciiTheme="minorHAnsi" w:hAnsiTheme="minorHAnsi"/>
                <w:lang w:eastAsia="en-AU"/>
              </w:rPr>
            </w:pPr>
            <w:r w:rsidRPr="00784BAE">
              <w:rPr>
                <w:rFonts w:asciiTheme="minorHAnsi" w:hAnsiTheme="minorHAnsi"/>
                <w:lang w:eastAsia="en-AU"/>
              </w:rPr>
              <w:t xml:space="preserve">Students listen to stories and sing songs and nursery rhymes to develop number concepts </w:t>
            </w:r>
            <w:proofErr w:type="spellStart"/>
            <w:r w:rsidRPr="00784BAE">
              <w:rPr>
                <w:rFonts w:asciiTheme="minorHAnsi" w:hAnsiTheme="minorHAnsi"/>
                <w:lang w:eastAsia="en-AU"/>
              </w:rPr>
              <w:t>eg</w:t>
            </w:r>
            <w:proofErr w:type="spellEnd"/>
            <w:r w:rsidRPr="00784BAE">
              <w:rPr>
                <w:rFonts w:asciiTheme="minorHAnsi" w:hAnsiTheme="minorHAnsi"/>
                <w:lang w:eastAsia="en-AU"/>
              </w:rPr>
              <w:t xml:space="preserve"> Three Bears, Five Little Ducks, Ten Fat Sausages</w:t>
            </w:r>
          </w:p>
          <w:p w14:paraId="6DCE27CF" w14:textId="77777777" w:rsidR="00597E92" w:rsidRPr="00784BAE" w:rsidRDefault="00597E92" w:rsidP="00066486">
            <w:pPr>
              <w:autoSpaceDE w:val="0"/>
              <w:autoSpaceDN w:val="0"/>
              <w:adjustRightInd w:val="0"/>
              <w:rPr>
                <w:rFonts w:asciiTheme="minorHAnsi" w:hAnsiTheme="minorHAnsi"/>
                <w:b/>
                <w:bCs/>
                <w:sz w:val="18"/>
                <w:szCs w:val="18"/>
                <w:lang w:val="en-US"/>
              </w:rPr>
            </w:pPr>
          </w:p>
          <w:p w14:paraId="01ED32CF" w14:textId="5FB7DB88" w:rsidR="002C7F5F" w:rsidRPr="00784BAE" w:rsidRDefault="002C7F5F" w:rsidP="00066486">
            <w:pPr>
              <w:autoSpaceDE w:val="0"/>
              <w:autoSpaceDN w:val="0"/>
              <w:adjustRightInd w:val="0"/>
              <w:rPr>
                <w:rFonts w:asciiTheme="minorHAnsi" w:hAnsiTheme="minorHAnsi"/>
                <w:b/>
                <w:bCs/>
                <w:lang w:val="en-US"/>
              </w:rPr>
            </w:pPr>
            <w:r w:rsidRPr="00784BAE">
              <w:rPr>
                <w:rFonts w:asciiTheme="minorHAnsi" w:hAnsiTheme="minorHAnsi"/>
                <w:b/>
                <w:bCs/>
                <w:lang w:val="en-US"/>
              </w:rPr>
              <w:t>Peg Cards</w:t>
            </w:r>
          </w:p>
          <w:p w14:paraId="4F8C13C5" w14:textId="54865B6C" w:rsidR="00066486" w:rsidRPr="00784BAE" w:rsidRDefault="002C7F5F" w:rsidP="00066486">
            <w:pPr>
              <w:autoSpaceDE w:val="0"/>
              <w:autoSpaceDN w:val="0"/>
              <w:adjustRightInd w:val="0"/>
              <w:rPr>
                <w:rFonts w:asciiTheme="minorHAnsi" w:hAnsiTheme="minorHAnsi"/>
                <w:b/>
                <w:bCs/>
                <w:lang w:val="en-US"/>
              </w:rPr>
            </w:pPr>
            <w:r w:rsidRPr="00784BAE">
              <w:rPr>
                <w:rFonts w:asciiTheme="minorHAnsi" w:hAnsiTheme="minorHAnsi"/>
                <w:lang w:val="en-US"/>
              </w:rPr>
              <w:t>S</w:t>
            </w:r>
            <w:r w:rsidR="00066486" w:rsidRPr="00784BAE">
              <w:rPr>
                <w:rFonts w:asciiTheme="minorHAnsi" w:hAnsiTheme="minorHAnsi"/>
                <w:lang w:val="en-US"/>
              </w:rPr>
              <w:t>tudents are given a set of large numeral cards (</w:t>
            </w:r>
            <w:proofErr w:type="spellStart"/>
            <w:r w:rsidR="00066486" w:rsidRPr="00784BAE">
              <w:rPr>
                <w:rFonts w:asciiTheme="minorHAnsi" w:hAnsiTheme="minorHAnsi"/>
                <w:lang w:val="en-US"/>
              </w:rPr>
              <w:t>eg</w:t>
            </w:r>
            <w:proofErr w:type="spellEnd"/>
            <w:r w:rsidR="00066486" w:rsidRPr="00784BAE">
              <w:rPr>
                <w:rFonts w:asciiTheme="minorHAnsi" w:hAnsiTheme="minorHAnsi"/>
                <w:lang w:val="en-US"/>
              </w:rPr>
              <w:t xml:space="preserve"> 0 to 10). Students take turns to read the numeral on each and attach the corresponding number of pegs.</w:t>
            </w:r>
          </w:p>
          <w:p w14:paraId="0CA08808" w14:textId="2CAC81D9" w:rsidR="002C7F5F" w:rsidRPr="00784BAE" w:rsidRDefault="002C7F5F" w:rsidP="002C7F5F">
            <w:pPr>
              <w:autoSpaceDE w:val="0"/>
              <w:autoSpaceDN w:val="0"/>
              <w:adjustRightInd w:val="0"/>
              <w:rPr>
                <w:rFonts w:asciiTheme="minorHAnsi" w:hAnsiTheme="minorHAnsi"/>
                <w:lang w:val="en-US"/>
              </w:rPr>
            </w:pPr>
          </w:p>
          <w:p w14:paraId="285F7752" w14:textId="77777777" w:rsidR="002C7F5F" w:rsidRPr="00784BAE" w:rsidRDefault="002C7F5F" w:rsidP="002C7F5F">
            <w:pPr>
              <w:autoSpaceDE w:val="0"/>
              <w:autoSpaceDN w:val="0"/>
              <w:adjustRightInd w:val="0"/>
              <w:rPr>
                <w:rFonts w:asciiTheme="minorHAnsi" w:hAnsiTheme="minorHAnsi" w:cs="Palatino-Roman"/>
                <w:b/>
              </w:rPr>
            </w:pPr>
            <w:r w:rsidRPr="00784BAE">
              <w:rPr>
                <w:rFonts w:asciiTheme="minorHAnsi" w:hAnsiTheme="minorHAnsi" w:cs="Palatino-Roman"/>
                <w:b/>
              </w:rPr>
              <w:t>Lilly Pads:</w:t>
            </w:r>
          </w:p>
          <w:p w14:paraId="71715DCD" w14:textId="7B7F80A6" w:rsidR="002C7F5F" w:rsidRPr="00784BAE" w:rsidRDefault="002C7F5F" w:rsidP="002C7F5F">
            <w:pPr>
              <w:autoSpaceDE w:val="0"/>
              <w:autoSpaceDN w:val="0"/>
              <w:adjustRightInd w:val="0"/>
              <w:rPr>
                <w:rFonts w:asciiTheme="minorHAnsi" w:hAnsiTheme="minorHAnsi" w:cs="Palatino-Roman"/>
              </w:rPr>
            </w:pPr>
            <w:r w:rsidRPr="00784BAE">
              <w:rPr>
                <w:rFonts w:asciiTheme="minorHAnsi" w:hAnsiTheme="minorHAnsi" w:cs="Palatino-Roman"/>
              </w:rPr>
              <w:t xml:space="preserve">Use numeral cards lined up in order to create lily pads. The </w:t>
            </w:r>
            <w:proofErr w:type="gramStart"/>
            <w:r w:rsidRPr="00784BAE">
              <w:rPr>
                <w:rFonts w:asciiTheme="minorHAnsi" w:hAnsiTheme="minorHAnsi" w:cs="Palatino-Roman"/>
              </w:rPr>
              <w:t>students</w:t>
            </w:r>
            <w:proofErr w:type="gramEnd"/>
            <w:r w:rsidRPr="00784BAE">
              <w:rPr>
                <w:rFonts w:asciiTheme="minorHAnsi" w:hAnsiTheme="minorHAnsi" w:cs="Palatino-Roman"/>
              </w:rPr>
              <w:t xml:space="preserve"> act as frogs and jump forwards and backwards as the teacher or a child calls out the progression. Could also jump on specific numbers or the number just after or just before a given number.</w:t>
            </w:r>
          </w:p>
          <w:p w14:paraId="4DF223BF" w14:textId="77777777" w:rsidR="00A67B01" w:rsidRPr="00784BAE" w:rsidRDefault="00A67B01" w:rsidP="002C7F5F">
            <w:pPr>
              <w:autoSpaceDE w:val="0"/>
              <w:autoSpaceDN w:val="0"/>
              <w:adjustRightInd w:val="0"/>
              <w:rPr>
                <w:rFonts w:asciiTheme="minorHAnsi" w:hAnsiTheme="minorHAnsi" w:cs="Palatino-Roman"/>
              </w:rPr>
            </w:pPr>
          </w:p>
          <w:p w14:paraId="6D9C16B4" w14:textId="77777777" w:rsidR="002C7F5F" w:rsidRPr="00784BAE" w:rsidRDefault="002C7F5F" w:rsidP="002C7F5F">
            <w:pPr>
              <w:autoSpaceDE w:val="0"/>
              <w:autoSpaceDN w:val="0"/>
              <w:adjustRightInd w:val="0"/>
              <w:rPr>
                <w:rFonts w:asciiTheme="minorHAnsi" w:hAnsiTheme="minorHAnsi" w:cs="Clearface-Regular"/>
                <w:b/>
              </w:rPr>
            </w:pPr>
            <w:r w:rsidRPr="00784BAE">
              <w:rPr>
                <w:rFonts w:asciiTheme="minorHAnsi" w:hAnsiTheme="minorHAnsi" w:cs="Clearface-Regular"/>
                <w:b/>
              </w:rPr>
              <w:t>Look and Say:</w:t>
            </w:r>
          </w:p>
          <w:p w14:paraId="4BBBA18B" w14:textId="57F4171C" w:rsidR="002C7F5F" w:rsidRPr="00784BAE" w:rsidRDefault="002C7F5F" w:rsidP="002C7F5F">
            <w:pPr>
              <w:autoSpaceDE w:val="0"/>
              <w:autoSpaceDN w:val="0"/>
              <w:adjustRightInd w:val="0"/>
              <w:rPr>
                <w:rFonts w:asciiTheme="minorHAnsi" w:hAnsiTheme="minorHAnsi" w:cs="Clearface-Regular"/>
              </w:rPr>
            </w:pPr>
            <w:r w:rsidRPr="00784BAE">
              <w:rPr>
                <w:rFonts w:asciiTheme="minorHAnsi" w:hAnsiTheme="minorHAnsi" w:cs="Clearface-Regular"/>
              </w:rPr>
              <w:t>Hold up dot pattern cards for approxim</w:t>
            </w:r>
            <w:r w:rsidR="00A67B01" w:rsidRPr="00784BAE">
              <w:rPr>
                <w:rFonts w:asciiTheme="minorHAnsi" w:hAnsiTheme="minorHAnsi" w:cs="Clearface-Regular"/>
              </w:rPr>
              <w:t xml:space="preserve">ately one second each. Students </w:t>
            </w:r>
            <w:r w:rsidRPr="00784BAE">
              <w:rPr>
                <w:rFonts w:asciiTheme="minorHAnsi" w:hAnsiTheme="minorHAnsi" w:cs="Clearface-Regular"/>
              </w:rPr>
              <w:t xml:space="preserve">state the number of dots shown. </w:t>
            </w:r>
          </w:p>
          <w:p w14:paraId="18060107" w14:textId="77777777" w:rsidR="002C7F5F" w:rsidRPr="00784BAE" w:rsidRDefault="002C7F5F" w:rsidP="002C7F5F">
            <w:pPr>
              <w:autoSpaceDE w:val="0"/>
              <w:autoSpaceDN w:val="0"/>
              <w:adjustRightInd w:val="0"/>
              <w:rPr>
                <w:rFonts w:asciiTheme="minorHAnsi" w:hAnsiTheme="minorHAnsi" w:cs="Clearface-Regular"/>
              </w:rPr>
            </w:pPr>
          </w:p>
          <w:p w14:paraId="65775E08" w14:textId="77777777" w:rsidR="002C7F5F" w:rsidRPr="00784BAE" w:rsidRDefault="00597E92" w:rsidP="002C7F5F">
            <w:pPr>
              <w:autoSpaceDE w:val="0"/>
              <w:autoSpaceDN w:val="0"/>
              <w:adjustRightInd w:val="0"/>
              <w:rPr>
                <w:rFonts w:asciiTheme="minorHAnsi" w:hAnsiTheme="minorHAnsi" w:cs="Palatino-Roman"/>
                <w:b/>
              </w:rPr>
            </w:pPr>
            <w:r w:rsidRPr="00784BAE">
              <w:rPr>
                <w:rFonts w:asciiTheme="minorHAnsi" w:hAnsiTheme="minorHAnsi" w:cs="Palatino-Roman"/>
                <w:b/>
              </w:rPr>
              <w:t>Hundreds Chart and Number line</w:t>
            </w:r>
          </w:p>
          <w:p w14:paraId="70FE1D53" w14:textId="2B6DDD47" w:rsidR="00597E92" w:rsidRPr="00784BAE" w:rsidRDefault="00597E92" w:rsidP="002C7F5F">
            <w:pPr>
              <w:autoSpaceDE w:val="0"/>
              <w:autoSpaceDN w:val="0"/>
              <w:adjustRightInd w:val="0"/>
              <w:rPr>
                <w:rFonts w:asciiTheme="minorHAnsi" w:hAnsiTheme="minorHAnsi" w:cs="Palatino-Roman"/>
              </w:rPr>
            </w:pPr>
            <w:r w:rsidRPr="00784BAE">
              <w:rPr>
                <w:rFonts w:asciiTheme="minorHAnsi" w:hAnsiTheme="minorHAnsi" w:cs="Palatino-Roman"/>
              </w:rPr>
              <w:t>Count forwards and backwards with reference to a number line of hundreds chart. Identify before and after numbers in the range 0-20</w:t>
            </w:r>
          </w:p>
          <w:p w14:paraId="25287996" w14:textId="77777777" w:rsidR="002C7F5F" w:rsidRPr="00784BAE" w:rsidRDefault="002C7F5F" w:rsidP="002C7F5F">
            <w:pPr>
              <w:autoSpaceDE w:val="0"/>
              <w:autoSpaceDN w:val="0"/>
              <w:adjustRightInd w:val="0"/>
              <w:rPr>
                <w:rFonts w:asciiTheme="minorHAnsi" w:hAnsiTheme="minorHAnsi" w:cs="Palatino-Roman"/>
                <w:sz w:val="18"/>
                <w:szCs w:val="18"/>
              </w:rPr>
            </w:pPr>
          </w:p>
          <w:p w14:paraId="69DEA318" w14:textId="77777777" w:rsidR="002C7F5F" w:rsidRPr="00784BAE" w:rsidRDefault="002C7F5F" w:rsidP="002C7F5F">
            <w:pPr>
              <w:autoSpaceDE w:val="0"/>
              <w:autoSpaceDN w:val="0"/>
              <w:adjustRightInd w:val="0"/>
              <w:rPr>
                <w:rFonts w:asciiTheme="minorHAnsi" w:hAnsiTheme="minorHAnsi" w:cs="Palatino-Roman"/>
                <w:sz w:val="18"/>
                <w:szCs w:val="18"/>
              </w:rPr>
            </w:pPr>
          </w:p>
          <w:p w14:paraId="1D23BD1E" w14:textId="77777777" w:rsidR="002C7F5F" w:rsidRPr="00784BAE" w:rsidRDefault="002C7F5F" w:rsidP="002C7F5F">
            <w:pPr>
              <w:autoSpaceDE w:val="0"/>
              <w:autoSpaceDN w:val="0"/>
              <w:adjustRightInd w:val="0"/>
              <w:rPr>
                <w:rFonts w:asciiTheme="minorHAnsi" w:hAnsiTheme="minorHAnsi" w:cs="Palatino-Roman"/>
                <w:sz w:val="18"/>
                <w:szCs w:val="18"/>
              </w:rPr>
            </w:pPr>
          </w:p>
          <w:p w14:paraId="7F1AE2DD" w14:textId="77777777" w:rsidR="002C7F5F" w:rsidRPr="00784BAE" w:rsidRDefault="002C7F5F" w:rsidP="002C7F5F">
            <w:pPr>
              <w:autoSpaceDE w:val="0"/>
              <w:autoSpaceDN w:val="0"/>
              <w:adjustRightInd w:val="0"/>
              <w:rPr>
                <w:rFonts w:asciiTheme="minorHAnsi" w:hAnsiTheme="minorHAnsi" w:cs="Palatino-Roman"/>
                <w:sz w:val="18"/>
                <w:szCs w:val="18"/>
              </w:rPr>
            </w:pPr>
          </w:p>
          <w:p w14:paraId="4CAA745D" w14:textId="77777777" w:rsidR="002C7F5F" w:rsidRPr="00784BAE" w:rsidRDefault="002C7F5F" w:rsidP="002C7F5F">
            <w:pPr>
              <w:autoSpaceDE w:val="0"/>
              <w:autoSpaceDN w:val="0"/>
              <w:adjustRightInd w:val="0"/>
              <w:rPr>
                <w:rFonts w:asciiTheme="minorHAnsi" w:hAnsiTheme="minorHAnsi" w:cs="Palatino-Roman"/>
                <w:sz w:val="18"/>
                <w:szCs w:val="18"/>
              </w:rPr>
            </w:pPr>
          </w:p>
          <w:p w14:paraId="0595B3CA" w14:textId="00AF7DEA" w:rsidR="002C7F5F" w:rsidRPr="00784BAE" w:rsidRDefault="002C7F5F" w:rsidP="002C7F5F">
            <w:pPr>
              <w:autoSpaceDE w:val="0"/>
              <w:autoSpaceDN w:val="0"/>
              <w:adjustRightInd w:val="0"/>
              <w:rPr>
                <w:rFonts w:asciiTheme="minorHAnsi" w:hAnsiTheme="minorHAnsi"/>
                <w:lang w:eastAsia="en-AU"/>
              </w:rPr>
            </w:pPr>
          </w:p>
        </w:tc>
        <w:tc>
          <w:tcPr>
            <w:tcW w:w="2126" w:type="dxa"/>
            <w:tcBorders>
              <w:right w:val="single" w:sz="4" w:space="0" w:color="auto"/>
            </w:tcBorders>
            <w:shd w:val="clear" w:color="auto" w:fill="FFFFCC"/>
          </w:tcPr>
          <w:p w14:paraId="5B1F0AF2" w14:textId="1D76170B" w:rsidR="001C6A19" w:rsidRPr="00784BAE" w:rsidRDefault="001C6A19" w:rsidP="00520774">
            <w:pPr>
              <w:pStyle w:val="Heading2"/>
              <w:jc w:val="center"/>
              <w:rPr>
                <w:rFonts w:asciiTheme="minorHAnsi" w:hAnsiTheme="minorHAnsi"/>
                <w:szCs w:val="24"/>
              </w:rPr>
            </w:pPr>
            <w:r w:rsidRPr="00784BAE">
              <w:rPr>
                <w:rFonts w:asciiTheme="minorHAnsi" w:hAnsiTheme="minorHAnsi"/>
                <w:szCs w:val="24"/>
              </w:rPr>
              <w:t>LEARNING SEQUENCE</w:t>
            </w:r>
          </w:p>
          <w:p w14:paraId="70E364F0" w14:textId="77777777" w:rsidR="001C6A19" w:rsidRPr="00784BAE" w:rsidRDefault="001C6A19" w:rsidP="00D36387">
            <w:pPr>
              <w:pStyle w:val="Heading2"/>
              <w:jc w:val="center"/>
              <w:rPr>
                <w:rFonts w:asciiTheme="minorHAnsi" w:hAnsiTheme="minorHAnsi"/>
                <w:b w:val="0"/>
                <w:szCs w:val="24"/>
              </w:rPr>
            </w:pPr>
          </w:p>
          <w:p w14:paraId="5F1C0765" w14:textId="0A7B8626" w:rsidR="00373C06" w:rsidRPr="00784BAE" w:rsidRDefault="00373C06" w:rsidP="00373C06">
            <w:pPr>
              <w:pStyle w:val="Heading2"/>
              <w:jc w:val="center"/>
              <w:rPr>
                <w:rFonts w:asciiTheme="minorHAnsi" w:hAnsiTheme="minorHAnsi"/>
                <w:b w:val="0"/>
                <w:szCs w:val="24"/>
              </w:rPr>
            </w:pPr>
            <w:r w:rsidRPr="00784BAE">
              <w:rPr>
                <w:rFonts w:asciiTheme="minorHAnsi" w:hAnsiTheme="minorHAnsi"/>
                <w:b w:val="0"/>
                <w:szCs w:val="24"/>
              </w:rPr>
              <w:t>Remediation</w:t>
            </w:r>
          </w:p>
          <w:p w14:paraId="35EA146D" w14:textId="768F13E3" w:rsidR="001C6A19" w:rsidRPr="00784BAE" w:rsidRDefault="00E6053A" w:rsidP="00E6053A">
            <w:pPr>
              <w:pStyle w:val="Heading2"/>
              <w:jc w:val="center"/>
              <w:rPr>
                <w:rFonts w:asciiTheme="minorHAnsi" w:hAnsiTheme="minorHAnsi"/>
                <w:b w:val="0"/>
                <w:szCs w:val="24"/>
              </w:rPr>
            </w:pPr>
            <w:r w:rsidRPr="00784BAE">
              <w:rPr>
                <w:rFonts w:asciiTheme="minorHAnsi" w:hAnsiTheme="minorHAnsi"/>
                <w:b w:val="0"/>
                <w:szCs w:val="24"/>
              </w:rPr>
              <w:t>E</w:t>
            </w:r>
            <w:r w:rsidR="00932461" w:rsidRPr="00784BAE">
              <w:rPr>
                <w:rFonts w:asciiTheme="minorHAnsi" w:hAnsiTheme="minorHAnsi"/>
                <w:b w:val="0"/>
                <w:szCs w:val="24"/>
              </w:rPr>
              <w:t>S</w:t>
            </w:r>
            <w:r w:rsidRPr="00784BAE">
              <w:rPr>
                <w:rFonts w:asciiTheme="minorHAnsi" w:hAnsiTheme="minorHAnsi"/>
                <w:b w:val="0"/>
                <w:szCs w:val="24"/>
              </w:rPr>
              <w:t>1</w:t>
            </w:r>
            <w:r w:rsidR="00932461" w:rsidRPr="00784BAE">
              <w:rPr>
                <w:rFonts w:asciiTheme="minorHAnsi" w:hAnsiTheme="minorHAnsi"/>
                <w:b w:val="0"/>
                <w:szCs w:val="24"/>
              </w:rPr>
              <w:t xml:space="preserve"> </w:t>
            </w:r>
          </w:p>
        </w:tc>
        <w:tc>
          <w:tcPr>
            <w:tcW w:w="9639" w:type="dxa"/>
          </w:tcPr>
          <w:p w14:paraId="592D3946" w14:textId="77777777" w:rsidR="00A67B01" w:rsidRPr="00784BAE" w:rsidRDefault="00A67B01" w:rsidP="00A67B01">
            <w:pPr>
              <w:autoSpaceDE w:val="0"/>
              <w:autoSpaceDN w:val="0"/>
              <w:adjustRightInd w:val="0"/>
              <w:rPr>
                <w:rFonts w:asciiTheme="minorHAnsi" w:hAnsiTheme="minorHAnsi" w:cs="Palatino-Roman"/>
                <w:b/>
                <w:sz w:val="24"/>
                <w:szCs w:val="24"/>
              </w:rPr>
            </w:pPr>
            <w:r w:rsidRPr="00784BAE">
              <w:rPr>
                <w:rFonts w:asciiTheme="minorHAnsi" w:hAnsiTheme="minorHAnsi" w:cs="Palatino-Roman"/>
                <w:b/>
                <w:sz w:val="24"/>
                <w:szCs w:val="24"/>
              </w:rPr>
              <w:t>Collecting Numbers:</w:t>
            </w:r>
          </w:p>
          <w:p w14:paraId="36FB29F1" w14:textId="77777777" w:rsidR="00A67B01" w:rsidRPr="00784BAE" w:rsidRDefault="00A67B01" w:rsidP="00A67B01">
            <w:pPr>
              <w:autoSpaceDE w:val="0"/>
              <w:autoSpaceDN w:val="0"/>
              <w:adjustRightInd w:val="0"/>
              <w:rPr>
                <w:rFonts w:asciiTheme="minorHAnsi" w:hAnsiTheme="minorHAnsi" w:cs="Palatino-Roman"/>
                <w:sz w:val="24"/>
                <w:szCs w:val="24"/>
              </w:rPr>
            </w:pPr>
            <w:r w:rsidRPr="00784BAE">
              <w:rPr>
                <w:rFonts w:asciiTheme="minorHAnsi" w:hAnsiTheme="minorHAnsi" w:cs="Palatino-Roman"/>
                <w:sz w:val="24"/>
                <w:szCs w:val="24"/>
              </w:rPr>
              <w:t xml:space="preserve">Students collect numbers that relate to themselves </w:t>
            </w:r>
            <w:proofErr w:type="spellStart"/>
            <w:r w:rsidRPr="00784BAE">
              <w:rPr>
                <w:rFonts w:asciiTheme="minorHAnsi" w:hAnsiTheme="minorHAnsi" w:cs="Palatino-Roman"/>
                <w:sz w:val="24"/>
                <w:szCs w:val="24"/>
              </w:rPr>
              <w:t>eg</w:t>
            </w:r>
            <w:proofErr w:type="spellEnd"/>
            <w:r w:rsidRPr="00784BAE">
              <w:rPr>
                <w:rFonts w:asciiTheme="minorHAnsi" w:hAnsiTheme="minorHAnsi" w:cs="Palatino-Roman"/>
                <w:sz w:val="24"/>
                <w:szCs w:val="24"/>
              </w:rPr>
              <w:t xml:space="preserve"> phone numbers </w:t>
            </w:r>
            <w:proofErr w:type="spellStart"/>
            <w:r w:rsidRPr="00784BAE">
              <w:rPr>
                <w:rFonts w:asciiTheme="minorHAnsi" w:hAnsiTheme="minorHAnsi" w:cs="Palatino-Roman"/>
                <w:sz w:val="24"/>
                <w:szCs w:val="24"/>
              </w:rPr>
              <w:t>etc</w:t>
            </w:r>
            <w:proofErr w:type="spellEnd"/>
            <w:r w:rsidRPr="00784BAE">
              <w:rPr>
                <w:rFonts w:asciiTheme="minorHAnsi" w:hAnsiTheme="minorHAnsi" w:cs="Palatino-Roman"/>
                <w:sz w:val="24"/>
                <w:szCs w:val="24"/>
              </w:rPr>
              <w:t xml:space="preserve"> and find examples of where they see numbers in the environment. Make a class display showing examples of numbers brought in by students. Discuss what numbers are and what they represent.</w:t>
            </w:r>
          </w:p>
          <w:p w14:paraId="19363B01" w14:textId="77777777" w:rsidR="00597E92" w:rsidRPr="00784BAE" w:rsidRDefault="00597E92" w:rsidP="00A67B01">
            <w:pPr>
              <w:autoSpaceDE w:val="0"/>
              <w:autoSpaceDN w:val="0"/>
              <w:adjustRightInd w:val="0"/>
              <w:rPr>
                <w:rFonts w:asciiTheme="minorHAnsi" w:hAnsiTheme="minorHAnsi" w:cs="Palatino-Roman"/>
                <w:sz w:val="24"/>
                <w:szCs w:val="24"/>
              </w:rPr>
            </w:pPr>
          </w:p>
          <w:p w14:paraId="4147B0CD" w14:textId="496483BE" w:rsidR="0054218C" w:rsidRPr="00784BAE" w:rsidRDefault="0054218C" w:rsidP="00A67B01">
            <w:pPr>
              <w:autoSpaceDE w:val="0"/>
              <w:autoSpaceDN w:val="0"/>
              <w:adjustRightInd w:val="0"/>
              <w:rPr>
                <w:rFonts w:asciiTheme="minorHAnsi" w:hAnsiTheme="minorHAnsi" w:cs="Palatino-Roman"/>
                <w:b/>
                <w:sz w:val="24"/>
                <w:szCs w:val="24"/>
              </w:rPr>
            </w:pPr>
            <w:r w:rsidRPr="00784BAE">
              <w:rPr>
                <w:rFonts w:asciiTheme="minorHAnsi" w:hAnsiTheme="minorHAnsi" w:cs="Palatino-Roman"/>
                <w:b/>
                <w:sz w:val="24"/>
                <w:szCs w:val="24"/>
              </w:rPr>
              <w:t>Numbers 0-5</w:t>
            </w:r>
          </w:p>
          <w:p w14:paraId="301EE691" w14:textId="0C2D4FE9" w:rsidR="0054218C" w:rsidRPr="00784BAE" w:rsidRDefault="0054218C" w:rsidP="00A67B01">
            <w:pPr>
              <w:autoSpaceDE w:val="0"/>
              <w:autoSpaceDN w:val="0"/>
              <w:adjustRightInd w:val="0"/>
              <w:rPr>
                <w:rFonts w:asciiTheme="minorHAnsi" w:hAnsiTheme="minorHAnsi" w:cs="Palatino-Roman"/>
                <w:sz w:val="24"/>
                <w:szCs w:val="24"/>
              </w:rPr>
            </w:pPr>
            <w:r w:rsidRPr="00784BAE">
              <w:rPr>
                <w:rFonts w:asciiTheme="minorHAnsi" w:hAnsiTheme="minorHAnsi" w:cs="Palatino-Roman"/>
                <w:sz w:val="24"/>
                <w:szCs w:val="24"/>
              </w:rPr>
              <w:t>Adapt the activities below to include only numbers in the range 0-5</w:t>
            </w:r>
          </w:p>
          <w:p w14:paraId="76567B44" w14:textId="77777777" w:rsidR="0054218C" w:rsidRPr="00784BAE" w:rsidRDefault="0054218C" w:rsidP="00A67B01">
            <w:pPr>
              <w:autoSpaceDE w:val="0"/>
              <w:autoSpaceDN w:val="0"/>
              <w:adjustRightInd w:val="0"/>
              <w:rPr>
                <w:rFonts w:asciiTheme="minorHAnsi" w:hAnsiTheme="minorHAnsi" w:cs="Palatino-Roman"/>
                <w:sz w:val="24"/>
                <w:szCs w:val="24"/>
              </w:rPr>
            </w:pPr>
          </w:p>
          <w:p w14:paraId="1410E8A3" w14:textId="77777777" w:rsidR="00A67B01" w:rsidRPr="00784BAE" w:rsidRDefault="00A67B01" w:rsidP="00A67B01">
            <w:pPr>
              <w:tabs>
                <w:tab w:val="right" w:pos="3720"/>
              </w:tabs>
              <w:rPr>
                <w:rFonts w:asciiTheme="minorHAnsi" w:hAnsiTheme="minorHAnsi"/>
                <w:b/>
                <w:sz w:val="24"/>
                <w:szCs w:val="24"/>
                <w:lang w:eastAsia="en-AU"/>
              </w:rPr>
            </w:pPr>
          </w:p>
          <w:p w14:paraId="19DB8B04" w14:textId="3A8BB6A8" w:rsidR="001C6A19" w:rsidRPr="00784BAE" w:rsidRDefault="001C6A19" w:rsidP="00597E92">
            <w:pPr>
              <w:rPr>
                <w:rFonts w:asciiTheme="minorHAnsi" w:hAnsiTheme="minorHAnsi"/>
                <w:sz w:val="24"/>
                <w:szCs w:val="24"/>
              </w:rPr>
            </w:pPr>
          </w:p>
        </w:tc>
      </w:tr>
      <w:tr w:rsidR="001C6A19" w:rsidRPr="00784BAE" w14:paraId="3552F0D4" w14:textId="1670C5DD" w:rsidTr="006D1864">
        <w:trPr>
          <w:trHeight w:val="2393"/>
        </w:trPr>
        <w:tc>
          <w:tcPr>
            <w:tcW w:w="3936" w:type="dxa"/>
            <w:vMerge/>
            <w:tcBorders>
              <w:right w:val="single" w:sz="4" w:space="0" w:color="auto"/>
            </w:tcBorders>
          </w:tcPr>
          <w:p w14:paraId="1B9B11E8" w14:textId="6EC3D4E3" w:rsidR="001C6A19" w:rsidRPr="00784BAE"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784BAE" w:rsidRDefault="001C6A19" w:rsidP="00EB1737">
            <w:pPr>
              <w:pStyle w:val="Heading2"/>
              <w:jc w:val="center"/>
              <w:rPr>
                <w:rFonts w:asciiTheme="minorHAnsi" w:hAnsiTheme="minorHAnsi"/>
                <w:szCs w:val="24"/>
              </w:rPr>
            </w:pPr>
            <w:r w:rsidRPr="00784BAE">
              <w:rPr>
                <w:rFonts w:asciiTheme="minorHAnsi" w:hAnsiTheme="minorHAnsi"/>
                <w:szCs w:val="24"/>
              </w:rPr>
              <w:t>LEARNING SEQUENCE</w:t>
            </w:r>
          </w:p>
          <w:p w14:paraId="7E928140" w14:textId="77777777" w:rsidR="001C6A19" w:rsidRPr="00784BAE" w:rsidRDefault="001C6A19" w:rsidP="00EB1737">
            <w:pPr>
              <w:pStyle w:val="Heading2"/>
              <w:jc w:val="center"/>
              <w:rPr>
                <w:rFonts w:asciiTheme="minorHAnsi" w:hAnsiTheme="minorHAnsi"/>
                <w:szCs w:val="24"/>
              </w:rPr>
            </w:pPr>
          </w:p>
          <w:p w14:paraId="61C670F6" w14:textId="2CFA3724" w:rsidR="001C6A19" w:rsidRPr="00784BAE" w:rsidRDefault="00932461" w:rsidP="00E6053A">
            <w:pPr>
              <w:pStyle w:val="Heading2"/>
              <w:jc w:val="center"/>
              <w:rPr>
                <w:rFonts w:asciiTheme="minorHAnsi" w:hAnsiTheme="minorHAnsi"/>
                <w:szCs w:val="24"/>
              </w:rPr>
            </w:pPr>
            <w:r w:rsidRPr="00784BAE">
              <w:rPr>
                <w:rFonts w:asciiTheme="minorHAnsi" w:hAnsiTheme="minorHAnsi"/>
                <w:szCs w:val="24"/>
              </w:rPr>
              <w:t>S</w:t>
            </w:r>
            <w:r w:rsidR="00E6053A" w:rsidRPr="00784BAE">
              <w:rPr>
                <w:rFonts w:asciiTheme="minorHAnsi" w:hAnsiTheme="minorHAnsi"/>
                <w:szCs w:val="24"/>
              </w:rPr>
              <w:t>1</w:t>
            </w:r>
          </w:p>
        </w:tc>
        <w:tc>
          <w:tcPr>
            <w:tcW w:w="9639" w:type="dxa"/>
          </w:tcPr>
          <w:p w14:paraId="1BB9E90B" w14:textId="77777777" w:rsidR="00A67B01" w:rsidRPr="00784BAE" w:rsidRDefault="00A67B01" w:rsidP="00A67B01">
            <w:pPr>
              <w:pStyle w:val="ListParagraph"/>
              <w:numPr>
                <w:ilvl w:val="0"/>
                <w:numId w:val="25"/>
              </w:numPr>
              <w:autoSpaceDE w:val="0"/>
              <w:autoSpaceDN w:val="0"/>
              <w:adjustRightInd w:val="0"/>
              <w:rPr>
                <w:rFonts w:asciiTheme="minorHAnsi" w:hAnsiTheme="minorHAnsi" w:cs="Weidemann-Book"/>
                <w:color w:val="000000"/>
                <w:sz w:val="22"/>
                <w:szCs w:val="22"/>
              </w:rPr>
            </w:pPr>
            <w:r w:rsidRPr="00784BAE">
              <w:rPr>
                <w:rFonts w:asciiTheme="minorHAnsi" w:hAnsiTheme="minorHAnsi" w:cs="Weidemann-Book"/>
                <w:b/>
                <w:color w:val="000000"/>
                <w:sz w:val="22"/>
                <w:szCs w:val="22"/>
              </w:rPr>
              <w:t>Number Lines:</w:t>
            </w:r>
            <w:r w:rsidRPr="00784BAE">
              <w:rPr>
                <w:rFonts w:asciiTheme="minorHAnsi" w:hAnsiTheme="minorHAnsi" w:cs="Weidemann-Book"/>
                <w:color w:val="000000"/>
                <w:sz w:val="22"/>
                <w:szCs w:val="22"/>
              </w:rPr>
              <w:t xml:space="preserve"> </w:t>
            </w:r>
          </w:p>
          <w:p w14:paraId="462E0D4F" w14:textId="77777777" w:rsidR="00A67B01" w:rsidRPr="00784BAE" w:rsidRDefault="00A67B01" w:rsidP="00A67B01">
            <w:pPr>
              <w:autoSpaceDE w:val="0"/>
              <w:autoSpaceDN w:val="0"/>
              <w:adjustRightInd w:val="0"/>
              <w:rPr>
                <w:rFonts w:asciiTheme="minorHAnsi" w:hAnsiTheme="minorHAnsi" w:cs="Weidemann-Book"/>
                <w:color w:val="000000"/>
                <w:sz w:val="22"/>
                <w:szCs w:val="22"/>
              </w:rPr>
            </w:pPr>
            <w:r w:rsidRPr="00784BAE">
              <w:rPr>
                <w:rFonts w:asciiTheme="minorHAnsi" w:hAnsiTheme="minorHAnsi" w:cs="Weidemann-Book"/>
                <w:color w:val="000000"/>
                <w:sz w:val="22"/>
                <w:szCs w:val="22"/>
              </w:rPr>
              <w:t>Students are given a numeral card in the range of 0-20. The teacher selects a student randomly to peg their number on a string hung across the room. Students discuss the placement. A second student is selected to peg their number on the string considering its placement in relation to the first number. This is repeated for all students, discussing where each number would go, before placement.</w:t>
            </w:r>
          </w:p>
          <w:p w14:paraId="6FC16005" w14:textId="77777777" w:rsidR="00A67B01" w:rsidRPr="00784BAE" w:rsidRDefault="00A67B01" w:rsidP="00A67B01">
            <w:pPr>
              <w:autoSpaceDE w:val="0"/>
              <w:autoSpaceDN w:val="0"/>
              <w:adjustRightInd w:val="0"/>
              <w:rPr>
                <w:rFonts w:asciiTheme="minorHAnsi" w:hAnsiTheme="minorHAnsi" w:cs="Weidemann-Book"/>
                <w:color w:val="000000"/>
                <w:sz w:val="22"/>
                <w:szCs w:val="22"/>
              </w:rPr>
            </w:pPr>
            <w:r w:rsidRPr="00784BAE">
              <w:rPr>
                <w:rFonts w:asciiTheme="minorHAnsi" w:hAnsiTheme="minorHAnsi" w:cs="Weidemann-Book"/>
                <w:color w:val="000000"/>
                <w:sz w:val="22"/>
                <w:szCs w:val="22"/>
              </w:rPr>
              <w:t>Questioning</w:t>
            </w:r>
          </w:p>
          <w:p w14:paraId="688D953A" w14:textId="77777777" w:rsidR="00A67B01" w:rsidRPr="00784BAE" w:rsidRDefault="00A67B01" w:rsidP="00A67B01">
            <w:pPr>
              <w:autoSpaceDE w:val="0"/>
              <w:autoSpaceDN w:val="0"/>
              <w:adjustRightInd w:val="0"/>
              <w:rPr>
                <w:rFonts w:asciiTheme="minorHAnsi" w:hAnsiTheme="minorHAnsi" w:cs="Weidemann-Book"/>
                <w:color w:val="000000"/>
                <w:sz w:val="22"/>
                <w:szCs w:val="22"/>
              </w:rPr>
            </w:pPr>
            <w:r w:rsidRPr="00784BAE">
              <w:rPr>
                <w:rFonts w:asciiTheme="minorHAnsi" w:hAnsiTheme="minorHAnsi" w:cs="Arial"/>
                <w:color w:val="575757"/>
                <w:sz w:val="22"/>
                <w:szCs w:val="22"/>
              </w:rPr>
              <w:t>W</w:t>
            </w:r>
            <w:r w:rsidRPr="00784BAE">
              <w:rPr>
                <w:rFonts w:asciiTheme="minorHAnsi" w:hAnsiTheme="minorHAnsi" w:cs="Weidemann-Book"/>
                <w:color w:val="000000"/>
                <w:sz w:val="22"/>
                <w:szCs w:val="22"/>
              </w:rPr>
              <w:t>hat number comes before/after number 5?</w:t>
            </w:r>
          </w:p>
          <w:p w14:paraId="1AA2C430" w14:textId="77777777" w:rsidR="00A67B01" w:rsidRPr="00784BAE" w:rsidRDefault="00A67B01" w:rsidP="00A67B01">
            <w:pPr>
              <w:autoSpaceDE w:val="0"/>
              <w:autoSpaceDN w:val="0"/>
              <w:adjustRightInd w:val="0"/>
              <w:rPr>
                <w:rFonts w:asciiTheme="minorHAnsi" w:hAnsiTheme="minorHAnsi" w:cs="Weidemann-Book"/>
                <w:color w:val="000000"/>
                <w:sz w:val="22"/>
                <w:szCs w:val="22"/>
              </w:rPr>
            </w:pPr>
            <w:r w:rsidRPr="00784BAE">
              <w:rPr>
                <w:rFonts w:asciiTheme="minorHAnsi" w:hAnsiTheme="minorHAnsi" w:cs="Arial"/>
                <w:color w:val="575757"/>
                <w:sz w:val="22"/>
                <w:szCs w:val="22"/>
              </w:rPr>
              <w:t>W</w:t>
            </w:r>
            <w:r w:rsidRPr="00784BAE">
              <w:rPr>
                <w:rFonts w:asciiTheme="minorHAnsi" w:hAnsiTheme="minorHAnsi" w:cs="Weidemann-Book"/>
                <w:color w:val="000000"/>
                <w:sz w:val="22"/>
                <w:szCs w:val="22"/>
              </w:rPr>
              <w:t>hat numbers go between 7 and 9?</w:t>
            </w:r>
          </w:p>
          <w:p w14:paraId="714D3169" w14:textId="77777777" w:rsidR="00A67B01" w:rsidRPr="00784BAE" w:rsidRDefault="00A67B01" w:rsidP="00A67B01">
            <w:pPr>
              <w:autoSpaceDE w:val="0"/>
              <w:autoSpaceDN w:val="0"/>
              <w:adjustRightInd w:val="0"/>
              <w:rPr>
                <w:rFonts w:asciiTheme="minorHAnsi" w:hAnsiTheme="minorHAnsi" w:cs="Weidemann-Book"/>
                <w:color w:val="000000"/>
                <w:sz w:val="22"/>
                <w:szCs w:val="22"/>
              </w:rPr>
            </w:pPr>
            <w:r w:rsidRPr="00784BAE">
              <w:rPr>
                <w:rFonts w:asciiTheme="minorHAnsi" w:hAnsiTheme="minorHAnsi" w:cs="Arial"/>
                <w:color w:val="575757"/>
                <w:sz w:val="22"/>
                <w:szCs w:val="22"/>
              </w:rPr>
              <w:t>W</w:t>
            </w:r>
            <w:r w:rsidRPr="00784BAE">
              <w:rPr>
                <w:rFonts w:asciiTheme="minorHAnsi" w:hAnsiTheme="minorHAnsi" w:cs="Weidemann-Book"/>
                <w:color w:val="000000"/>
                <w:sz w:val="22"/>
                <w:szCs w:val="22"/>
              </w:rPr>
              <w:t>here do you think number 4 will go?</w:t>
            </w:r>
          </w:p>
          <w:p w14:paraId="396D9064" w14:textId="77777777" w:rsidR="00A67B01" w:rsidRPr="00784BAE" w:rsidRDefault="00A67B01" w:rsidP="00A67B01">
            <w:pPr>
              <w:rPr>
                <w:rFonts w:asciiTheme="minorHAnsi" w:hAnsiTheme="minorHAnsi"/>
                <w:sz w:val="22"/>
                <w:szCs w:val="22"/>
              </w:rPr>
            </w:pPr>
            <w:r w:rsidRPr="00784BAE">
              <w:rPr>
                <w:rFonts w:asciiTheme="minorHAnsi" w:hAnsiTheme="minorHAnsi"/>
                <w:sz w:val="22"/>
                <w:szCs w:val="22"/>
              </w:rPr>
              <w:t>How do you know where the numbers go?</w:t>
            </w:r>
          </w:p>
          <w:p w14:paraId="68009706" w14:textId="77777777" w:rsidR="00A67B01" w:rsidRPr="00784BAE" w:rsidRDefault="00A67B01" w:rsidP="00A67B01">
            <w:pPr>
              <w:autoSpaceDE w:val="0"/>
              <w:autoSpaceDN w:val="0"/>
              <w:adjustRightInd w:val="0"/>
              <w:rPr>
                <w:rFonts w:asciiTheme="minorHAnsi" w:hAnsiTheme="minorHAnsi"/>
                <w:sz w:val="22"/>
                <w:szCs w:val="22"/>
              </w:rPr>
            </w:pPr>
          </w:p>
          <w:p w14:paraId="4F9CDB0F" w14:textId="7C754FBF" w:rsidR="00A67B01" w:rsidRPr="00784BAE" w:rsidRDefault="00A67B01" w:rsidP="00A67B01">
            <w:pPr>
              <w:pStyle w:val="ListParagraph"/>
              <w:numPr>
                <w:ilvl w:val="0"/>
                <w:numId w:val="25"/>
              </w:numPr>
              <w:autoSpaceDE w:val="0"/>
              <w:autoSpaceDN w:val="0"/>
              <w:adjustRightInd w:val="0"/>
              <w:rPr>
                <w:rFonts w:asciiTheme="minorHAnsi" w:hAnsiTheme="minorHAnsi" w:cs="Weidemann-Bold"/>
                <w:b/>
                <w:bCs/>
                <w:sz w:val="22"/>
                <w:szCs w:val="22"/>
              </w:rPr>
            </w:pPr>
            <w:r w:rsidRPr="00784BAE">
              <w:rPr>
                <w:rFonts w:asciiTheme="minorHAnsi" w:hAnsiTheme="minorHAnsi" w:cs="Weidemann-Bold"/>
                <w:b/>
                <w:bCs/>
                <w:sz w:val="22"/>
                <w:szCs w:val="22"/>
              </w:rPr>
              <w:t>Memory</w:t>
            </w:r>
          </w:p>
          <w:p w14:paraId="4F8CAB96" w14:textId="77777777" w:rsidR="00A67B01" w:rsidRPr="00784BAE" w:rsidRDefault="00A67B01" w:rsidP="00A67B01">
            <w:pPr>
              <w:autoSpaceDE w:val="0"/>
              <w:autoSpaceDN w:val="0"/>
              <w:adjustRightInd w:val="0"/>
              <w:rPr>
                <w:rFonts w:asciiTheme="minorHAnsi" w:hAnsiTheme="minorHAnsi" w:cs="Weidemann-Book"/>
                <w:sz w:val="22"/>
                <w:szCs w:val="22"/>
              </w:rPr>
            </w:pPr>
            <w:r w:rsidRPr="00784BAE">
              <w:rPr>
                <w:rFonts w:asciiTheme="minorHAnsi" w:hAnsiTheme="minorHAnsi" w:cs="Weidemann-Book"/>
                <w:sz w:val="22"/>
                <w:szCs w:val="22"/>
              </w:rPr>
              <w:t>Students are given a set of cards with numbers represented by</w:t>
            </w:r>
          </w:p>
          <w:p w14:paraId="629F6ADD" w14:textId="77777777" w:rsidR="00A67B01" w:rsidRPr="00784BAE" w:rsidRDefault="00A67B01" w:rsidP="00A67B01">
            <w:pPr>
              <w:autoSpaceDE w:val="0"/>
              <w:autoSpaceDN w:val="0"/>
              <w:adjustRightInd w:val="0"/>
              <w:rPr>
                <w:rFonts w:asciiTheme="minorHAnsi" w:hAnsiTheme="minorHAnsi" w:cs="Weidemann-Book"/>
                <w:sz w:val="22"/>
                <w:szCs w:val="22"/>
              </w:rPr>
            </w:pPr>
            <w:proofErr w:type="gramStart"/>
            <w:r w:rsidRPr="00784BAE">
              <w:rPr>
                <w:rFonts w:asciiTheme="minorHAnsi" w:hAnsiTheme="minorHAnsi" w:cs="Weidemann-Book"/>
                <w:sz w:val="22"/>
                <w:szCs w:val="22"/>
              </w:rPr>
              <w:t>numerals</w:t>
            </w:r>
            <w:proofErr w:type="gramEnd"/>
            <w:r w:rsidRPr="00784BAE">
              <w:rPr>
                <w:rFonts w:asciiTheme="minorHAnsi" w:hAnsiTheme="minorHAnsi" w:cs="Weidemann-Book"/>
                <w:sz w:val="22"/>
                <w:szCs w:val="22"/>
              </w:rPr>
              <w:t>, pictures, dots, or words</w:t>
            </w:r>
          </w:p>
          <w:p w14:paraId="18D3842B" w14:textId="3740302C" w:rsidR="00A67B01" w:rsidRPr="00784BAE" w:rsidRDefault="00A67B01" w:rsidP="00A67B01">
            <w:pPr>
              <w:autoSpaceDE w:val="0"/>
              <w:autoSpaceDN w:val="0"/>
              <w:adjustRightInd w:val="0"/>
              <w:rPr>
                <w:rFonts w:asciiTheme="minorHAnsi" w:hAnsiTheme="minorHAnsi" w:cs="Weidemann-Book"/>
                <w:sz w:val="22"/>
                <w:szCs w:val="22"/>
              </w:rPr>
            </w:pPr>
            <w:r w:rsidRPr="00784BAE">
              <w:rPr>
                <w:rFonts w:asciiTheme="minorHAnsi" w:hAnsiTheme="minorHAnsi"/>
                <w:noProof/>
                <w:sz w:val="22"/>
                <w:szCs w:val="22"/>
                <w:lang w:val="en-US"/>
              </w:rPr>
              <mc:AlternateContent>
                <mc:Choice Requires="wps">
                  <w:drawing>
                    <wp:anchor distT="0" distB="0" distL="114300" distR="114300" simplePos="0" relativeHeight="251681792" behindDoc="0" locked="0" layoutInCell="1" allowOverlap="1" wp14:anchorId="1B6A92D4" wp14:editId="69F00016">
                      <wp:simplePos x="0" y="0"/>
                      <wp:positionH relativeFrom="column">
                        <wp:posOffset>2753360</wp:posOffset>
                      </wp:positionH>
                      <wp:positionV relativeFrom="paragraph">
                        <wp:posOffset>71120</wp:posOffset>
                      </wp:positionV>
                      <wp:extent cx="571500" cy="685800"/>
                      <wp:effectExtent l="635" t="444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508BB" w14:textId="77777777" w:rsidR="00A67B01" w:rsidRDefault="00A67B01" w:rsidP="00A67B01">
                                  <w:r>
                                    <w:t>+</w:t>
                                  </w:r>
                                </w:p>
                                <w:p w14:paraId="2EECD1BD" w14:textId="77777777" w:rsidR="00A67B01" w:rsidRDefault="00A67B01" w:rsidP="00A67B01">
                                  <w:r>
                                    <w:t>+</w:t>
                                  </w:r>
                                </w:p>
                                <w:p w14:paraId="4E371767" w14:textId="77777777" w:rsidR="00A67B01" w:rsidRDefault="00A67B01" w:rsidP="00A67B0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6A92D4" id="_x0000_t202" coordsize="21600,21600" o:spt="202" path="m,l,21600r21600,l21600,xe">
                      <v:stroke joinstyle="miter"/>
                      <v:path gradientshapeok="t" o:connecttype="rect"/>
                    </v:shapetype>
                    <v:shape id="Text Box 13" o:spid="_x0000_s1026" type="#_x0000_t202" style="position:absolute;margin-left:216.8pt;margin-top:5.6pt;width:4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9ftAIAALo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" filled="f" stroked="f">
                      <v:textbox>
                        <w:txbxContent>
                          <w:p w14:paraId="71C508BB" w14:textId="77777777" w:rsidR="00A67B01" w:rsidRDefault="00A67B01" w:rsidP="00A67B01">
                            <w:r>
                              <w:t>+</w:t>
                            </w:r>
                          </w:p>
                          <w:p w14:paraId="2EECD1BD" w14:textId="77777777" w:rsidR="00A67B01" w:rsidRDefault="00A67B01" w:rsidP="00A67B01">
                            <w:r>
                              <w:t>+</w:t>
                            </w:r>
                          </w:p>
                          <w:p w14:paraId="4E371767" w14:textId="77777777" w:rsidR="00A67B01" w:rsidRDefault="00A67B01" w:rsidP="00A67B01">
                            <w:r>
                              <w:t>+</w:t>
                            </w:r>
                          </w:p>
                        </w:txbxContent>
                      </v:textbox>
                    </v:shape>
                  </w:pict>
                </mc:Fallback>
              </mc:AlternateContent>
            </w:r>
            <w:r w:rsidRPr="00784BAE">
              <w:rPr>
                <w:rFonts w:asciiTheme="minorHAnsi" w:hAnsiTheme="minorHAnsi"/>
                <w:noProof/>
                <w:sz w:val="22"/>
                <w:szCs w:val="22"/>
                <w:lang w:val="en-US"/>
              </w:rPr>
              <mc:AlternateContent>
                <mc:Choice Requires="wps">
                  <w:drawing>
                    <wp:anchor distT="0" distB="0" distL="114300" distR="114300" simplePos="0" relativeHeight="251673600" behindDoc="0" locked="0" layoutInCell="1" allowOverlap="1" wp14:anchorId="628F8BB5" wp14:editId="4A2637DC">
                      <wp:simplePos x="0" y="0"/>
                      <wp:positionH relativeFrom="column">
                        <wp:posOffset>1039495</wp:posOffset>
                      </wp:positionH>
                      <wp:positionV relativeFrom="paragraph">
                        <wp:posOffset>71120</wp:posOffset>
                      </wp:positionV>
                      <wp:extent cx="685165" cy="457200"/>
                      <wp:effectExtent l="1270" t="444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77D6F" w14:textId="77777777" w:rsidR="00A67B01" w:rsidRPr="0093613E" w:rsidRDefault="00A67B01" w:rsidP="00A67B01">
                                  <w:pPr>
                                    <w:rPr>
                                      <w:rFonts w:ascii="Comic Sans MS" w:hAnsi="Comic Sans MS"/>
                                      <w:sz w:val="50"/>
                                      <w:szCs w:val="50"/>
                                    </w:rPr>
                                  </w:pPr>
                                  <w:r w:rsidRPr="0093613E">
                                    <w:rPr>
                                      <w:rFonts w:ascii="Comic Sans MS" w:hAnsi="Comic Sans MS"/>
                                      <w:sz w:val="50"/>
                                      <w:szCs w:val="50"/>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8F8BB5" id="Text Box 12" o:spid="_x0000_s1027" type="#_x0000_t202" style="position:absolute;margin-left:81.85pt;margin-top:5.6pt;width:53.9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" filled="f" stroked="f">
                      <v:textbox>
                        <w:txbxContent>
                          <w:p w14:paraId="63B77D6F" w14:textId="77777777" w:rsidR="00A67B01" w:rsidRPr="0093613E" w:rsidRDefault="00A67B01" w:rsidP="00A67B01">
                            <w:pPr>
                              <w:rPr>
                                <w:rFonts w:ascii="Comic Sans MS" w:hAnsi="Comic Sans MS"/>
                                <w:sz w:val="50"/>
                                <w:szCs w:val="50"/>
                              </w:rPr>
                            </w:pPr>
                            <w:r w:rsidRPr="0093613E">
                              <w:rPr>
                                <w:rFonts w:ascii="Comic Sans MS" w:hAnsi="Comic Sans MS"/>
                                <w:sz w:val="50"/>
                                <w:szCs w:val="50"/>
                              </w:rPr>
                              <w:t xml:space="preserve"> 3</w:t>
                            </w:r>
                          </w:p>
                        </w:txbxContent>
                      </v:textbox>
                    </v:shape>
                  </w:pict>
                </mc:Fallback>
              </mc:AlternateContent>
            </w:r>
            <w:r w:rsidRPr="00784BAE">
              <w:rPr>
                <w:rFonts w:asciiTheme="minorHAnsi" w:hAnsiTheme="minorHAnsi"/>
                <w:noProof/>
                <w:sz w:val="22"/>
                <w:szCs w:val="22"/>
                <w:u w:val="single"/>
                <w:lang w:val="en-US"/>
              </w:rPr>
              <mc:AlternateContent>
                <mc:Choice Requires="wps">
                  <w:drawing>
                    <wp:anchor distT="0" distB="0" distL="114300" distR="114300" simplePos="0" relativeHeight="251667456" behindDoc="0" locked="0" layoutInCell="1" allowOverlap="1" wp14:anchorId="37EF7D8A" wp14:editId="7A602C4A">
                      <wp:simplePos x="0" y="0"/>
                      <wp:positionH relativeFrom="column">
                        <wp:posOffset>2639695</wp:posOffset>
                      </wp:positionH>
                      <wp:positionV relativeFrom="paragraph">
                        <wp:posOffset>71120</wp:posOffset>
                      </wp:positionV>
                      <wp:extent cx="571500" cy="571500"/>
                      <wp:effectExtent l="10795" t="13970" r="8255"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F2A424" id="Rectangle 11" o:spid="_x0000_s1026" style="position:absolute;margin-left:207.85pt;margin-top:5.6pt;width:4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"/>
                  </w:pict>
                </mc:Fallback>
              </mc:AlternateContent>
            </w:r>
            <w:r w:rsidRPr="00784BAE">
              <w:rPr>
                <w:rFonts w:asciiTheme="minorHAnsi" w:hAnsiTheme="minorHAnsi"/>
                <w:noProof/>
                <w:sz w:val="22"/>
                <w:szCs w:val="22"/>
                <w:u w:val="single"/>
                <w:lang w:val="en-US"/>
              </w:rPr>
              <mc:AlternateContent>
                <mc:Choice Requires="wps">
                  <w:drawing>
                    <wp:anchor distT="0" distB="0" distL="114300" distR="114300" simplePos="0" relativeHeight="251665408" behindDoc="0" locked="0" layoutInCell="1" allowOverlap="1" wp14:anchorId="79AFE85A" wp14:editId="21144D63">
                      <wp:simplePos x="0" y="0"/>
                      <wp:positionH relativeFrom="column">
                        <wp:posOffset>1840230</wp:posOffset>
                      </wp:positionH>
                      <wp:positionV relativeFrom="paragraph">
                        <wp:posOffset>71120</wp:posOffset>
                      </wp:positionV>
                      <wp:extent cx="570865" cy="571500"/>
                      <wp:effectExtent l="11430" t="13970" r="825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7B0950" id="Rectangle 10" o:spid="_x0000_s1026" style="position:absolute;margin-left:144.9pt;margin-top:5.6pt;width:44.9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"/>
                  </w:pict>
                </mc:Fallback>
              </mc:AlternateContent>
            </w:r>
            <w:r w:rsidRPr="00784BAE">
              <w:rPr>
                <w:rFonts w:asciiTheme="minorHAnsi" w:hAnsiTheme="minorHAnsi"/>
                <w:noProof/>
                <w:sz w:val="22"/>
                <w:szCs w:val="22"/>
                <w:u w:val="single"/>
                <w:lang w:val="en-US"/>
              </w:rPr>
              <mc:AlternateContent>
                <mc:Choice Requires="wps">
                  <w:drawing>
                    <wp:anchor distT="0" distB="0" distL="114300" distR="114300" simplePos="0" relativeHeight="251671552" behindDoc="0" locked="0" layoutInCell="1" allowOverlap="1" wp14:anchorId="6C71C100" wp14:editId="6CDF0FC1">
                      <wp:simplePos x="0" y="0"/>
                      <wp:positionH relativeFrom="column">
                        <wp:posOffset>1040130</wp:posOffset>
                      </wp:positionH>
                      <wp:positionV relativeFrom="paragraph">
                        <wp:posOffset>71120</wp:posOffset>
                      </wp:positionV>
                      <wp:extent cx="570865" cy="571500"/>
                      <wp:effectExtent l="11430" t="13970" r="825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FD4F0C" id="Rectangle 9" o:spid="_x0000_s1026" style="position:absolute;margin-left:81.9pt;margin-top:5.6pt;width:44.9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8DwIAIAADs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"/>
                  </w:pict>
                </mc:Fallback>
              </mc:AlternateContent>
            </w:r>
            <w:r w:rsidRPr="00784BAE">
              <w:rPr>
                <w:rFonts w:asciiTheme="minorHAnsi" w:hAnsiTheme="minorHAnsi"/>
                <w:noProof/>
                <w:sz w:val="22"/>
                <w:szCs w:val="22"/>
                <w:lang w:val="en-US"/>
              </w:rPr>
              <mc:AlternateContent>
                <mc:Choice Requires="wps">
                  <w:drawing>
                    <wp:anchor distT="0" distB="0" distL="114300" distR="114300" simplePos="0" relativeHeight="251652096" behindDoc="0" locked="0" layoutInCell="1" allowOverlap="1" wp14:anchorId="63060406" wp14:editId="37740526">
                      <wp:simplePos x="0" y="0"/>
                      <wp:positionH relativeFrom="column">
                        <wp:posOffset>240665</wp:posOffset>
                      </wp:positionH>
                      <wp:positionV relativeFrom="paragraph">
                        <wp:posOffset>71120</wp:posOffset>
                      </wp:positionV>
                      <wp:extent cx="570230" cy="571500"/>
                      <wp:effectExtent l="12065" t="13970" r="825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48ED46" id="Rectangle 8" o:spid="_x0000_s1026" style="position:absolute;margin-left:18.95pt;margin-top:5.6pt;width:44.9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"/>
                  </w:pict>
                </mc:Fallback>
              </mc:AlternateContent>
            </w:r>
            <w:proofErr w:type="spellStart"/>
            <w:proofErr w:type="gramStart"/>
            <w:r w:rsidRPr="00784BAE">
              <w:rPr>
                <w:rFonts w:asciiTheme="minorHAnsi" w:hAnsiTheme="minorHAnsi" w:cs="Weidemann-Book"/>
                <w:sz w:val="22"/>
                <w:szCs w:val="22"/>
              </w:rPr>
              <w:t>eg</w:t>
            </w:r>
            <w:proofErr w:type="spellEnd"/>
            <w:proofErr w:type="gramEnd"/>
            <w:r w:rsidRPr="00784BAE">
              <w:rPr>
                <w:rFonts w:asciiTheme="minorHAnsi" w:hAnsiTheme="minorHAnsi" w:cs="Weidemann-Book"/>
                <w:sz w:val="22"/>
                <w:szCs w:val="22"/>
              </w:rPr>
              <w:t xml:space="preserve"> </w:t>
            </w:r>
          </w:p>
          <w:p w14:paraId="05821DF9" w14:textId="5EFCEDF1" w:rsidR="00A67B01" w:rsidRPr="00784BAE" w:rsidRDefault="00A67B01" w:rsidP="00A67B01">
            <w:pPr>
              <w:autoSpaceDE w:val="0"/>
              <w:autoSpaceDN w:val="0"/>
              <w:adjustRightInd w:val="0"/>
              <w:rPr>
                <w:rFonts w:asciiTheme="minorHAnsi" w:hAnsiTheme="minorHAnsi" w:cs="Weidemann-Book"/>
                <w:sz w:val="22"/>
                <w:szCs w:val="22"/>
              </w:rPr>
            </w:pPr>
            <w:r w:rsidRPr="00784BAE">
              <w:rPr>
                <w:rFonts w:asciiTheme="minorHAnsi" w:hAnsiTheme="minorHAnsi"/>
                <w:noProof/>
                <w:sz w:val="22"/>
                <w:szCs w:val="22"/>
                <w:lang w:val="en-US"/>
              </w:rPr>
              <mc:AlternateContent>
                <mc:Choice Requires="wps">
                  <w:drawing>
                    <wp:anchor distT="0" distB="0" distL="114300" distR="114300" simplePos="0" relativeHeight="251679744" behindDoc="0" locked="0" layoutInCell="1" allowOverlap="1" wp14:anchorId="78D55116" wp14:editId="2E99D7EA">
                      <wp:simplePos x="0" y="0"/>
                      <wp:positionH relativeFrom="column">
                        <wp:posOffset>1724660</wp:posOffset>
                      </wp:positionH>
                      <wp:positionV relativeFrom="paragraph">
                        <wp:posOffset>8255</wp:posOffset>
                      </wp:positionV>
                      <wp:extent cx="914400" cy="457835"/>
                      <wp:effectExtent l="635"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B11DD" w14:textId="77777777" w:rsidR="00A67B01" w:rsidRPr="0093613E" w:rsidRDefault="00A67B01" w:rsidP="00A67B01">
                                  <w:pPr>
                                    <w:rPr>
                                      <w:rFonts w:ascii="Comic Sans MS" w:hAnsi="Comic Sans MS"/>
                                      <w:sz w:val="28"/>
                                      <w:szCs w:val="28"/>
                                    </w:rPr>
                                  </w:pPr>
                                  <w:r>
                                    <w:rPr>
                                      <w:rFonts w:ascii="Comic Sans MS" w:hAnsi="Comic Sans MS"/>
                                      <w:sz w:val="28"/>
                                      <w:szCs w:val="28"/>
                                    </w:rPr>
                                    <w:t xml:space="preserve"> </w:t>
                                  </w:r>
                                  <w:proofErr w:type="gramStart"/>
                                  <w:r w:rsidRPr="0093613E">
                                    <w:rPr>
                                      <w:rFonts w:ascii="Comic Sans MS" w:hAnsi="Comic Sans MS"/>
                                      <w:sz w:val="28"/>
                                      <w:szCs w:val="28"/>
                                    </w:rPr>
                                    <w:t>three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D55116" id="Text Box 7" o:spid="_x0000_s1028" type="#_x0000_t202" style="position:absolute;margin-left:135.8pt;margin-top:.65pt;width:1in;height:3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1StQIAAL8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" filled="f" stroked="f">
                      <v:textbox>
                        <w:txbxContent>
                          <w:p w14:paraId="5CFB11DD" w14:textId="77777777" w:rsidR="00A67B01" w:rsidRPr="0093613E" w:rsidRDefault="00A67B01" w:rsidP="00A67B01">
                            <w:pPr>
                              <w:rPr>
                                <w:rFonts w:ascii="Comic Sans MS" w:hAnsi="Comic Sans MS"/>
                                <w:sz w:val="28"/>
                                <w:szCs w:val="28"/>
                              </w:rPr>
                            </w:pPr>
                            <w:r>
                              <w:rPr>
                                <w:rFonts w:ascii="Comic Sans MS" w:hAnsi="Comic Sans MS"/>
                                <w:sz w:val="28"/>
                                <w:szCs w:val="28"/>
                              </w:rPr>
                              <w:t xml:space="preserve"> </w:t>
                            </w:r>
                            <w:r w:rsidRPr="0093613E">
                              <w:rPr>
                                <w:rFonts w:ascii="Comic Sans MS" w:hAnsi="Comic Sans MS"/>
                                <w:sz w:val="28"/>
                                <w:szCs w:val="28"/>
                              </w:rPr>
                              <w:t>three</w:t>
                            </w:r>
                          </w:p>
                        </w:txbxContent>
                      </v:textbox>
                    </v:shape>
                  </w:pict>
                </mc:Fallback>
              </mc:AlternateContent>
            </w:r>
            <w:r w:rsidRPr="00784BAE">
              <w:rPr>
                <w:rFonts w:asciiTheme="minorHAnsi" w:hAnsiTheme="minorHAnsi"/>
                <w:noProof/>
                <w:sz w:val="22"/>
                <w:szCs w:val="22"/>
                <w:u w:val="single"/>
                <w:lang w:val="en-US"/>
              </w:rPr>
              <mc:AlternateContent>
                <mc:Choice Requires="wps">
                  <w:drawing>
                    <wp:anchor distT="0" distB="0" distL="114300" distR="114300" simplePos="0" relativeHeight="251675648" behindDoc="0" locked="0" layoutInCell="1" allowOverlap="1" wp14:anchorId="2A94C350" wp14:editId="4675E7FE">
                      <wp:simplePos x="0" y="0"/>
                      <wp:positionH relativeFrom="column">
                        <wp:posOffset>506730</wp:posOffset>
                      </wp:positionH>
                      <wp:positionV relativeFrom="paragraph">
                        <wp:posOffset>161925</wp:posOffset>
                      </wp:positionV>
                      <wp:extent cx="113665" cy="113665"/>
                      <wp:effectExtent l="11430" t="9525" r="8255" b="1016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BB7511D" id="Oval 6" o:spid="_x0000_s1026" style="position:absolute;margin-left:39.9pt;margin-top:12.75pt;width:8.95pt;height: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"/>
                  </w:pict>
                </mc:Fallback>
              </mc:AlternateContent>
            </w:r>
            <w:r w:rsidRPr="00784BAE">
              <w:rPr>
                <w:rFonts w:asciiTheme="minorHAnsi" w:hAnsiTheme="minorHAnsi"/>
                <w:noProof/>
                <w:sz w:val="22"/>
                <w:szCs w:val="22"/>
                <w:u w:val="single"/>
                <w:lang w:val="en-US"/>
              </w:rPr>
              <mc:AlternateContent>
                <mc:Choice Requires="wps">
                  <w:drawing>
                    <wp:anchor distT="0" distB="0" distL="114300" distR="114300" simplePos="0" relativeHeight="251669504" behindDoc="0" locked="0" layoutInCell="1" allowOverlap="1" wp14:anchorId="28159387" wp14:editId="08409896">
                      <wp:simplePos x="0" y="0"/>
                      <wp:positionH relativeFrom="column">
                        <wp:posOffset>353695</wp:posOffset>
                      </wp:positionH>
                      <wp:positionV relativeFrom="paragraph">
                        <wp:posOffset>8890</wp:posOffset>
                      </wp:positionV>
                      <wp:extent cx="113665" cy="113665"/>
                      <wp:effectExtent l="10795" t="8890" r="8890" b="1079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747BC17" id="Oval 5" o:spid="_x0000_s1026" style="position:absolute;margin-left:27.85pt;margin-top:.7pt;width:8.95pt;height: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"/>
                  </w:pict>
                </mc:Fallback>
              </mc:AlternateContent>
            </w:r>
          </w:p>
          <w:p w14:paraId="6BC47D58" w14:textId="3963170A" w:rsidR="00A67B01" w:rsidRPr="00784BAE" w:rsidRDefault="00A67B01" w:rsidP="00A67B01">
            <w:pPr>
              <w:autoSpaceDE w:val="0"/>
              <w:autoSpaceDN w:val="0"/>
              <w:adjustRightInd w:val="0"/>
              <w:rPr>
                <w:rFonts w:asciiTheme="minorHAnsi" w:hAnsiTheme="minorHAnsi" w:cs="Weidemann-Book"/>
                <w:sz w:val="22"/>
                <w:szCs w:val="22"/>
              </w:rPr>
            </w:pPr>
            <w:r w:rsidRPr="00784BAE">
              <w:rPr>
                <w:rFonts w:asciiTheme="minorHAnsi" w:hAnsiTheme="minorHAnsi"/>
                <w:noProof/>
                <w:sz w:val="22"/>
                <w:szCs w:val="22"/>
                <w:u w:val="single"/>
                <w:lang w:val="en-US"/>
              </w:rPr>
              <mc:AlternateContent>
                <mc:Choice Requires="wps">
                  <w:drawing>
                    <wp:anchor distT="0" distB="0" distL="114300" distR="114300" simplePos="0" relativeHeight="251677696" behindDoc="0" locked="0" layoutInCell="1" allowOverlap="1" wp14:anchorId="5EC9761C" wp14:editId="04C94B86">
                      <wp:simplePos x="0" y="0"/>
                      <wp:positionH relativeFrom="column">
                        <wp:posOffset>353695</wp:posOffset>
                      </wp:positionH>
                      <wp:positionV relativeFrom="paragraph">
                        <wp:posOffset>60325</wp:posOffset>
                      </wp:positionV>
                      <wp:extent cx="113665" cy="113665"/>
                      <wp:effectExtent l="10795" t="12700" r="8890" b="698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66EAA92" id="Oval 4" o:spid="_x0000_s1026" style="position:absolute;margin-left:27.85pt;margin-top:4.75pt;width:8.95pt;height: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"/>
                  </w:pict>
                </mc:Fallback>
              </mc:AlternateContent>
            </w:r>
          </w:p>
          <w:p w14:paraId="6C099965" w14:textId="77777777" w:rsidR="00A67B01" w:rsidRPr="00784BAE" w:rsidRDefault="00A67B01" w:rsidP="00A67B01">
            <w:pPr>
              <w:autoSpaceDE w:val="0"/>
              <w:autoSpaceDN w:val="0"/>
              <w:adjustRightInd w:val="0"/>
              <w:rPr>
                <w:rFonts w:asciiTheme="minorHAnsi" w:hAnsiTheme="minorHAnsi" w:cs="Weidemann-Book"/>
                <w:sz w:val="22"/>
                <w:szCs w:val="22"/>
              </w:rPr>
            </w:pPr>
          </w:p>
          <w:p w14:paraId="474E9E6B" w14:textId="77777777" w:rsidR="00A67B01" w:rsidRPr="00784BAE" w:rsidRDefault="00A67B01" w:rsidP="00A67B01">
            <w:pPr>
              <w:autoSpaceDE w:val="0"/>
              <w:autoSpaceDN w:val="0"/>
              <w:adjustRightInd w:val="0"/>
              <w:rPr>
                <w:rFonts w:asciiTheme="minorHAnsi" w:hAnsiTheme="minorHAnsi" w:cs="Weidemann-Book"/>
                <w:sz w:val="22"/>
                <w:szCs w:val="22"/>
              </w:rPr>
            </w:pPr>
            <w:r w:rsidRPr="00784BAE">
              <w:rPr>
                <w:rFonts w:asciiTheme="minorHAnsi" w:hAnsiTheme="minorHAnsi" w:cs="Weidemann-Book"/>
                <w:sz w:val="22"/>
                <w:szCs w:val="22"/>
              </w:rPr>
              <w:t xml:space="preserve">Cards should be provided within an appropriate range </w:t>
            </w:r>
            <w:proofErr w:type="spellStart"/>
            <w:r w:rsidRPr="00784BAE">
              <w:rPr>
                <w:rFonts w:asciiTheme="minorHAnsi" w:hAnsiTheme="minorHAnsi" w:cs="Weidemann-Book"/>
                <w:sz w:val="22"/>
                <w:szCs w:val="22"/>
              </w:rPr>
              <w:t>eg</w:t>
            </w:r>
            <w:proofErr w:type="spellEnd"/>
            <w:r w:rsidRPr="00784BAE">
              <w:rPr>
                <w:rFonts w:asciiTheme="minorHAnsi" w:hAnsiTheme="minorHAnsi" w:cs="Weidemann-Book"/>
                <w:sz w:val="22"/>
                <w:szCs w:val="22"/>
              </w:rPr>
              <w:t xml:space="preserve"> 0 to</w:t>
            </w:r>
          </w:p>
          <w:p w14:paraId="2E2049E9" w14:textId="77777777" w:rsidR="00A67B01" w:rsidRPr="00784BAE" w:rsidRDefault="00A67B01" w:rsidP="00A67B01">
            <w:pPr>
              <w:autoSpaceDE w:val="0"/>
              <w:autoSpaceDN w:val="0"/>
              <w:adjustRightInd w:val="0"/>
              <w:rPr>
                <w:rFonts w:asciiTheme="minorHAnsi" w:hAnsiTheme="minorHAnsi" w:cs="Weidemann-Bold"/>
                <w:sz w:val="22"/>
                <w:szCs w:val="22"/>
              </w:rPr>
            </w:pPr>
            <w:r w:rsidRPr="00784BAE">
              <w:rPr>
                <w:rFonts w:asciiTheme="minorHAnsi" w:hAnsiTheme="minorHAnsi" w:cs="Weidemann-Book"/>
                <w:sz w:val="22"/>
                <w:szCs w:val="22"/>
              </w:rPr>
              <w:t>10. In pairs or individually, students match the cards.</w:t>
            </w:r>
          </w:p>
          <w:p w14:paraId="27C03DB9" w14:textId="77777777" w:rsidR="00A67B01" w:rsidRPr="00784BAE" w:rsidRDefault="00A67B01" w:rsidP="00A67B01">
            <w:pPr>
              <w:autoSpaceDE w:val="0"/>
              <w:autoSpaceDN w:val="0"/>
              <w:adjustRightInd w:val="0"/>
              <w:rPr>
                <w:rFonts w:asciiTheme="minorHAnsi" w:hAnsiTheme="minorHAnsi" w:cs="Weidemann-Bold"/>
                <w:b/>
                <w:bCs/>
                <w:color w:val="000000"/>
                <w:sz w:val="22"/>
                <w:szCs w:val="22"/>
              </w:rPr>
            </w:pPr>
          </w:p>
          <w:p w14:paraId="150CA007" w14:textId="77777777" w:rsidR="00A67B01" w:rsidRPr="00784BAE" w:rsidRDefault="00A67B01" w:rsidP="00A67B01">
            <w:pPr>
              <w:pStyle w:val="ListParagraph"/>
              <w:numPr>
                <w:ilvl w:val="0"/>
                <w:numId w:val="25"/>
              </w:numPr>
              <w:autoSpaceDE w:val="0"/>
              <w:autoSpaceDN w:val="0"/>
              <w:adjustRightInd w:val="0"/>
              <w:rPr>
                <w:rFonts w:asciiTheme="minorHAnsi" w:hAnsiTheme="minorHAnsi" w:cs="Weidemann-Bold"/>
                <w:b/>
                <w:bCs/>
                <w:color w:val="000000"/>
                <w:sz w:val="22"/>
                <w:szCs w:val="22"/>
              </w:rPr>
            </w:pPr>
            <w:r w:rsidRPr="00784BAE">
              <w:rPr>
                <w:rFonts w:asciiTheme="minorHAnsi" w:hAnsiTheme="minorHAnsi" w:cs="Weidemann-Bold"/>
                <w:b/>
                <w:bCs/>
                <w:color w:val="000000"/>
                <w:sz w:val="22"/>
                <w:szCs w:val="22"/>
              </w:rPr>
              <w:t xml:space="preserve">Race to 10: </w:t>
            </w:r>
          </w:p>
          <w:p w14:paraId="2063DA67" w14:textId="77777777" w:rsidR="00A67B01" w:rsidRPr="00784BAE" w:rsidRDefault="00A67B01" w:rsidP="00A67B01">
            <w:pPr>
              <w:autoSpaceDE w:val="0"/>
              <w:autoSpaceDN w:val="0"/>
              <w:adjustRightInd w:val="0"/>
              <w:rPr>
                <w:rFonts w:asciiTheme="minorHAnsi" w:hAnsiTheme="minorHAnsi" w:cs="Weidemann-Book"/>
                <w:color w:val="000000"/>
                <w:sz w:val="22"/>
                <w:szCs w:val="22"/>
              </w:rPr>
            </w:pPr>
            <w:r w:rsidRPr="00784BAE">
              <w:rPr>
                <w:rFonts w:asciiTheme="minorHAnsi" w:hAnsiTheme="minorHAnsi" w:cs="Weidemann-Book"/>
                <w:color w:val="000000"/>
                <w:sz w:val="22"/>
                <w:szCs w:val="22"/>
              </w:rPr>
              <w:t xml:space="preserve">In pairs, students are each given a set of consecutive number cards </w:t>
            </w:r>
            <w:proofErr w:type="spellStart"/>
            <w:r w:rsidRPr="00784BAE">
              <w:rPr>
                <w:rFonts w:asciiTheme="minorHAnsi" w:hAnsiTheme="minorHAnsi" w:cs="Weidemann-Book"/>
                <w:color w:val="000000"/>
                <w:sz w:val="22"/>
                <w:szCs w:val="22"/>
              </w:rPr>
              <w:t>eg</w:t>
            </w:r>
            <w:proofErr w:type="spellEnd"/>
            <w:r w:rsidRPr="00784BAE">
              <w:rPr>
                <w:rFonts w:asciiTheme="minorHAnsi" w:hAnsiTheme="minorHAnsi" w:cs="Weidemann-Book"/>
                <w:color w:val="000000"/>
                <w:sz w:val="22"/>
                <w:szCs w:val="22"/>
              </w:rPr>
              <w:t xml:space="preserve"> 0 to 10. They shuffle their cards and place them face down. On ‘Go’ students race to order their cards, placing them face up.</w:t>
            </w:r>
          </w:p>
          <w:p w14:paraId="31BE5B30" w14:textId="77777777" w:rsidR="00A67B01" w:rsidRPr="00784BAE" w:rsidRDefault="00A67B01" w:rsidP="00A67B01">
            <w:pPr>
              <w:autoSpaceDE w:val="0"/>
              <w:autoSpaceDN w:val="0"/>
              <w:adjustRightInd w:val="0"/>
              <w:rPr>
                <w:rFonts w:asciiTheme="minorHAnsi" w:hAnsiTheme="minorHAnsi" w:cs="Weidemann-Book"/>
                <w:color w:val="000000"/>
                <w:sz w:val="22"/>
                <w:szCs w:val="22"/>
              </w:rPr>
            </w:pPr>
            <w:r w:rsidRPr="00784BAE">
              <w:rPr>
                <w:rFonts w:asciiTheme="minorHAnsi" w:hAnsiTheme="minorHAnsi" w:cs="Weidemann-BookItalic"/>
                <w:i/>
                <w:iCs/>
                <w:color w:val="000000"/>
                <w:sz w:val="22"/>
                <w:szCs w:val="22"/>
              </w:rPr>
              <w:t xml:space="preserve">Variation: </w:t>
            </w:r>
            <w:r w:rsidRPr="00784BAE">
              <w:rPr>
                <w:rFonts w:asciiTheme="minorHAnsi" w:hAnsiTheme="minorHAnsi" w:cs="Weidemann-Book"/>
                <w:color w:val="000000"/>
                <w:sz w:val="22"/>
                <w:szCs w:val="22"/>
              </w:rPr>
              <w:t>The cards are ordered backwards 10 to 0.</w:t>
            </w:r>
          </w:p>
          <w:p w14:paraId="256642E6" w14:textId="77777777" w:rsidR="00597E92" w:rsidRPr="00784BAE" w:rsidRDefault="00597E92" w:rsidP="00A67B01">
            <w:pPr>
              <w:autoSpaceDE w:val="0"/>
              <w:autoSpaceDN w:val="0"/>
              <w:adjustRightInd w:val="0"/>
              <w:rPr>
                <w:rFonts w:asciiTheme="minorHAnsi" w:hAnsiTheme="minorHAnsi" w:cs="Weidemann-Book"/>
                <w:color w:val="000000"/>
                <w:sz w:val="22"/>
                <w:szCs w:val="22"/>
              </w:rPr>
            </w:pPr>
          </w:p>
          <w:p w14:paraId="16907DB8" w14:textId="77777777" w:rsidR="00597E92" w:rsidRPr="00784BAE" w:rsidRDefault="00597E92" w:rsidP="00597E92">
            <w:pPr>
              <w:autoSpaceDE w:val="0"/>
              <w:autoSpaceDN w:val="0"/>
              <w:adjustRightInd w:val="0"/>
              <w:rPr>
                <w:rFonts w:asciiTheme="minorHAnsi" w:hAnsiTheme="minorHAnsi"/>
                <w:b/>
                <w:bCs/>
                <w:sz w:val="22"/>
                <w:szCs w:val="22"/>
                <w:lang w:val="en-US"/>
              </w:rPr>
            </w:pPr>
            <w:r w:rsidRPr="00784BAE">
              <w:rPr>
                <w:rFonts w:asciiTheme="minorHAnsi" w:hAnsiTheme="minorHAnsi"/>
                <w:b/>
                <w:bCs/>
                <w:sz w:val="22"/>
                <w:szCs w:val="22"/>
                <w:lang w:val="en-US"/>
              </w:rPr>
              <w:t>Using 5 as a Reference</w:t>
            </w:r>
          </w:p>
          <w:p w14:paraId="5F21342A" w14:textId="4033B2C4" w:rsidR="00597E92" w:rsidRPr="00784BAE" w:rsidRDefault="00597E92" w:rsidP="00597E92">
            <w:pPr>
              <w:autoSpaceDE w:val="0"/>
              <w:autoSpaceDN w:val="0"/>
              <w:adjustRightInd w:val="0"/>
              <w:rPr>
                <w:rFonts w:asciiTheme="minorHAnsi" w:hAnsiTheme="minorHAnsi" w:cs="Weidemann-Book"/>
                <w:color w:val="000000"/>
                <w:sz w:val="22"/>
                <w:szCs w:val="22"/>
              </w:rPr>
            </w:pPr>
            <w:r w:rsidRPr="00784BAE">
              <w:rPr>
                <w:rFonts w:asciiTheme="minorHAnsi" w:hAnsiTheme="minorHAnsi"/>
                <w:sz w:val="22"/>
                <w:szCs w:val="22"/>
                <w:lang w:val="en-US"/>
              </w:rPr>
              <w:t>Students are given an egg carton that has been cut to form two rows of five. Five chicks are placed in the top row and the students use this as a reference for counting numbers up to 10. Students are asked to count numbers up to 10 by placing some chicks in the bottom row of the egg carton. Students compare their arrangements of chicks</w:t>
            </w:r>
          </w:p>
          <w:p w14:paraId="297452EB" w14:textId="77777777" w:rsidR="007E4125" w:rsidRPr="00784BAE" w:rsidRDefault="007E4125" w:rsidP="00520774">
            <w:pPr>
              <w:rPr>
                <w:rFonts w:asciiTheme="minorHAnsi" w:hAnsiTheme="minorHAnsi"/>
                <w:sz w:val="22"/>
                <w:szCs w:val="22"/>
              </w:rPr>
            </w:pPr>
          </w:p>
          <w:p w14:paraId="35DBDBBA" w14:textId="4DEEE31C" w:rsidR="007E4125" w:rsidRPr="00784BAE" w:rsidRDefault="00A67B01" w:rsidP="00520774">
            <w:pPr>
              <w:rPr>
                <w:rFonts w:asciiTheme="minorHAnsi" w:hAnsiTheme="minorHAnsi"/>
                <w:sz w:val="22"/>
                <w:szCs w:val="22"/>
              </w:rPr>
            </w:pPr>
            <w:r w:rsidRPr="00784BAE">
              <w:rPr>
                <w:rFonts w:asciiTheme="minorHAnsi" w:hAnsiTheme="minorHAnsi"/>
                <w:b/>
                <w:sz w:val="22"/>
                <w:szCs w:val="22"/>
              </w:rPr>
              <w:t>Worksheets:</w:t>
            </w:r>
            <w:r w:rsidRPr="00784BAE">
              <w:rPr>
                <w:rFonts w:asciiTheme="minorHAnsi" w:hAnsiTheme="minorHAnsi"/>
                <w:sz w:val="22"/>
                <w:szCs w:val="22"/>
              </w:rPr>
              <w:t xml:space="preserve"> Students complete </w:t>
            </w:r>
            <w:proofErr w:type="gramStart"/>
            <w:r w:rsidRPr="00784BAE">
              <w:rPr>
                <w:rFonts w:asciiTheme="minorHAnsi" w:hAnsiTheme="minorHAnsi"/>
                <w:sz w:val="22"/>
                <w:szCs w:val="22"/>
              </w:rPr>
              <w:t>activities which require them</w:t>
            </w:r>
            <w:r w:rsidR="00597E92" w:rsidRPr="00784BAE">
              <w:rPr>
                <w:rFonts w:asciiTheme="minorHAnsi" w:hAnsiTheme="minorHAnsi"/>
                <w:sz w:val="22"/>
                <w:szCs w:val="22"/>
              </w:rPr>
              <w:t xml:space="preserve"> to correctly identify numbers</w:t>
            </w:r>
            <w:proofErr w:type="gramEnd"/>
            <w:r w:rsidR="00597E92" w:rsidRPr="00784BAE">
              <w:rPr>
                <w:rFonts w:asciiTheme="minorHAnsi" w:hAnsiTheme="minorHAnsi"/>
                <w:sz w:val="22"/>
                <w:szCs w:val="22"/>
              </w:rPr>
              <w:t xml:space="preserve"> and represents the numbers with drawings.</w:t>
            </w:r>
          </w:p>
          <w:p w14:paraId="6A0CD84F" w14:textId="77777777" w:rsidR="00A67B01" w:rsidRPr="00784BAE" w:rsidRDefault="00A67B01" w:rsidP="00A67B01">
            <w:pPr>
              <w:ind w:left="720"/>
              <w:contextualSpacing/>
              <w:rPr>
                <w:rFonts w:asciiTheme="minorHAnsi" w:hAnsiTheme="minorHAnsi"/>
                <w:b/>
                <w:sz w:val="22"/>
                <w:szCs w:val="22"/>
              </w:rPr>
            </w:pPr>
          </w:p>
          <w:p w14:paraId="4E89323B" w14:textId="3112F2A6" w:rsidR="00597E92" w:rsidRPr="00784BAE" w:rsidRDefault="00A67B01" w:rsidP="00597E92">
            <w:pPr>
              <w:rPr>
                <w:rFonts w:asciiTheme="minorHAnsi" w:hAnsiTheme="minorHAnsi"/>
                <w:sz w:val="22"/>
                <w:szCs w:val="22"/>
              </w:rPr>
            </w:pPr>
            <w:r w:rsidRPr="00784BAE">
              <w:rPr>
                <w:rFonts w:asciiTheme="minorHAnsi" w:hAnsiTheme="minorHAnsi"/>
                <w:b/>
                <w:color w:val="FF0000"/>
                <w:sz w:val="22"/>
                <w:szCs w:val="22"/>
              </w:rPr>
              <w:t xml:space="preserve">Assessment </w:t>
            </w:r>
            <w:r w:rsidRPr="00784BAE">
              <w:rPr>
                <w:rFonts w:asciiTheme="minorHAnsi" w:hAnsiTheme="minorHAnsi"/>
                <w:b/>
                <w:sz w:val="22"/>
                <w:szCs w:val="22"/>
              </w:rPr>
              <w:t xml:space="preserve">– </w:t>
            </w:r>
            <w:r w:rsidR="00597E92" w:rsidRPr="00784BAE">
              <w:rPr>
                <w:rFonts w:asciiTheme="minorHAnsi" w:hAnsiTheme="minorHAnsi"/>
                <w:sz w:val="22"/>
                <w:szCs w:val="22"/>
              </w:rPr>
              <w:t>Can students read and represent numbers up to 20?</w:t>
            </w:r>
          </w:p>
          <w:p w14:paraId="55DA6C50" w14:textId="652AABF0" w:rsidR="00597E92" w:rsidRPr="00784BAE" w:rsidRDefault="00597E92" w:rsidP="00597E92">
            <w:pPr>
              <w:rPr>
                <w:rFonts w:asciiTheme="minorHAnsi" w:hAnsiTheme="minorHAnsi"/>
                <w:sz w:val="22"/>
                <w:szCs w:val="22"/>
              </w:rPr>
            </w:pPr>
            <w:r w:rsidRPr="00784BAE">
              <w:rPr>
                <w:rFonts w:asciiTheme="minorHAnsi" w:hAnsiTheme="minorHAnsi"/>
                <w:sz w:val="22"/>
                <w:szCs w:val="22"/>
              </w:rPr>
              <w:t>Can students count forwards to 20 and backwards from 20 accurately?</w:t>
            </w:r>
          </w:p>
          <w:p w14:paraId="7F63659B" w14:textId="608B96CA" w:rsidR="007E4125" w:rsidRPr="00784BAE" w:rsidRDefault="007E4125" w:rsidP="00520774">
            <w:pPr>
              <w:rPr>
                <w:rFonts w:asciiTheme="minorHAnsi" w:hAnsiTheme="minorHAnsi"/>
                <w:sz w:val="24"/>
                <w:szCs w:val="24"/>
              </w:rPr>
            </w:pPr>
          </w:p>
        </w:tc>
      </w:tr>
      <w:tr w:rsidR="001C6A19" w:rsidRPr="00784BAE" w14:paraId="59210916" w14:textId="233DDF99" w:rsidTr="006D1864">
        <w:trPr>
          <w:trHeight w:val="2443"/>
        </w:trPr>
        <w:tc>
          <w:tcPr>
            <w:tcW w:w="3936" w:type="dxa"/>
            <w:vMerge/>
            <w:tcBorders>
              <w:right w:val="single" w:sz="4" w:space="0" w:color="auto"/>
            </w:tcBorders>
          </w:tcPr>
          <w:p w14:paraId="49EDC7E3" w14:textId="377A2D5A" w:rsidR="001C6A19" w:rsidRPr="00784BAE"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784BAE" w:rsidRDefault="001C6A19" w:rsidP="00EB1737">
            <w:pPr>
              <w:pStyle w:val="Heading2"/>
              <w:jc w:val="center"/>
              <w:rPr>
                <w:rFonts w:asciiTheme="minorHAnsi" w:hAnsiTheme="minorHAnsi"/>
                <w:szCs w:val="24"/>
              </w:rPr>
            </w:pPr>
            <w:r w:rsidRPr="00784BAE">
              <w:rPr>
                <w:rFonts w:asciiTheme="minorHAnsi" w:hAnsiTheme="minorHAnsi"/>
                <w:szCs w:val="24"/>
              </w:rPr>
              <w:t>LEARNING SEQUENCE</w:t>
            </w:r>
          </w:p>
          <w:p w14:paraId="55757221" w14:textId="77777777" w:rsidR="001C6A19" w:rsidRPr="00784BAE" w:rsidRDefault="001C6A19" w:rsidP="00F46276">
            <w:pPr>
              <w:pStyle w:val="Heading2"/>
              <w:jc w:val="center"/>
              <w:rPr>
                <w:rFonts w:asciiTheme="minorHAnsi" w:hAnsiTheme="minorHAnsi"/>
                <w:b w:val="0"/>
                <w:szCs w:val="24"/>
              </w:rPr>
            </w:pPr>
          </w:p>
          <w:p w14:paraId="58B480C0" w14:textId="77777777" w:rsidR="00373C06" w:rsidRPr="00784BAE" w:rsidRDefault="001C6A19" w:rsidP="00932461">
            <w:pPr>
              <w:pStyle w:val="Heading2"/>
              <w:jc w:val="center"/>
              <w:rPr>
                <w:rFonts w:asciiTheme="minorHAnsi" w:hAnsiTheme="minorHAnsi"/>
                <w:b w:val="0"/>
                <w:szCs w:val="24"/>
              </w:rPr>
            </w:pPr>
            <w:r w:rsidRPr="00784BAE">
              <w:rPr>
                <w:rFonts w:asciiTheme="minorHAnsi" w:hAnsiTheme="minorHAnsi"/>
                <w:b w:val="0"/>
                <w:szCs w:val="24"/>
              </w:rPr>
              <w:t xml:space="preserve">Extension </w:t>
            </w:r>
          </w:p>
          <w:p w14:paraId="00142DFF" w14:textId="334874F7" w:rsidR="001C6A19" w:rsidRPr="00784BAE" w:rsidRDefault="00373C06" w:rsidP="00E6053A">
            <w:pPr>
              <w:pStyle w:val="Heading2"/>
              <w:jc w:val="center"/>
              <w:rPr>
                <w:rFonts w:asciiTheme="minorHAnsi" w:hAnsiTheme="minorHAnsi"/>
                <w:b w:val="0"/>
                <w:szCs w:val="24"/>
              </w:rPr>
            </w:pPr>
            <w:r w:rsidRPr="00784BAE">
              <w:rPr>
                <w:rFonts w:asciiTheme="minorHAnsi" w:hAnsiTheme="minorHAnsi"/>
                <w:b w:val="0"/>
                <w:szCs w:val="24"/>
              </w:rPr>
              <w:t xml:space="preserve">Early </w:t>
            </w:r>
            <w:r w:rsidR="00932461" w:rsidRPr="00784BAE">
              <w:rPr>
                <w:rFonts w:asciiTheme="minorHAnsi" w:hAnsiTheme="minorHAnsi"/>
                <w:b w:val="0"/>
                <w:szCs w:val="24"/>
              </w:rPr>
              <w:t>S</w:t>
            </w:r>
            <w:r w:rsidR="00066486" w:rsidRPr="00784BAE">
              <w:rPr>
                <w:rFonts w:asciiTheme="minorHAnsi" w:hAnsiTheme="minorHAnsi"/>
                <w:b w:val="0"/>
                <w:szCs w:val="24"/>
              </w:rPr>
              <w:t>1</w:t>
            </w:r>
          </w:p>
        </w:tc>
        <w:tc>
          <w:tcPr>
            <w:tcW w:w="9639" w:type="dxa"/>
          </w:tcPr>
          <w:p w14:paraId="6D7AA7FF" w14:textId="1B4145A7" w:rsidR="002C7F5F" w:rsidRPr="00784BAE" w:rsidRDefault="00597E92" w:rsidP="00A67B01">
            <w:pPr>
              <w:pStyle w:val="ListParagraph"/>
              <w:numPr>
                <w:ilvl w:val="0"/>
                <w:numId w:val="24"/>
              </w:numPr>
              <w:rPr>
                <w:rFonts w:asciiTheme="minorHAnsi" w:hAnsiTheme="minorHAnsi"/>
                <w:b/>
                <w:sz w:val="24"/>
                <w:szCs w:val="24"/>
                <w:u w:val="single"/>
              </w:rPr>
            </w:pPr>
            <w:r w:rsidRPr="00784BAE">
              <w:rPr>
                <w:rFonts w:asciiTheme="minorHAnsi" w:hAnsiTheme="minorHAnsi"/>
                <w:sz w:val="24"/>
                <w:szCs w:val="24"/>
                <w:lang w:val="en-US"/>
              </w:rPr>
              <w:t xml:space="preserve">Number cards are </w:t>
            </w:r>
            <w:r w:rsidR="00066486" w:rsidRPr="00784BAE">
              <w:rPr>
                <w:rFonts w:asciiTheme="minorHAnsi" w:hAnsiTheme="minorHAnsi"/>
                <w:sz w:val="24"/>
                <w:szCs w:val="24"/>
                <w:lang w:val="en-US"/>
              </w:rPr>
              <w:t xml:space="preserve">ordered from 0 to 10 across the floor. </w:t>
            </w:r>
            <w:r w:rsidR="00066486" w:rsidRPr="00784BAE">
              <w:rPr>
                <w:rFonts w:asciiTheme="minorHAnsi" w:hAnsiTheme="minorHAnsi"/>
                <w:i/>
                <w:iCs/>
                <w:sz w:val="24"/>
                <w:szCs w:val="24"/>
                <w:lang w:val="en-US"/>
              </w:rPr>
              <w:t xml:space="preserve">Extension: </w:t>
            </w:r>
            <w:r w:rsidR="00066486" w:rsidRPr="00784BAE">
              <w:rPr>
                <w:rFonts w:asciiTheme="minorHAnsi" w:hAnsiTheme="minorHAnsi"/>
                <w:sz w:val="24"/>
                <w:szCs w:val="24"/>
                <w:lang w:val="en-US"/>
              </w:rPr>
              <w:t>Students are asked to select two of the numbers from the floor and count from the smallest to the largest, or the largest to the smallest.</w:t>
            </w:r>
            <w:r w:rsidR="002C7F5F" w:rsidRPr="00784BAE">
              <w:rPr>
                <w:rFonts w:asciiTheme="minorHAnsi" w:hAnsiTheme="minorHAnsi"/>
                <w:b/>
                <w:sz w:val="24"/>
                <w:szCs w:val="24"/>
                <w:u w:val="single"/>
              </w:rPr>
              <w:t xml:space="preserve"> </w:t>
            </w:r>
          </w:p>
          <w:p w14:paraId="41D97188" w14:textId="1C8BFFC4" w:rsidR="00A67B01" w:rsidRPr="00784BAE" w:rsidRDefault="00A67B01" w:rsidP="00A67B01">
            <w:pPr>
              <w:pStyle w:val="ListParagraph"/>
              <w:numPr>
                <w:ilvl w:val="0"/>
                <w:numId w:val="24"/>
              </w:numPr>
              <w:rPr>
                <w:rFonts w:asciiTheme="minorHAnsi" w:hAnsiTheme="minorHAnsi"/>
                <w:b/>
                <w:sz w:val="24"/>
                <w:szCs w:val="24"/>
                <w:u w:val="single"/>
              </w:rPr>
            </w:pPr>
            <w:r w:rsidRPr="00784BAE">
              <w:rPr>
                <w:rFonts w:asciiTheme="minorHAnsi" w:hAnsiTheme="minorHAnsi"/>
                <w:sz w:val="24"/>
                <w:szCs w:val="24"/>
                <w:lang w:val="en-US"/>
              </w:rPr>
              <w:t>In pairs, students use simple computer graphics to represent the numbers 0 to 20. Students are encouraged to discuss how best to arrange the graphics so that each number can be identified quickly.</w:t>
            </w:r>
          </w:p>
          <w:p w14:paraId="1B8DB757" w14:textId="651CD735" w:rsidR="002C7F5F" w:rsidRPr="00784BAE" w:rsidRDefault="002C7F5F" w:rsidP="002C7F5F">
            <w:pPr>
              <w:pStyle w:val="ListParagraph"/>
              <w:numPr>
                <w:ilvl w:val="0"/>
                <w:numId w:val="24"/>
              </w:numPr>
              <w:rPr>
                <w:rFonts w:asciiTheme="minorHAnsi" w:hAnsiTheme="minorHAnsi"/>
                <w:sz w:val="24"/>
                <w:szCs w:val="24"/>
                <w:u w:val="single"/>
              </w:rPr>
            </w:pPr>
            <w:r w:rsidRPr="00784BAE">
              <w:rPr>
                <w:rFonts w:asciiTheme="minorHAnsi" w:hAnsiTheme="minorHAnsi"/>
                <w:sz w:val="24"/>
                <w:szCs w:val="24"/>
                <w:u w:val="single"/>
              </w:rPr>
              <w:t>Computer Learning Objects</w:t>
            </w:r>
            <w:r w:rsidR="00A67B01" w:rsidRPr="00784BAE">
              <w:rPr>
                <w:rFonts w:asciiTheme="minorHAnsi" w:hAnsiTheme="minorHAnsi"/>
                <w:sz w:val="24"/>
                <w:szCs w:val="24"/>
                <w:u w:val="single"/>
              </w:rPr>
              <w:t xml:space="preserve">: </w:t>
            </w:r>
            <w:r w:rsidR="007805FB">
              <w:fldChar w:fldCharType="begin"/>
            </w:r>
            <w:r w:rsidR="007805FB">
              <w:instrText xml:space="preserve"> HYPERLINK "http://www.curriculumsupport.education.nsw.gov.au/countmein/children.htm" \t "_blank" </w:instrText>
            </w:r>
            <w:r w:rsidR="007805FB">
              <w:fldChar w:fldCharType="separate"/>
            </w:r>
            <w:r w:rsidRPr="00784BAE">
              <w:rPr>
                <w:rStyle w:val="Hyperlink"/>
                <w:rFonts w:asciiTheme="minorHAnsi" w:hAnsiTheme="minorHAnsi"/>
                <w:color w:val="auto"/>
                <w:sz w:val="24"/>
                <w:szCs w:val="24"/>
              </w:rPr>
              <w:t>Numeral Track</w:t>
            </w:r>
            <w:r w:rsidR="007805FB">
              <w:rPr>
                <w:rStyle w:val="Hyperlink"/>
                <w:rFonts w:asciiTheme="minorHAnsi" w:hAnsiTheme="minorHAnsi"/>
                <w:color w:val="auto"/>
                <w:sz w:val="24"/>
                <w:szCs w:val="24"/>
              </w:rPr>
              <w:fldChar w:fldCharType="end"/>
            </w:r>
            <w:r w:rsidRPr="00784BAE">
              <w:rPr>
                <w:rStyle w:val="Strong"/>
                <w:rFonts w:asciiTheme="minorHAnsi" w:hAnsiTheme="minorHAnsi"/>
                <w:sz w:val="24"/>
                <w:szCs w:val="24"/>
              </w:rPr>
              <w:t xml:space="preserve"> </w:t>
            </w:r>
          </w:p>
          <w:p w14:paraId="26BF45B8" w14:textId="31E2A222" w:rsidR="002C7F5F" w:rsidRPr="00784BAE" w:rsidRDefault="002C7F5F" w:rsidP="002C7F5F">
            <w:pPr>
              <w:pStyle w:val="style4"/>
              <w:spacing w:before="0" w:beforeAutospacing="0" w:after="0" w:afterAutospacing="0" w:line="240" w:lineRule="auto"/>
              <w:rPr>
                <w:rFonts w:asciiTheme="minorHAnsi" w:hAnsiTheme="minorHAnsi"/>
                <w:sz w:val="24"/>
                <w:szCs w:val="24"/>
              </w:rPr>
            </w:pPr>
            <w:r w:rsidRPr="00784BAE">
              <w:rPr>
                <w:rFonts w:asciiTheme="minorHAnsi" w:hAnsiTheme="minorHAnsi"/>
                <w:sz w:val="24"/>
                <w:szCs w:val="24"/>
              </w:rPr>
              <w:t>Identifying the number before and after a given number. The game includes 11 number sets: 1-10, 4-13, 15-24, 26-35, 30-39, 37-46, 43-52, 51-60, 58-67, 72-81, 89-98.</w:t>
            </w:r>
          </w:p>
          <w:p w14:paraId="12E277C4" w14:textId="77777777" w:rsidR="002C7F5F" w:rsidRPr="00784BAE" w:rsidRDefault="00C065BE" w:rsidP="002C7F5F">
            <w:pPr>
              <w:autoSpaceDE w:val="0"/>
              <w:autoSpaceDN w:val="0"/>
              <w:adjustRightInd w:val="0"/>
              <w:rPr>
                <w:rFonts w:asciiTheme="minorHAnsi" w:hAnsiTheme="minorHAnsi" w:cs="Clearface-Regular"/>
                <w:sz w:val="24"/>
                <w:szCs w:val="24"/>
              </w:rPr>
            </w:pPr>
            <w:hyperlink r:id="rId7" w:history="1">
              <w:r w:rsidR="002C7F5F" w:rsidRPr="00784BAE">
                <w:rPr>
                  <w:rStyle w:val="Hyperlink"/>
                  <w:rFonts w:asciiTheme="minorHAnsi" w:hAnsiTheme="minorHAnsi"/>
                  <w:sz w:val="24"/>
                  <w:szCs w:val="24"/>
                </w:rPr>
                <w:t>http://www.curriculumsupport.education.nsw.gov.au/countmein/children.htm</w:t>
              </w:r>
            </w:hyperlink>
          </w:p>
          <w:p w14:paraId="17B7C6D4" w14:textId="0F7B2B68" w:rsidR="001C6A19" w:rsidRPr="00784BAE" w:rsidRDefault="001C6A19" w:rsidP="00520774">
            <w:pPr>
              <w:rPr>
                <w:rFonts w:asciiTheme="minorHAnsi" w:hAnsiTheme="minorHAnsi"/>
                <w:sz w:val="24"/>
                <w:szCs w:val="24"/>
              </w:rPr>
            </w:pPr>
          </w:p>
        </w:tc>
      </w:tr>
      <w:tr w:rsidR="001C6A19" w:rsidRPr="00784BAE"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784BAE"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784BAE" w:rsidRDefault="001C6A19" w:rsidP="00520774">
            <w:pPr>
              <w:rPr>
                <w:rFonts w:asciiTheme="minorHAnsi" w:hAnsiTheme="minorHAnsi"/>
                <w:sz w:val="24"/>
                <w:szCs w:val="24"/>
              </w:rPr>
            </w:pPr>
            <w:r w:rsidRPr="00784BAE">
              <w:rPr>
                <w:rFonts w:asciiTheme="minorHAnsi" w:eastAsia="Times" w:hAnsiTheme="minorHAnsi"/>
                <w:b/>
                <w:sz w:val="24"/>
                <w:szCs w:val="24"/>
                <w:lang w:eastAsia="en-AU"/>
              </w:rPr>
              <w:t xml:space="preserve">EVALUATION </w:t>
            </w:r>
            <w:r w:rsidR="00AA36FD" w:rsidRPr="00784BAE">
              <w:rPr>
                <w:rFonts w:asciiTheme="minorHAnsi" w:eastAsia="Times" w:hAnsiTheme="minorHAnsi"/>
                <w:b/>
                <w:sz w:val="24"/>
                <w:szCs w:val="24"/>
                <w:lang w:eastAsia="en-AU"/>
              </w:rPr>
              <w:t xml:space="preserve">&amp; </w:t>
            </w:r>
            <w:r w:rsidRPr="00784BAE">
              <w:rPr>
                <w:rFonts w:asciiTheme="minorHAnsi" w:eastAsia="Times" w:hAnsiTheme="minorHAnsi"/>
                <w:b/>
                <w:sz w:val="24"/>
                <w:szCs w:val="24"/>
                <w:lang w:eastAsia="en-AU"/>
              </w:rPr>
              <w:t>REFLECTION</w:t>
            </w:r>
          </w:p>
        </w:tc>
        <w:tc>
          <w:tcPr>
            <w:tcW w:w="9639" w:type="dxa"/>
            <w:shd w:val="clear" w:color="auto" w:fill="auto"/>
          </w:tcPr>
          <w:p w14:paraId="2FE4074E" w14:textId="77777777" w:rsidR="00A67B01" w:rsidRPr="00784BAE" w:rsidRDefault="00A67B01" w:rsidP="00A67B01">
            <w:pPr>
              <w:autoSpaceDE w:val="0"/>
              <w:autoSpaceDN w:val="0"/>
              <w:adjustRightInd w:val="0"/>
              <w:rPr>
                <w:rFonts w:asciiTheme="minorHAnsi" w:hAnsiTheme="minorHAnsi" w:cs="Palatino-Roman"/>
                <w:sz w:val="24"/>
                <w:szCs w:val="24"/>
              </w:rPr>
            </w:pPr>
            <w:r w:rsidRPr="00784BAE">
              <w:rPr>
                <w:rFonts w:asciiTheme="minorHAnsi" w:hAnsiTheme="minorHAnsi"/>
                <w:sz w:val="24"/>
                <w:szCs w:val="24"/>
              </w:rPr>
              <w:t>Discuss numbers in relation to how they</w:t>
            </w:r>
            <w:r w:rsidRPr="00784BAE">
              <w:rPr>
                <w:rFonts w:asciiTheme="minorHAnsi" w:hAnsiTheme="minorHAnsi" w:cs="Palatino-Roman"/>
                <w:sz w:val="24"/>
                <w:szCs w:val="24"/>
              </w:rPr>
              <w:t xml:space="preserve"> help us determine the number of objects. Emphasise the need to develop knowledge of the size of numbers, the order and the relationships. Discuss how knowing the numbers will help us learn more in Maths. Ask students how they remember the order and how many each </w:t>
            </w:r>
            <w:proofErr w:type="gramStart"/>
            <w:r w:rsidRPr="00784BAE">
              <w:rPr>
                <w:rFonts w:asciiTheme="minorHAnsi" w:hAnsiTheme="minorHAnsi" w:cs="Palatino-Roman"/>
                <w:sz w:val="24"/>
                <w:szCs w:val="24"/>
              </w:rPr>
              <w:t>number represents</w:t>
            </w:r>
            <w:proofErr w:type="gramEnd"/>
            <w:r w:rsidRPr="00784BAE">
              <w:rPr>
                <w:rFonts w:asciiTheme="minorHAnsi" w:hAnsiTheme="minorHAnsi" w:cs="Palatino-Roman"/>
                <w:sz w:val="24"/>
                <w:szCs w:val="24"/>
              </w:rPr>
              <w:t xml:space="preserve">, </w:t>
            </w:r>
            <w:proofErr w:type="gramStart"/>
            <w:r w:rsidRPr="00784BAE">
              <w:rPr>
                <w:rFonts w:asciiTheme="minorHAnsi" w:hAnsiTheme="minorHAnsi" w:cs="Palatino-Roman"/>
                <w:sz w:val="24"/>
                <w:szCs w:val="24"/>
              </w:rPr>
              <w:t>share everyone’s ideas</w:t>
            </w:r>
            <w:proofErr w:type="gramEnd"/>
            <w:r w:rsidRPr="00784BAE">
              <w:rPr>
                <w:rFonts w:asciiTheme="minorHAnsi" w:hAnsiTheme="minorHAnsi" w:cs="Palatino-Roman"/>
                <w:sz w:val="24"/>
                <w:szCs w:val="24"/>
              </w:rPr>
              <w:t>. Ask students to explain in their words what they have learnt and discuss the new words and their meanings that they have learnt.</w:t>
            </w:r>
          </w:p>
          <w:p w14:paraId="59F90F8E" w14:textId="77777777" w:rsidR="00A67B01" w:rsidRPr="00784BAE" w:rsidRDefault="00A67B01" w:rsidP="00A67B01">
            <w:pPr>
              <w:rPr>
                <w:rFonts w:asciiTheme="minorHAnsi" w:hAnsiTheme="minorHAnsi"/>
                <w:sz w:val="24"/>
                <w:szCs w:val="24"/>
                <w:u w:val="single"/>
              </w:rPr>
            </w:pPr>
          </w:p>
          <w:p w14:paraId="1AF45CEC" w14:textId="77777777" w:rsidR="001C6A19" w:rsidRPr="00784BAE" w:rsidRDefault="001C6A19" w:rsidP="00520774">
            <w:pPr>
              <w:rPr>
                <w:rFonts w:asciiTheme="minorHAnsi" w:hAnsiTheme="minorHAnsi"/>
                <w:sz w:val="24"/>
                <w:szCs w:val="24"/>
              </w:rPr>
            </w:pPr>
          </w:p>
        </w:tc>
      </w:tr>
    </w:tbl>
    <w:p w14:paraId="7F217419" w14:textId="3DF7FEA1" w:rsidR="006E7517" w:rsidRPr="00784BAE" w:rsidRDefault="005D2618" w:rsidP="005D2618">
      <w:pPr>
        <w:pStyle w:val="ListParagraph"/>
        <w:numPr>
          <w:ilvl w:val="0"/>
          <w:numId w:val="15"/>
        </w:numPr>
        <w:spacing w:after="200" w:line="276" w:lineRule="auto"/>
        <w:rPr>
          <w:rFonts w:asciiTheme="minorHAnsi" w:hAnsiTheme="minorHAnsi"/>
          <w:sz w:val="24"/>
          <w:szCs w:val="24"/>
        </w:rPr>
      </w:pPr>
      <w:r w:rsidRPr="00784BAE">
        <w:rPr>
          <w:rFonts w:asciiTheme="minorHAnsi" w:hAnsiTheme="minorHAnsi"/>
          <w:sz w:val="24"/>
          <w:szCs w:val="24"/>
        </w:rPr>
        <w:t xml:space="preserve">All assessment tasks should be written in </w:t>
      </w:r>
      <w:r w:rsidRPr="00784BAE">
        <w:rPr>
          <w:rFonts w:asciiTheme="minorHAnsi" w:hAnsiTheme="minorHAnsi"/>
          <w:b/>
          <w:color w:val="FF0000"/>
          <w:sz w:val="24"/>
          <w:szCs w:val="24"/>
        </w:rPr>
        <w:t>red</w:t>
      </w:r>
      <w:r w:rsidR="005A7343" w:rsidRPr="00784BAE">
        <w:rPr>
          <w:rFonts w:asciiTheme="minorHAnsi" w:hAnsiTheme="minorHAnsi"/>
          <w:color w:val="FF0000"/>
          <w:sz w:val="24"/>
          <w:szCs w:val="24"/>
        </w:rPr>
        <w:t xml:space="preserve"> </w:t>
      </w:r>
      <w:r w:rsidR="005A7343" w:rsidRPr="00784BAE">
        <w:rPr>
          <w:rFonts w:asciiTheme="minorHAnsi" w:hAnsiTheme="minorHAnsi"/>
          <w:sz w:val="24"/>
          <w:szCs w:val="24"/>
        </w:rPr>
        <w:t>and planning should be based around developing the skills to complete that task</w:t>
      </w:r>
      <w:r w:rsidR="00083754" w:rsidRPr="00784BAE">
        <w:rPr>
          <w:rFonts w:asciiTheme="minorHAnsi" w:hAnsiTheme="minorHAnsi"/>
          <w:sz w:val="24"/>
          <w:szCs w:val="24"/>
        </w:rPr>
        <w:t>.</w:t>
      </w:r>
    </w:p>
    <w:p w14:paraId="416FCCCE" w14:textId="1D8951C4" w:rsidR="005D2618" w:rsidRPr="00784BAE" w:rsidRDefault="005A7343" w:rsidP="005D2618">
      <w:pPr>
        <w:pStyle w:val="ListParagraph"/>
        <w:numPr>
          <w:ilvl w:val="0"/>
          <w:numId w:val="15"/>
        </w:numPr>
        <w:spacing w:after="200" w:line="276" w:lineRule="auto"/>
        <w:rPr>
          <w:rFonts w:asciiTheme="minorHAnsi" w:hAnsiTheme="minorHAnsi"/>
          <w:sz w:val="24"/>
          <w:szCs w:val="24"/>
        </w:rPr>
      </w:pPr>
      <w:r w:rsidRPr="00784BAE">
        <w:rPr>
          <w:rFonts w:asciiTheme="minorHAnsi" w:hAnsiTheme="minorHAnsi"/>
          <w:sz w:val="24"/>
          <w:szCs w:val="24"/>
        </w:rPr>
        <w:t>Assessment rubrics or marking scale should be considered</w:t>
      </w:r>
      <w:r w:rsidR="00083754" w:rsidRPr="00784BAE">
        <w:rPr>
          <w:rFonts w:asciiTheme="minorHAnsi" w:hAnsiTheme="minorHAnsi"/>
          <w:sz w:val="24"/>
          <w:szCs w:val="24"/>
        </w:rPr>
        <w:t>.</w:t>
      </w:r>
    </w:p>
    <w:sectPr w:rsidR="005D2618" w:rsidRPr="00784BAE"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learface-Regular">
    <w:altName w:val="Cambria"/>
    <w:panose1 w:val="00000000000000000000"/>
    <w:charset w:val="00"/>
    <w:family w:val="roman"/>
    <w:notTrueType/>
    <w:pitch w:val="default"/>
    <w:sig w:usb0="00000003" w:usb1="00000000" w:usb2="00000000" w:usb3="00000000" w:csb0="00000001" w:csb1="00000000"/>
  </w:font>
  <w:font w:name="Weidemann-Book">
    <w:altName w:val="Cambria"/>
    <w:panose1 w:val="00000000000000000000"/>
    <w:charset w:val="00"/>
    <w:family w:val="roman"/>
    <w:notTrueType/>
    <w:pitch w:val="default"/>
    <w:sig w:usb0="00000003" w:usb1="00000000" w:usb2="00000000" w:usb3="00000000" w:csb0="00000001" w:csb1="00000000"/>
  </w:font>
  <w:font w:name="Weidemann-Bold">
    <w:altName w:val="Cambria"/>
    <w:panose1 w:val="00000000000000000000"/>
    <w:charset w:val="00"/>
    <w:family w:val="roman"/>
    <w:notTrueType/>
    <w:pitch w:val="default"/>
    <w:sig w:usb0="00000003" w:usb1="00000000" w:usb2="00000000" w:usb3="00000000" w:csb0="00000001" w:csb1="00000000"/>
  </w:font>
  <w:font w:name="Weidemann-BookItalic">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E3D"/>
    <w:multiLevelType w:val="hybridMultilevel"/>
    <w:tmpl w:val="586478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nsid w:val="375162EB"/>
    <w:multiLevelType w:val="hybridMultilevel"/>
    <w:tmpl w:val="1BE2317C"/>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AE1757"/>
    <w:multiLevelType w:val="hybridMultilevel"/>
    <w:tmpl w:val="3020B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92F0A92"/>
    <w:multiLevelType w:val="hybridMultilevel"/>
    <w:tmpl w:val="8CECC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997492"/>
    <w:multiLevelType w:val="hybridMultilevel"/>
    <w:tmpl w:val="002E5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3C72F30"/>
    <w:multiLevelType w:val="hybridMultilevel"/>
    <w:tmpl w:val="6EA2D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9">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nsid w:val="79AD3ABF"/>
    <w:multiLevelType w:val="hybridMultilevel"/>
    <w:tmpl w:val="7700D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20"/>
  </w:num>
  <w:num w:numId="4">
    <w:abstractNumId w:val="7"/>
  </w:num>
  <w:num w:numId="5">
    <w:abstractNumId w:val="4"/>
  </w:num>
  <w:num w:numId="6">
    <w:abstractNumId w:val="2"/>
  </w:num>
  <w:num w:numId="7">
    <w:abstractNumId w:val="14"/>
  </w:num>
  <w:num w:numId="8">
    <w:abstractNumId w:val="24"/>
  </w:num>
  <w:num w:numId="9">
    <w:abstractNumId w:val="13"/>
  </w:num>
  <w:num w:numId="10">
    <w:abstractNumId w:val="19"/>
  </w:num>
  <w:num w:numId="11">
    <w:abstractNumId w:val="12"/>
  </w:num>
  <w:num w:numId="12">
    <w:abstractNumId w:val="22"/>
  </w:num>
  <w:num w:numId="13">
    <w:abstractNumId w:val="6"/>
  </w:num>
  <w:num w:numId="14">
    <w:abstractNumId w:val="3"/>
  </w:num>
  <w:num w:numId="15">
    <w:abstractNumId w:val="17"/>
  </w:num>
  <w:num w:numId="16">
    <w:abstractNumId w:val="5"/>
  </w:num>
  <w:num w:numId="17">
    <w:abstractNumId w:val="8"/>
  </w:num>
  <w:num w:numId="18">
    <w:abstractNumId w:val="21"/>
  </w:num>
  <w:num w:numId="19">
    <w:abstractNumId w:val="10"/>
  </w:num>
  <w:num w:numId="20">
    <w:abstractNumId w:val="0"/>
  </w:num>
  <w:num w:numId="21">
    <w:abstractNumId w:val="16"/>
  </w:num>
  <w:num w:numId="22">
    <w:abstractNumId w:val="11"/>
  </w:num>
  <w:num w:numId="23">
    <w:abstractNumId w:val="9"/>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66486"/>
    <w:rsid w:val="00073EEE"/>
    <w:rsid w:val="00081A4D"/>
    <w:rsid w:val="00083754"/>
    <w:rsid w:val="000A54BD"/>
    <w:rsid w:val="0010795F"/>
    <w:rsid w:val="00116C60"/>
    <w:rsid w:val="001357A6"/>
    <w:rsid w:val="001451A1"/>
    <w:rsid w:val="001605DA"/>
    <w:rsid w:val="001717B7"/>
    <w:rsid w:val="001B7956"/>
    <w:rsid w:val="001C6A19"/>
    <w:rsid w:val="001F0A11"/>
    <w:rsid w:val="00210AB9"/>
    <w:rsid w:val="00210BA1"/>
    <w:rsid w:val="0022220D"/>
    <w:rsid w:val="00262977"/>
    <w:rsid w:val="002650AE"/>
    <w:rsid w:val="00293CE9"/>
    <w:rsid w:val="002A32F4"/>
    <w:rsid w:val="002B3979"/>
    <w:rsid w:val="002C7F5F"/>
    <w:rsid w:val="002E2AC1"/>
    <w:rsid w:val="00373C06"/>
    <w:rsid w:val="003A74B3"/>
    <w:rsid w:val="003D09B5"/>
    <w:rsid w:val="003F5FE9"/>
    <w:rsid w:val="00403F6E"/>
    <w:rsid w:val="00443B37"/>
    <w:rsid w:val="00486C58"/>
    <w:rsid w:val="004A4DA4"/>
    <w:rsid w:val="004B2453"/>
    <w:rsid w:val="004B76C4"/>
    <w:rsid w:val="004C0A1D"/>
    <w:rsid w:val="004D1266"/>
    <w:rsid w:val="00503370"/>
    <w:rsid w:val="0050361D"/>
    <w:rsid w:val="00520774"/>
    <w:rsid w:val="00521B3A"/>
    <w:rsid w:val="0053162C"/>
    <w:rsid w:val="0054218C"/>
    <w:rsid w:val="0057006E"/>
    <w:rsid w:val="00571856"/>
    <w:rsid w:val="00571ECB"/>
    <w:rsid w:val="00575B6D"/>
    <w:rsid w:val="00597E92"/>
    <w:rsid w:val="005A7343"/>
    <w:rsid w:val="005D2618"/>
    <w:rsid w:val="00620F13"/>
    <w:rsid w:val="00633BA7"/>
    <w:rsid w:val="006466C1"/>
    <w:rsid w:val="00691A0B"/>
    <w:rsid w:val="006D1864"/>
    <w:rsid w:val="006E7517"/>
    <w:rsid w:val="007805FB"/>
    <w:rsid w:val="00784BAE"/>
    <w:rsid w:val="0079079B"/>
    <w:rsid w:val="007A1EA1"/>
    <w:rsid w:val="007A222F"/>
    <w:rsid w:val="007C50E5"/>
    <w:rsid w:val="007E3C19"/>
    <w:rsid w:val="007E4125"/>
    <w:rsid w:val="007F31F4"/>
    <w:rsid w:val="00803F1E"/>
    <w:rsid w:val="00816899"/>
    <w:rsid w:val="008442F2"/>
    <w:rsid w:val="00845A5B"/>
    <w:rsid w:val="00877309"/>
    <w:rsid w:val="0088150C"/>
    <w:rsid w:val="008C7B62"/>
    <w:rsid w:val="008D520D"/>
    <w:rsid w:val="008F4588"/>
    <w:rsid w:val="009020DF"/>
    <w:rsid w:val="009138EC"/>
    <w:rsid w:val="00923B36"/>
    <w:rsid w:val="00925DF8"/>
    <w:rsid w:val="00932461"/>
    <w:rsid w:val="00932E16"/>
    <w:rsid w:val="00961AC9"/>
    <w:rsid w:val="00977E43"/>
    <w:rsid w:val="009F49B9"/>
    <w:rsid w:val="009F6542"/>
    <w:rsid w:val="00A11BAA"/>
    <w:rsid w:val="00A67B01"/>
    <w:rsid w:val="00A96550"/>
    <w:rsid w:val="00AA36FD"/>
    <w:rsid w:val="00AA7C36"/>
    <w:rsid w:val="00AB5CAF"/>
    <w:rsid w:val="00AC10DF"/>
    <w:rsid w:val="00AD2470"/>
    <w:rsid w:val="00B030A8"/>
    <w:rsid w:val="00B316CB"/>
    <w:rsid w:val="00B4193E"/>
    <w:rsid w:val="00B54A6D"/>
    <w:rsid w:val="00B63786"/>
    <w:rsid w:val="00B73124"/>
    <w:rsid w:val="00BA6310"/>
    <w:rsid w:val="00BC43B0"/>
    <w:rsid w:val="00BD33F5"/>
    <w:rsid w:val="00BF49F1"/>
    <w:rsid w:val="00C065BE"/>
    <w:rsid w:val="00C4146A"/>
    <w:rsid w:val="00C42F08"/>
    <w:rsid w:val="00C660B3"/>
    <w:rsid w:val="00C7475F"/>
    <w:rsid w:val="00C76826"/>
    <w:rsid w:val="00C909B1"/>
    <w:rsid w:val="00CA13F7"/>
    <w:rsid w:val="00CB2AF4"/>
    <w:rsid w:val="00CC5D42"/>
    <w:rsid w:val="00D01B42"/>
    <w:rsid w:val="00D36387"/>
    <w:rsid w:val="00D41A1D"/>
    <w:rsid w:val="00D45271"/>
    <w:rsid w:val="00D67175"/>
    <w:rsid w:val="00D67D2E"/>
    <w:rsid w:val="00DB3CCB"/>
    <w:rsid w:val="00DF47F3"/>
    <w:rsid w:val="00DF7960"/>
    <w:rsid w:val="00E1733F"/>
    <w:rsid w:val="00E202DD"/>
    <w:rsid w:val="00E40A2A"/>
    <w:rsid w:val="00E4494B"/>
    <w:rsid w:val="00E6053A"/>
    <w:rsid w:val="00E84467"/>
    <w:rsid w:val="00EB1737"/>
    <w:rsid w:val="00ED18F4"/>
    <w:rsid w:val="00EE7DFF"/>
    <w:rsid w:val="00F0294E"/>
    <w:rsid w:val="00F10A55"/>
    <w:rsid w:val="00F46276"/>
    <w:rsid w:val="00F97771"/>
    <w:rsid w:val="00FA063A"/>
    <w:rsid w:val="00FA3E3E"/>
    <w:rsid w:val="00FA6B8D"/>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CommentReference">
    <w:name w:val="annotation reference"/>
    <w:basedOn w:val="DefaultParagraphFont"/>
    <w:uiPriority w:val="99"/>
    <w:semiHidden/>
    <w:unhideWhenUsed/>
    <w:rsid w:val="00FA6B8D"/>
    <w:rPr>
      <w:sz w:val="16"/>
      <w:szCs w:val="16"/>
    </w:rPr>
  </w:style>
  <w:style w:type="paragraph" w:styleId="CommentText">
    <w:name w:val="annotation text"/>
    <w:basedOn w:val="Normal"/>
    <w:link w:val="CommentTextChar"/>
    <w:uiPriority w:val="99"/>
    <w:semiHidden/>
    <w:unhideWhenUsed/>
    <w:rsid w:val="00FA6B8D"/>
  </w:style>
  <w:style w:type="character" w:customStyle="1" w:styleId="CommentTextChar">
    <w:name w:val="Comment Text Char"/>
    <w:basedOn w:val="DefaultParagraphFont"/>
    <w:link w:val="CommentText"/>
    <w:uiPriority w:val="99"/>
    <w:semiHidden/>
    <w:rsid w:val="00FA6B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6B8D"/>
    <w:rPr>
      <w:b/>
      <w:bCs/>
    </w:rPr>
  </w:style>
  <w:style w:type="character" w:customStyle="1" w:styleId="CommentSubjectChar">
    <w:name w:val="Comment Subject Char"/>
    <w:basedOn w:val="CommentTextChar"/>
    <w:link w:val="CommentSubject"/>
    <w:uiPriority w:val="99"/>
    <w:semiHidden/>
    <w:rsid w:val="00FA6B8D"/>
    <w:rPr>
      <w:rFonts w:ascii="Times New Roman" w:eastAsia="Times New Roman" w:hAnsi="Times New Roman" w:cs="Times New Roman"/>
      <w:b/>
      <w:bCs/>
      <w:sz w:val="20"/>
      <w:szCs w:val="20"/>
    </w:rPr>
  </w:style>
  <w:style w:type="paragraph" w:customStyle="1" w:styleId="style4">
    <w:name w:val="style4"/>
    <w:basedOn w:val="Normal"/>
    <w:rsid w:val="002C7F5F"/>
    <w:pPr>
      <w:spacing w:before="100" w:beforeAutospacing="1" w:after="100" w:afterAutospacing="1" w:line="161" w:lineRule="atLeast"/>
    </w:pPr>
    <w:rPr>
      <w:rFonts w:ascii="Arial" w:hAnsi="Arial" w:cs="Arial"/>
      <w:sz w:val="11"/>
      <w:szCs w:val="11"/>
      <w:lang w:eastAsia="en-AU"/>
    </w:rPr>
  </w:style>
  <w:style w:type="character" w:styleId="Strong">
    <w:name w:val="Strong"/>
    <w:basedOn w:val="DefaultParagraphFont"/>
    <w:qFormat/>
    <w:rsid w:val="002C7F5F"/>
    <w:rPr>
      <w:b/>
      <w:bCs/>
    </w:rPr>
  </w:style>
  <w:style w:type="paragraph" w:customStyle="1" w:styleId="TableHead3">
    <w:name w:val="TableHead 3"/>
    <w:basedOn w:val="BodyText2"/>
    <w:rsid w:val="00A67B01"/>
    <w:pPr>
      <w:spacing w:before="140" w:after="60" w:line="240" w:lineRule="auto"/>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CommentReference">
    <w:name w:val="annotation reference"/>
    <w:basedOn w:val="DefaultParagraphFont"/>
    <w:uiPriority w:val="99"/>
    <w:semiHidden/>
    <w:unhideWhenUsed/>
    <w:rsid w:val="00FA6B8D"/>
    <w:rPr>
      <w:sz w:val="16"/>
      <w:szCs w:val="16"/>
    </w:rPr>
  </w:style>
  <w:style w:type="paragraph" w:styleId="CommentText">
    <w:name w:val="annotation text"/>
    <w:basedOn w:val="Normal"/>
    <w:link w:val="CommentTextChar"/>
    <w:uiPriority w:val="99"/>
    <w:semiHidden/>
    <w:unhideWhenUsed/>
    <w:rsid w:val="00FA6B8D"/>
  </w:style>
  <w:style w:type="character" w:customStyle="1" w:styleId="CommentTextChar">
    <w:name w:val="Comment Text Char"/>
    <w:basedOn w:val="DefaultParagraphFont"/>
    <w:link w:val="CommentText"/>
    <w:uiPriority w:val="99"/>
    <w:semiHidden/>
    <w:rsid w:val="00FA6B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6B8D"/>
    <w:rPr>
      <w:b/>
      <w:bCs/>
    </w:rPr>
  </w:style>
  <w:style w:type="character" w:customStyle="1" w:styleId="CommentSubjectChar">
    <w:name w:val="Comment Subject Char"/>
    <w:basedOn w:val="CommentTextChar"/>
    <w:link w:val="CommentSubject"/>
    <w:uiPriority w:val="99"/>
    <w:semiHidden/>
    <w:rsid w:val="00FA6B8D"/>
    <w:rPr>
      <w:rFonts w:ascii="Times New Roman" w:eastAsia="Times New Roman" w:hAnsi="Times New Roman" w:cs="Times New Roman"/>
      <w:b/>
      <w:bCs/>
      <w:sz w:val="20"/>
      <w:szCs w:val="20"/>
    </w:rPr>
  </w:style>
  <w:style w:type="paragraph" w:customStyle="1" w:styleId="style4">
    <w:name w:val="style4"/>
    <w:basedOn w:val="Normal"/>
    <w:rsid w:val="002C7F5F"/>
    <w:pPr>
      <w:spacing w:before="100" w:beforeAutospacing="1" w:after="100" w:afterAutospacing="1" w:line="161" w:lineRule="atLeast"/>
    </w:pPr>
    <w:rPr>
      <w:rFonts w:ascii="Arial" w:hAnsi="Arial" w:cs="Arial"/>
      <w:sz w:val="11"/>
      <w:szCs w:val="11"/>
      <w:lang w:eastAsia="en-AU"/>
    </w:rPr>
  </w:style>
  <w:style w:type="character" w:styleId="Strong">
    <w:name w:val="Strong"/>
    <w:basedOn w:val="DefaultParagraphFont"/>
    <w:qFormat/>
    <w:rsid w:val="002C7F5F"/>
    <w:rPr>
      <w:b/>
      <w:bCs/>
    </w:rPr>
  </w:style>
  <w:style w:type="paragraph" w:customStyle="1" w:styleId="TableHead3">
    <w:name w:val="TableHead 3"/>
    <w:basedOn w:val="BodyText2"/>
    <w:rsid w:val="00A67B01"/>
    <w:pPr>
      <w:spacing w:before="140" w:after="60" w:line="2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urriculumsupport.education.nsw.gov.au/countmein/children.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80622-A237-9946-A714-EFE2AA72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2014-04-10T00:03:00Z</cp:lastPrinted>
  <dcterms:created xsi:type="dcterms:W3CDTF">2015-03-05T23:12:00Z</dcterms:created>
  <dcterms:modified xsi:type="dcterms:W3CDTF">2015-03-05T23:12:00Z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