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E" w:rsidRPr="00CA13F7" w:rsidRDefault="00FF16CE" w:rsidP="00FF16C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rsidR="00FF16CE" w:rsidRPr="008F4588" w:rsidRDefault="00FF16CE" w:rsidP="00FF16C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FF16CE" w:rsidRPr="004A4DA4" w:rsidTr="00F7241A">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FF16CE" w:rsidRPr="00923B36" w:rsidRDefault="00FF16CE" w:rsidP="00F7241A">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F16CE" w:rsidRPr="00923B36" w:rsidRDefault="00FF16CE" w:rsidP="00F7241A">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3</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F16CE" w:rsidRPr="00CA13F7" w:rsidRDefault="00FF16CE" w:rsidP="00F7241A">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Pr>
                <w:rFonts w:asciiTheme="minorHAnsi" w:hAnsiTheme="minorHAnsi"/>
                <w:szCs w:val="24"/>
              </w:rPr>
              <w:t>MEASUREMENT AND GEOMETRY</w:t>
            </w:r>
          </w:p>
          <w:p w:rsidR="00FF16CE" w:rsidRPr="004A4DA4" w:rsidRDefault="00FF16CE" w:rsidP="00F7241A">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F16CE" w:rsidRPr="00923B36" w:rsidRDefault="00FF16CE" w:rsidP="00F7241A">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bookmarkStart w:id="0" w:name="_GoBack"/>
            <w:r w:rsidRPr="0017012F">
              <w:rPr>
                <w:rFonts w:asciiTheme="minorHAnsi" w:eastAsia="Times" w:hAnsiTheme="minorHAnsi"/>
                <w:b/>
                <w:sz w:val="24"/>
                <w:szCs w:val="24"/>
                <w:lang w:eastAsia="en-AU"/>
              </w:rPr>
              <w:t>LENGTH 1</w:t>
            </w:r>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F16CE" w:rsidRDefault="00FF16CE" w:rsidP="00F7241A">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rsidR="00FF16CE" w:rsidRPr="00923B36" w:rsidRDefault="00FF16CE" w:rsidP="00F7241A">
            <w:pPr>
              <w:rPr>
                <w:rFonts w:asciiTheme="minorHAnsi" w:hAnsiTheme="minorHAnsi"/>
                <w:sz w:val="24"/>
                <w:szCs w:val="24"/>
              </w:rPr>
            </w:pPr>
            <w:r>
              <w:rPr>
                <w:rFonts w:asciiTheme="minorHAnsi" w:hAnsiTheme="minorHAnsi"/>
                <w:sz w:val="24"/>
                <w:szCs w:val="24"/>
              </w:rPr>
              <w:t>MA1-1WM &amp; MA1-3WM</w:t>
            </w:r>
          </w:p>
        </w:tc>
      </w:tr>
      <w:tr w:rsidR="00FF16CE" w:rsidRPr="004A4DA4" w:rsidTr="00F7241A">
        <w:trPr>
          <w:trHeight w:hRule="exact" w:val="454"/>
        </w:trPr>
        <w:tc>
          <w:tcPr>
            <w:tcW w:w="3085" w:type="dxa"/>
            <w:gridSpan w:val="2"/>
            <w:tcBorders>
              <w:bottom w:val="single" w:sz="4" w:space="0" w:color="auto"/>
              <w:right w:val="single" w:sz="4" w:space="0" w:color="auto"/>
            </w:tcBorders>
            <w:shd w:val="clear" w:color="auto" w:fill="FFFFCC"/>
          </w:tcPr>
          <w:p w:rsidR="00FF16CE" w:rsidRPr="004A4DA4" w:rsidRDefault="00FF16CE" w:rsidP="00F7241A">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MA1-9MG</w:t>
            </w:r>
          </w:p>
        </w:tc>
        <w:tc>
          <w:tcPr>
            <w:tcW w:w="4253" w:type="dxa"/>
            <w:gridSpan w:val="3"/>
            <w:tcBorders>
              <w:bottom w:val="single" w:sz="4" w:space="0" w:color="auto"/>
            </w:tcBorders>
            <w:shd w:val="clear" w:color="auto" w:fill="auto"/>
          </w:tcPr>
          <w:p w:rsidR="00FF16CE" w:rsidRPr="004A4DA4" w:rsidRDefault="00FF16CE" w:rsidP="00F7241A">
            <w:pPr>
              <w:rPr>
                <w:rFonts w:asciiTheme="minorHAnsi" w:hAnsiTheme="minorHAnsi"/>
                <w:b/>
                <w:sz w:val="24"/>
                <w:szCs w:val="24"/>
              </w:rPr>
            </w:pPr>
            <w:proofErr w:type="gramStart"/>
            <w:r>
              <w:rPr>
                <w:rFonts w:asciiTheme="minorHAnsi" w:hAnsiTheme="minorHAnsi"/>
                <w:b/>
                <w:sz w:val="24"/>
                <w:szCs w:val="24"/>
              </w:rPr>
              <w:t>Measures, records, compares</w:t>
            </w:r>
            <w:proofErr w:type="gramEnd"/>
            <w:r>
              <w:rPr>
                <w:rFonts w:asciiTheme="minorHAnsi" w:hAnsiTheme="minorHAnsi"/>
                <w:b/>
                <w:sz w:val="24"/>
                <w:szCs w:val="24"/>
              </w:rPr>
              <w:t xml:space="preserve"> and estimates lengths and distances using informal units metres and centimetres.</w:t>
            </w:r>
          </w:p>
        </w:tc>
      </w:tr>
      <w:tr w:rsidR="00FF16CE" w:rsidRPr="004A4DA4" w:rsidTr="00F7241A">
        <w:trPr>
          <w:trHeight w:hRule="exact" w:val="1816"/>
        </w:trPr>
        <w:tc>
          <w:tcPr>
            <w:tcW w:w="3085" w:type="dxa"/>
            <w:gridSpan w:val="2"/>
            <w:tcBorders>
              <w:top w:val="single" w:sz="4" w:space="0" w:color="auto"/>
              <w:right w:val="single" w:sz="4" w:space="0" w:color="auto"/>
            </w:tcBorders>
            <w:shd w:val="clear" w:color="auto" w:fill="FFFFCC"/>
          </w:tcPr>
          <w:p w:rsidR="00FF16CE" w:rsidRPr="004A4DA4" w:rsidRDefault="00FF16CE" w:rsidP="00F7241A">
            <w:pPr>
              <w:rPr>
                <w:rFonts w:asciiTheme="minorHAnsi" w:hAnsiTheme="minorHAnsi"/>
                <w:b/>
                <w:sz w:val="24"/>
                <w:szCs w:val="24"/>
              </w:rPr>
            </w:pPr>
            <w:r w:rsidRPr="004A4DA4">
              <w:rPr>
                <w:rFonts w:asciiTheme="minorHAnsi" w:hAnsiTheme="minorHAnsi"/>
                <w:b/>
                <w:sz w:val="24"/>
                <w:szCs w:val="24"/>
              </w:rPr>
              <w:t xml:space="preserve">CONTENT: </w:t>
            </w:r>
          </w:p>
          <w:p w:rsidR="00FF16CE" w:rsidRDefault="00FF16CE" w:rsidP="00F7241A">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FF16CE" w:rsidRPr="00D51F06" w:rsidRDefault="00FF16CE" w:rsidP="00F7241A">
            <w:pPr>
              <w:autoSpaceDE w:val="0"/>
              <w:autoSpaceDN w:val="0"/>
              <w:adjustRightInd w:val="0"/>
              <w:rPr>
                <w:rFonts w:asciiTheme="minorHAnsi" w:hAnsiTheme="minorHAnsi"/>
                <w:b/>
                <w:sz w:val="24"/>
                <w:szCs w:val="24"/>
              </w:rPr>
            </w:pPr>
            <w:r>
              <w:rPr>
                <w:rFonts w:asciiTheme="minorHAnsi" w:hAnsiTheme="minorHAnsi"/>
                <w:b/>
                <w:sz w:val="24"/>
                <w:szCs w:val="24"/>
              </w:rPr>
              <w:t>Measure and compare the lengths of pairs of objects using uniform informal units.</w:t>
            </w:r>
          </w:p>
          <w:p w:rsidR="00FF16CE" w:rsidRDefault="00FF16CE" w:rsidP="0017012F">
            <w:pPr>
              <w:pStyle w:val="ListParagraph"/>
              <w:numPr>
                <w:ilvl w:val="0"/>
                <w:numId w:val="5"/>
              </w:numPr>
              <w:autoSpaceDE w:val="0"/>
              <w:autoSpaceDN w:val="0"/>
              <w:adjustRightInd w:val="0"/>
              <w:rPr>
                <w:rFonts w:asciiTheme="minorHAnsi" w:hAnsiTheme="minorHAnsi"/>
                <w:sz w:val="24"/>
                <w:szCs w:val="24"/>
              </w:rPr>
            </w:pPr>
            <w:r>
              <w:rPr>
                <w:rFonts w:asciiTheme="minorHAnsi" w:hAnsiTheme="minorHAnsi"/>
                <w:sz w:val="24"/>
                <w:szCs w:val="24"/>
              </w:rPr>
              <w:t>Investigate different informal units of length used in various cultures, including those used in Aboriginal communities.</w:t>
            </w:r>
          </w:p>
          <w:p w:rsidR="00FF16CE" w:rsidRDefault="00FF16CE" w:rsidP="0017012F">
            <w:pPr>
              <w:pStyle w:val="ListParagraph"/>
              <w:numPr>
                <w:ilvl w:val="0"/>
                <w:numId w:val="5"/>
              </w:numPr>
              <w:autoSpaceDE w:val="0"/>
              <w:autoSpaceDN w:val="0"/>
              <w:adjustRightInd w:val="0"/>
              <w:rPr>
                <w:rFonts w:asciiTheme="minorHAnsi" w:hAnsiTheme="minorHAnsi"/>
                <w:sz w:val="24"/>
                <w:szCs w:val="24"/>
              </w:rPr>
            </w:pPr>
            <w:r>
              <w:rPr>
                <w:rFonts w:asciiTheme="minorHAnsi" w:hAnsiTheme="minorHAnsi"/>
                <w:sz w:val="24"/>
                <w:szCs w:val="24"/>
              </w:rPr>
              <w:t>Compare the lengths of two or more objects using appropriate uniform informal units and check by placing the objects side-by-side and aligning the ends.</w:t>
            </w:r>
          </w:p>
          <w:p w:rsidR="00FF16CE" w:rsidRPr="006D0C27" w:rsidRDefault="00FF16CE" w:rsidP="0017012F">
            <w:pPr>
              <w:pStyle w:val="ListParagraph"/>
              <w:numPr>
                <w:ilvl w:val="0"/>
                <w:numId w:val="5"/>
              </w:numPr>
              <w:autoSpaceDE w:val="0"/>
              <w:autoSpaceDN w:val="0"/>
              <w:adjustRightInd w:val="0"/>
              <w:rPr>
                <w:rFonts w:asciiTheme="minorHAnsi" w:hAnsiTheme="minorHAnsi"/>
                <w:sz w:val="24"/>
                <w:szCs w:val="24"/>
              </w:rPr>
            </w:pPr>
            <w:r>
              <w:rPr>
                <w:rFonts w:asciiTheme="minorHAnsi" w:hAnsiTheme="minorHAnsi"/>
                <w:sz w:val="24"/>
                <w:szCs w:val="24"/>
              </w:rPr>
              <w:t>Explain why the length of an object remains constant when units are rearranged, e.g., ‘</w:t>
            </w:r>
            <w:proofErr w:type="gramStart"/>
            <w:r>
              <w:rPr>
                <w:rFonts w:asciiTheme="minorHAnsi" w:hAnsiTheme="minorHAnsi"/>
                <w:sz w:val="24"/>
                <w:szCs w:val="24"/>
              </w:rPr>
              <w:t>The</w:t>
            </w:r>
            <w:proofErr w:type="gramEnd"/>
            <w:r>
              <w:rPr>
                <w:rFonts w:asciiTheme="minorHAnsi" w:hAnsiTheme="minorHAnsi"/>
                <w:sz w:val="24"/>
                <w:szCs w:val="24"/>
              </w:rPr>
              <w:t xml:space="preserve"> book was seven paper clips long. When I moved the paper clips around and measured again, the book was still seven paper clips long’.</w:t>
            </w:r>
          </w:p>
          <w:p w:rsidR="00FF16CE" w:rsidRDefault="00FF16CE" w:rsidP="00F7241A">
            <w:pPr>
              <w:autoSpaceDE w:val="0"/>
              <w:autoSpaceDN w:val="0"/>
              <w:adjustRightInd w:val="0"/>
              <w:rPr>
                <w:rFonts w:asciiTheme="minorHAnsi" w:hAnsiTheme="minorHAnsi"/>
                <w:sz w:val="24"/>
                <w:szCs w:val="24"/>
              </w:rPr>
            </w:pPr>
          </w:p>
          <w:p w:rsidR="00FF16CE" w:rsidRPr="004A4DA4" w:rsidRDefault="00FF16CE" w:rsidP="00F7241A">
            <w:pPr>
              <w:autoSpaceDE w:val="0"/>
              <w:autoSpaceDN w:val="0"/>
              <w:adjustRightInd w:val="0"/>
              <w:rPr>
                <w:rFonts w:asciiTheme="minorHAnsi" w:hAnsiTheme="minorHAnsi"/>
                <w:sz w:val="24"/>
                <w:szCs w:val="24"/>
              </w:rPr>
            </w:pPr>
          </w:p>
        </w:tc>
      </w:tr>
      <w:tr w:rsidR="00FF16CE" w:rsidRPr="004A4DA4" w:rsidTr="00F7241A">
        <w:trPr>
          <w:trHeight w:hRule="exact" w:val="1134"/>
        </w:trPr>
        <w:tc>
          <w:tcPr>
            <w:tcW w:w="3085" w:type="dxa"/>
            <w:gridSpan w:val="2"/>
            <w:tcBorders>
              <w:top w:val="single" w:sz="4" w:space="0" w:color="auto"/>
              <w:right w:val="single" w:sz="4" w:space="0" w:color="auto"/>
            </w:tcBorders>
            <w:shd w:val="clear" w:color="auto" w:fill="FFFFCC"/>
          </w:tcPr>
          <w:p w:rsidR="00FF16CE" w:rsidRPr="004A4DA4" w:rsidRDefault="00FF16CE" w:rsidP="00F7241A">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FF16CE" w:rsidRPr="004A4DA4" w:rsidRDefault="00FF16CE" w:rsidP="00F7241A">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F16CE" w:rsidRPr="0017012F" w:rsidRDefault="00FF16CE" w:rsidP="0017012F">
            <w:pPr>
              <w:pStyle w:val="ListParagraph"/>
              <w:numPr>
                <w:ilvl w:val="0"/>
                <w:numId w:val="6"/>
              </w:numPr>
              <w:autoSpaceDE w:val="0"/>
              <w:autoSpaceDN w:val="0"/>
              <w:adjustRightInd w:val="0"/>
              <w:rPr>
                <w:rFonts w:asciiTheme="minorHAnsi" w:hAnsiTheme="minorHAnsi"/>
                <w:color w:val="FF0000"/>
                <w:sz w:val="24"/>
                <w:szCs w:val="24"/>
              </w:rPr>
            </w:pPr>
            <w:r w:rsidRPr="0017012F">
              <w:rPr>
                <w:rFonts w:asciiTheme="minorHAnsi" w:hAnsiTheme="minorHAnsi"/>
                <w:color w:val="FF0000"/>
                <w:sz w:val="24"/>
                <w:szCs w:val="24"/>
              </w:rPr>
              <w:t>Estimate, compare and order three or more objects according to their lengths, e.g., a shoe, a book and a stick. Note whether students are placing objects end-to-end and side-by-side and using language such as “the stick is shortest”, “the book is longer than the shoe” etc.</w:t>
            </w:r>
          </w:p>
        </w:tc>
      </w:tr>
      <w:tr w:rsidR="00FF16CE" w:rsidRPr="004A4DA4" w:rsidTr="00F7241A">
        <w:trPr>
          <w:trHeight w:hRule="exact" w:val="847"/>
        </w:trPr>
        <w:tc>
          <w:tcPr>
            <w:tcW w:w="3085" w:type="dxa"/>
            <w:gridSpan w:val="2"/>
            <w:tcBorders>
              <w:top w:val="single" w:sz="4" w:space="0" w:color="auto"/>
              <w:right w:val="single" w:sz="4" w:space="0" w:color="auto"/>
            </w:tcBorders>
            <w:shd w:val="clear" w:color="auto" w:fill="FFFFCC"/>
          </w:tcPr>
          <w:p w:rsidR="00FF16CE" w:rsidRPr="004A4DA4" w:rsidRDefault="00FF16CE" w:rsidP="00F7241A">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FF16CE" w:rsidRPr="0017012F" w:rsidRDefault="00FF16CE" w:rsidP="0017012F">
            <w:pPr>
              <w:pStyle w:val="ListParagraph"/>
              <w:numPr>
                <w:ilvl w:val="0"/>
                <w:numId w:val="6"/>
              </w:numPr>
              <w:autoSpaceDE w:val="0"/>
              <w:autoSpaceDN w:val="0"/>
              <w:adjustRightInd w:val="0"/>
              <w:rPr>
                <w:rFonts w:asciiTheme="minorHAnsi" w:hAnsiTheme="minorHAnsi"/>
                <w:sz w:val="24"/>
                <w:szCs w:val="24"/>
              </w:rPr>
            </w:pPr>
            <w:r w:rsidRPr="0017012F">
              <w:rPr>
                <w:rFonts w:asciiTheme="minorHAnsi" w:hAnsiTheme="minorHAnsi"/>
                <w:sz w:val="24"/>
                <w:szCs w:val="24"/>
              </w:rPr>
              <w:t>Have three students arrange themselves in order from tallest to shortest. Discuss whether the order of height would change if one stood on a chair. Discuss whether or not people can be placed in order of height if they are sitting down.</w:t>
            </w:r>
          </w:p>
        </w:tc>
      </w:tr>
      <w:tr w:rsidR="00FF16CE" w:rsidRPr="004A4DA4" w:rsidTr="00F7241A">
        <w:trPr>
          <w:trHeight w:hRule="exact" w:val="1134"/>
        </w:trPr>
        <w:tc>
          <w:tcPr>
            <w:tcW w:w="3085" w:type="dxa"/>
            <w:gridSpan w:val="2"/>
            <w:shd w:val="clear" w:color="auto" w:fill="FFFFCC"/>
          </w:tcPr>
          <w:p w:rsidR="00FF16CE" w:rsidRDefault="00FF16CE" w:rsidP="00F7241A">
            <w:pPr>
              <w:pStyle w:val="Heading2"/>
              <w:rPr>
                <w:rFonts w:asciiTheme="minorHAnsi" w:hAnsiTheme="minorHAnsi"/>
                <w:szCs w:val="24"/>
              </w:rPr>
            </w:pPr>
            <w:r w:rsidRPr="004A4DA4">
              <w:rPr>
                <w:rFonts w:asciiTheme="minorHAnsi" w:hAnsiTheme="minorHAnsi"/>
                <w:szCs w:val="24"/>
              </w:rPr>
              <w:t>TENS ACTIVITY</w:t>
            </w:r>
          </w:p>
          <w:p w:rsidR="00FF16CE" w:rsidRDefault="00FF16CE" w:rsidP="00F7241A">
            <w:pPr>
              <w:pStyle w:val="Heading2"/>
              <w:rPr>
                <w:rFonts w:asciiTheme="minorHAnsi" w:hAnsiTheme="minorHAnsi"/>
                <w:szCs w:val="24"/>
              </w:rPr>
            </w:pPr>
            <w:r w:rsidRPr="004A4DA4">
              <w:rPr>
                <w:rFonts w:asciiTheme="minorHAnsi" w:hAnsiTheme="minorHAnsi"/>
                <w:szCs w:val="24"/>
              </w:rPr>
              <w:t>NEWMAN’S PROBLEM</w:t>
            </w:r>
          </w:p>
          <w:p w:rsidR="00FF16CE" w:rsidRPr="006D1864" w:rsidRDefault="00FF16CE" w:rsidP="00F7241A">
            <w:pPr>
              <w:pStyle w:val="Heading2"/>
              <w:rPr>
                <w:rFonts w:asciiTheme="minorHAnsi" w:hAnsiTheme="minorHAnsi"/>
                <w:szCs w:val="24"/>
              </w:rPr>
            </w:pPr>
            <w:r w:rsidRPr="006D1864">
              <w:rPr>
                <w:rFonts w:asciiTheme="minorHAnsi" w:hAnsiTheme="minorHAnsi"/>
                <w:szCs w:val="24"/>
              </w:rPr>
              <w:t xml:space="preserve">INVESTIGATION </w:t>
            </w:r>
          </w:p>
          <w:p w:rsidR="00FF16CE" w:rsidRPr="006D1864" w:rsidRDefault="00FF16CE" w:rsidP="00F7241A">
            <w:pPr>
              <w:pStyle w:val="Heading2"/>
            </w:pPr>
          </w:p>
        </w:tc>
        <w:tc>
          <w:tcPr>
            <w:tcW w:w="4253" w:type="dxa"/>
            <w:gridSpan w:val="3"/>
            <w:shd w:val="clear" w:color="auto" w:fill="auto"/>
          </w:tcPr>
          <w:p w:rsidR="00FF16CE" w:rsidRDefault="00FF16CE" w:rsidP="0017012F">
            <w:pPr>
              <w:pStyle w:val="ListParagraph"/>
              <w:numPr>
                <w:ilvl w:val="0"/>
                <w:numId w:val="6"/>
              </w:numPr>
              <w:autoSpaceDE w:val="0"/>
              <w:autoSpaceDN w:val="0"/>
              <w:adjustRightInd w:val="0"/>
              <w:rPr>
                <w:rFonts w:asciiTheme="minorHAnsi" w:hAnsiTheme="minorHAnsi"/>
                <w:sz w:val="24"/>
                <w:szCs w:val="24"/>
              </w:rPr>
            </w:pPr>
            <w:r>
              <w:rPr>
                <w:rFonts w:asciiTheme="minorHAnsi" w:hAnsiTheme="minorHAnsi"/>
                <w:sz w:val="24"/>
                <w:szCs w:val="24"/>
              </w:rPr>
              <w:t>Investigate different informal units of length used in various cultures, including those used in Aboriginal communities.</w:t>
            </w:r>
          </w:p>
          <w:p w:rsidR="00FF16CE" w:rsidRDefault="00FF16CE" w:rsidP="00F7241A">
            <w:pPr>
              <w:pStyle w:val="Heading2"/>
              <w:rPr>
                <w:rFonts w:asciiTheme="minorHAnsi" w:eastAsia="Times New Roman" w:hAnsiTheme="minorHAnsi"/>
                <w:szCs w:val="24"/>
                <w:lang w:eastAsia="en-US"/>
              </w:rPr>
            </w:pPr>
          </w:p>
          <w:p w:rsidR="00FF16CE" w:rsidRPr="004A4DA4" w:rsidRDefault="00FF16CE" w:rsidP="0017012F">
            <w:pPr>
              <w:pStyle w:val="Heading2"/>
              <w:numPr>
                <w:ilvl w:val="0"/>
                <w:numId w:val="6"/>
              </w:numPr>
              <w:rPr>
                <w:rFonts w:asciiTheme="minorHAnsi" w:hAnsiTheme="minorHAnsi"/>
                <w:szCs w:val="24"/>
              </w:rPr>
            </w:pPr>
            <w:r w:rsidRPr="00091655">
              <w:rPr>
                <w:rFonts w:asciiTheme="minorHAnsi" w:eastAsia="Times New Roman" w:hAnsiTheme="minorHAnsi"/>
                <w:szCs w:val="24"/>
                <w:lang w:eastAsia="en-US"/>
              </w:rPr>
              <w:t>http://ab-ed.boardofstudies.nsw.edu.au/go/mathematics-and-numeracy/maths-k-6/teaching-and-learning-units/</w:t>
            </w:r>
          </w:p>
        </w:tc>
      </w:tr>
      <w:tr w:rsidR="00FF16CE" w:rsidRPr="004A4DA4" w:rsidTr="00F7241A">
        <w:trPr>
          <w:trHeight w:val="378"/>
        </w:trPr>
        <w:tc>
          <w:tcPr>
            <w:tcW w:w="3085" w:type="dxa"/>
            <w:gridSpan w:val="2"/>
            <w:vMerge w:val="restart"/>
            <w:tcBorders>
              <w:right w:val="single" w:sz="4" w:space="0" w:color="auto"/>
            </w:tcBorders>
            <w:shd w:val="clear" w:color="auto" w:fill="FFFFCC"/>
          </w:tcPr>
          <w:p w:rsidR="00FF16CE" w:rsidRPr="004A4DA4" w:rsidRDefault="00FF16CE" w:rsidP="00F7241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FF16CE" w:rsidRPr="00D41A1D" w:rsidRDefault="00FF16CE" w:rsidP="00F7241A">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FF16CE" w:rsidRPr="00D41A1D" w:rsidRDefault="00FF16CE" w:rsidP="00F7241A">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FF16CE" w:rsidRPr="00D41A1D" w:rsidRDefault="00FF16CE" w:rsidP="00F7241A">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FF16CE" w:rsidRPr="004A4DA4" w:rsidTr="00F7241A">
        <w:trPr>
          <w:trHeight w:hRule="exact" w:val="1848"/>
        </w:trPr>
        <w:tc>
          <w:tcPr>
            <w:tcW w:w="3085" w:type="dxa"/>
            <w:gridSpan w:val="2"/>
            <w:vMerge/>
            <w:tcBorders>
              <w:right w:val="single" w:sz="4" w:space="0" w:color="auto"/>
            </w:tcBorders>
            <w:shd w:val="clear" w:color="auto" w:fill="FFFFCC"/>
          </w:tcPr>
          <w:p w:rsidR="00FF16CE" w:rsidRPr="004A4DA4" w:rsidRDefault="00FF16CE" w:rsidP="00F7241A">
            <w:pPr>
              <w:pStyle w:val="Heading2"/>
              <w:tabs>
                <w:tab w:val="left" w:pos="4191"/>
              </w:tabs>
              <w:rPr>
                <w:rFonts w:asciiTheme="minorHAnsi" w:hAnsiTheme="minorHAnsi"/>
                <w:szCs w:val="24"/>
              </w:rPr>
            </w:pPr>
          </w:p>
        </w:tc>
        <w:tc>
          <w:tcPr>
            <w:tcW w:w="4253" w:type="dxa"/>
            <w:shd w:val="clear" w:color="auto" w:fill="auto"/>
          </w:tcPr>
          <w:p w:rsidR="00FF16CE" w:rsidRPr="00D41A1D" w:rsidRDefault="00FF16CE" w:rsidP="00FF16CE">
            <w:pPr>
              <w:pStyle w:val="ListParagraph"/>
              <w:numPr>
                <w:ilvl w:val="0"/>
                <w:numId w:val="3"/>
              </w:numPr>
              <w:autoSpaceDE w:val="0"/>
              <w:autoSpaceDN w:val="0"/>
              <w:adjustRightInd w:val="0"/>
              <w:ind w:right="508"/>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FF16CE" w:rsidRPr="00D41A1D" w:rsidRDefault="00FF16CE" w:rsidP="00FF16CE">
            <w:pPr>
              <w:pStyle w:val="ListParagraph"/>
              <w:numPr>
                <w:ilvl w:val="0"/>
                <w:numId w:val="3"/>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FF16CE" w:rsidRPr="00D41A1D" w:rsidRDefault="00FF16CE" w:rsidP="00FF16CE">
            <w:pPr>
              <w:pStyle w:val="ListParagraph"/>
              <w:numPr>
                <w:ilvl w:val="0"/>
                <w:numId w:val="3"/>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FF16CE" w:rsidRPr="004A4DA4" w:rsidTr="00F7241A">
        <w:trPr>
          <w:trHeight w:hRule="exact" w:val="1134"/>
        </w:trPr>
        <w:tc>
          <w:tcPr>
            <w:tcW w:w="3085" w:type="dxa"/>
            <w:gridSpan w:val="2"/>
            <w:tcBorders>
              <w:right w:val="single" w:sz="4" w:space="0" w:color="auto"/>
            </w:tcBorders>
            <w:shd w:val="clear" w:color="auto" w:fill="FFFFCC"/>
          </w:tcPr>
          <w:p w:rsidR="00FF16CE" w:rsidRPr="004A4DA4" w:rsidRDefault="00FF16CE" w:rsidP="00F7241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FF16CE" w:rsidRPr="004A4DA4" w:rsidRDefault="00FF16CE" w:rsidP="00F7241A">
            <w:pPr>
              <w:ind w:left="720" w:hanging="720"/>
              <w:rPr>
                <w:rFonts w:asciiTheme="minorHAnsi" w:hAnsiTheme="minorHAnsi"/>
                <w:sz w:val="24"/>
                <w:szCs w:val="24"/>
              </w:rPr>
            </w:pPr>
            <w:r>
              <w:rPr>
                <w:rFonts w:asciiTheme="minorHAnsi" w:hAnsiTheme="minorHAnsi"/>
                <w:sz w:val="24"/>
                <w:szCs w:val="24"/>
              </w:rPr>
              <w:t>Streamers, string, scissors, paper, pencil, braids, cardboard strips, ribbon, skipping rope, wool, chalkboard duster, pop sticks, 1m ruler.</w:t>
            </w:r>
          </w:p>
        </w:tc>
      </w:tr>
    </w:tbl>
    <w:p w:rsidR="00FF16CE" w:rsidRDefault="00FF16CE" w:rsidP="00FF16CE"/>
    <w:p w:rsidR="00FF16CE" w:rsidRDefault="00FF16CE" w:rsidP="00FF16CE">
      <w:pPr>
        <w:spacing w:after="200" w:line="276" w:lineRule="auto"/>
      </w:pPr>
      <w:r>
        <w:br w:type="page"/>
      </w:r>
    </w:p>
    <w:p w:rsidR="00FF16CE" w:rsidRPr="008F4588" w:rsidRDefault="00FF16CE" w:rsidP="00FF16C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FF16CE" w:rsidRPr="004A4DA4" w:rsidTr="00F7241A">
        <w:trPr>
          <w:trHeight w:hRule="exact" w:val="633"/>
        </w:trPr>
        <w:tc>
          <w:tcPr>
            <w:tcW w:w="3936" w:type="dxa"/>
            <w:tcBorders>
              <w:right w:val="single" w:sz="4" w:space="0" w:color="auto"/>
            </w:tcBorders>
            <w:shd w:val="clear" w:color="auto" w:fill="C2D69B" w:themeFill="accent3" w:themeFillTint="99"/>
          </w:tcPr>
          <w:p w:rsidR="00FF16CE" w:rsidRPr="004A4DA4" w:rsidRDefault="00FF16CE" w:rsidP="00F7241A">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FF16CE" w:rsidRPr="004A4DA4" w:rsidRDefault="00FF16CE" w:rsidP="00F7241A">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FF16CE" w:rsidRPr="004A4DA4" w:rsidTr="00F7241A">
        <w:trPr>
          <w:trHeight w:val="1750"/>
        </w:trPr>
        <w:tc>
          <w:tcPr>
            <w:tcW w:w="3936" w:type="dxa"/>
            <w:vMerge w:val="restart"/>
            <w:tcBorders>
              <w:right w:val="single" w:sz="4" w:space="0" w:color="auto"/>
            </w:tcBorders>
          </w:tcPr>
          <w:p w:rsidR="00FF16CE" w:rsidRDefault="00FF16CE" w:rsidP="0017012F">
            <w:pPr>
              <w:pStyle w:val="Heading2"/>
              <w:numPr>
                <w:ilvl w:val="0"/>
                <w:numId w:val="7"/>
              </w:numPr>
              <w:ind w:left="426"/>
              <w:rPr>
                <w:rFonts w:asciiTheme="minorHAnsi" w:hAnsiTheme="minorHAnsi"/>
                <w:b w:val="0"/>
                <w:szCs w:val="24"/>
              </w:rPr>
            </w:pPr>
            <w:r>
              <w:rPr>
                <w:rFonts w:asciiTheme="minorHAnsi" w:hAnsiTheme="minorHAnsi"/>
                <w:szCs w:val="24"/>
              </w:rPr>
              <w:t>Teach and Review</w:t>
            </w:r>
            <w:r>
              <w:rPr>
                <w:rFonts w:asciiTheme="minorHAnsi" w:hAnsiTheme="minorHAnsi"/>
                <w:b w:val="0"/>
                <w:szCs w:val="24"/>
              </w:rPr>
              <w:t xml:space="preserve"> measuring lengths using uniform informal units. Discuss units need to be placed end-to-end without gaps or overlaps, units must be equal in size, identical units should be used to compare lengths, some units are more appropriate for measuring particular objects. </w:t>
            </w:r>
          </w:p>
          <w:p w:rsidR="00FF16CE" w:rsidRDefault="00FF16CE" w:rsidP="0017012F">
            <w:pPr>
              <w:ind w:left="426"/>
            </w:pPr>
          </w:p>
          <w:p w:rsidR="00FF16CE" w:rsidRPr="0017012F" w:rsidRDefault="00FF16CE" w:rsidP="0017012F">
            <w:pPr>
              <w:pStyle w:val="ListParagraph"/>
              <w:numPr>
                <w:ilvl w:val="0"/>
                <w:numId w:val="7"/>
              </w:numPr>
              <w:ind w:left="426"/>
              <w:rPr>
                <w:rFonts w:asciiTheme="minorHAnsi" w:hAnsiTheme="minorHAnsi"/>
                <w:sz w:val="24"/>
                <w:szCs w:val="24"/>
              </w:rPr>
            </w:pPr>
            <w:r w:rsidRPr="0017012F">
              <w:rPr>
                <w:rFonts w:asciiTheme="minorHAnsi" w:hAnsiTheme="minorHAnsi"/>
                <w:b/>
                <w:sz w:val="24"/>
                <w:szCs w:val="24"/>
              </w:rPr>
              <w:t>Discuss</w:t>
            </w:r>
            <w:r w:rsidRPr="0017012F">
              <w:rPr>
                <w:rFonts w:asciiTheme="minorHAnsi" w:hAnsiTheme="minorHAnsi"/>
                <w:sz w:val="24"/>
                <w:szCs w:val="24"/>
              </w:rPr>
              <w:t xml:space="preserve"> different cultures in particular Aboriginal students often have developed a sense of measurement based on their and self and their environment.</w:t>
            </w:r>
          </w:p>
          <w:p w:rsidR="00FF16CE" w:rsidRPr="00E15DB3" w:rsidRDefault="00FF16CE" w:rsidP="0017012F">
            <w:pPr>
              <w:ind w:left="426"/>
              <w:rPr>
                <w:rFonts w:asciiTheme="minorHAnsi" w:hAnsiTheme="minorHAnsi"/>
                <w:sz w:val="24"/>
                <w:szCs w:val="24"/>
              </w:rPr>
            </w:pPr>
          </w:p>
          <w:p w:rsidR="00FF16CE" w:rsidRPr="0017012F" w:rsidRDefault="00FF16CE" w:rsidP="0017012F">
            <w:pPr>
              <w:pStyle w:val="ListParagraph"/>
              <w:numPr>
                <w:ilvl w:val="0"/>
                <w:numId w:val="7"/>
              </w:numPr>
              <w:ind w:left="426"/>
              <w:rPr>
                <w:rFonts w:asciiTheme="minorHAnsi" w:hAnsiTheme="minorHAnsi"/>
                <w:sz w:val="24"/>
                <w:szCs w:val="24"/>
              </w:rPr>
            </w:pPr>
            <w:r w:rsidRPr="0017012F">
              <w:rPr>
                <w:rFonts w:asciiTheme="minorHAnsi" w:hAnsiTheme="minorHAnsi"/>
                <w:b/>
                <w:sz w:val="24"/>
                <w:szCs w:val="24"/>
              </w:rPr>
              <w:t xml:space="preserve">Language </w:t>
            </w:r>
            <w:r w:rsidRPr="0017012F">
              <w:rPr>
                <w:rFonts w:asciiTheme="minorHAnsi" w:hAnsiTheme="minorHAnsi"/>
                <w:sz w:val="24"/>
                <w:szCs w:val="24"/>
              </w:rPr>
              <w:t>measure, class standard, end-to-end, informal units, gap, equal, identical, compare, lengths, units, longer, shorter, longest, shortest, circumference.</w:t>
            </w:r>
          </w:p>
          <w:p w:rsidR="00FF16CE" w:rsidRPr="00E15DB3" w:rsidRDefault="00FF16CE" w:rsidP="0017012F">
            <w:pPr>
              <w:ind w:left="426"/>
              <w:rPr>
                <w:rFonts w:asciiTheme="minorHAnsi" w:hAnsiTheme="minorHAnsi"/>
                <w:sz w:val="24"/>
                <w:szCs w:val="24"/>
              </w:rPr>
            </w:pPr>
          </w:p>
          <w:p w:rsidR="00FF16CE" w:rsidRPr="0017012F" w:rsidRDefault="00FF16CE" w:rsidP="0017012F">
            <w:pPr>
              <w:pStyle w:val="ListParagraph"/>
              <w:numPr>
                <w:ilvl w:val="0"/>
                <w:numId w:val="7"/>
              </w:numPr>
              <w:ind w:left="426"/>
              <w:rPr>
                <w:sz w:val="24"/>
                <w:szCs w:val="24"/>
              </w:rPr>
            </w:pPr>
            <w:r w:rsidRPr="0017012F">
              <w:rPr>
                <w:rFonts w:asciiTheme="minorHAnsi" w:hAnsiTheme="minorHAnsi"/>
                <w:sz w:val="24"/>
                <w:szCs w:val="24"/>
              </w:rPr>
              <w:t>Students in pairs cut a piece of string and then move around the classroom to find as many objects as they can that are the same length as, longer than or shorter than the string. Students record their findings by drawing and labelling.</w:t>
            </w:r>
          </w:p>
        </w:tc>
        <w:tc>
          <w:tcPr>
            <w:tcW w:w="2126" w:type="dxa"/>
            <w:tcBorders>
              <w:right w:val="single" w:sz="4" w:space="0" w:color="auto"/>
            </w:tcBorders>
            <w:shd w:val="clear" w:color="auto" w:fill="FFFFCC"/>
          </w:tcPr>
          <w:p w:rsidR="00FF16CE" w:rsidRPr="004A4DA4" w:rsidRDefault="00FF16CE" w:rsidP="00F7241A">
            <w:pPr>
              <w:pStyle w:val="Heading2"/>
              <w:jc w:val="center"/>
              <w:rPr>
                <w:rFonts w:asciiTheme="minorHAnsi" w:hAnsiTheme="minorHAnsi"/>
                <w:szCs w:val="24"/>
              </w:rPr>
            </w:pPr>
            <w:r>
              <w:rPr>
                <w:rFonts w:asciiTheme="minorHAnsi" w:hAnsiTheme="minorHAnsi"/>
                <w:szCs w:val="24"/>
              </w:rPr>
              <w:t>LEARNING SEQUENCE</w:t>
            </w:r>
          </w:p>
          <w:p w:rsidR="00FF16CE" w:rsidRDefault="00FF16CE" w:rsidP="00F7241A">
            <w:pPr>
              <w:pStyle w:val="Heading2"/>
              <w:jc w:val="center"/>
              <w:rPr>
                <w:rFonts w:asciiTheme="minorHAnsi" w:hAnsiTheme="minorHAnsi"/>
                <w:b w:val="0"/>
                <w:szCs w:val="24"/>
              </w:rPr>
            </w:pPr>
          </w:p>
          <w:p w:rsidR="00FF16CE" w:rsidRDefault="00FF16CE" w:rsidP="00F7241A">
            <w:pPr>
              <w:pStyle w:val="Heading2"/>
              <w:jc w:val="center"/>
              <w:rPr>
                <w:rFonts w:asciiTheme="minorHAnsi" w:hAnsiTheme="minorHAnsi"/>
                <w:b w:val="0"/>
                <w:szCs w:val="24"/>
              </w:rPr>
            </w:pPr>
            <w:r>
              <w:rPr>
                <w:rFonts w:asciiTheme="minorHAnsi" w:hAnsiTheme="minorHAnsi"/>
                <w:b w:val="0"/>
                <w:szCs w:val="24"/>
              </w:rPr>
              <w:t>Remediation</w:t>
            </w:r>
          </w:p>
          <w:p w:rsidR="00FF16CE" w:rsidRPr="004A4DA4" w:rsidRDefault="00FF16CE" w:rsidP="00F7241A">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rsidR="00FF16CE" w:rsidRPr="00091655" w:rsidRDefault="00FF16CE" w:rsidP="0017012F">
            <w:pPr>
              <w:pStyle w:val="ListParagraph"/>
              <w:numPr>
                <w:ilvl w:val="0"/>
                <w:numId w:val="8"/>
              </w:numPr>
              <w:rPr>
                <w:rFonts w:asciiTheme="minorHAnsi" w:hAnsiTheme="minorHAnsi"/>
                <w:sz w:val="24"/>
                <w:szCs w:val="24"/>
              </w:rPr>
            </w:pPr>
            <w:r w:rsidRPr="00091655">
              <w:rPr>
                <w:rFonts w:asciiTheme="minorHAnsi" w:hAnsiTheme="minorHAnsi"/>
                <w:b/>
                <w:sz w:val="24"/>
                <w:szCs w:val="24"/>
              </w:rPr>
              <w:t>Sort me –</w:t>
            </w:r>
            <w:r w:rsidRPr="00091655">
              <w:rPr>
                <w:rFonts w:asciiTheme="minorHAnsi" w:hAnsiTheme="minorHAnsi"/>
                <w:sz w:val="24"/>
                <w:szCs w:val="24"/>
              </w:rPr>
              <w:t xml:space="preserve"> Given a collection of lengths or braid, streamers, cardboard strips or ribbon, students sort them into a long pile and a short pile. Students record their lengths and label as ‘long’ and ‘short’.</w:t>
            </w:r>
          </w:p>
        </w:tc>
      </w:tr>
      <w:tr w:rsidR="00FF16CE" w:rsidRPr="004A4DA4" w:rsidTr="00F7241A">
        <w:trPr>
          <w:trHeight w:val="2393"/>
        </w:trPr>
        <w:tc>
          <w:tcPr>
            <w:tcW w:w="3936" w:type="dxa"/>
            <w:vMerge/>
            <w:tcBorders>
              <w:right w:val="single" w:sz="4" w:space="0" w:color="auto"/>
            </w:tcBorders>
          </w:tcPr>
          <w:p w:rsidR="00FF16CE" w:rsidRPr="004A4DA4" w:rsidRDefault="00FF16CE" w:rsidP="00F7241A">
            <w:pPr>
              <w:pStyle w:val="Heading2"/>
              <w:rPr>
                <w:rFonts w:asciiTheme="minorHAnsi" w:hAnsiTheme="minorHAnsi"/>
                <w:szCs w:val="24"/>
              </w:rPr>
            </w:pPr>
          </w:p>
        </w:tc>
        <w:tc>
          <w:tcPr>
            <w:tcW w:w="2126" w:type="dxa"/>
            <w:tcBorders>
              <w:right w:val="single" w:sz="4" w:space="0" w:color="auto"/>
            </w:tcBorders>
            <w:shd w:val="clear" w:color="auto" w:fill="FFFFCC"/>
          </w:tcPr>
          <w:p w:rsidR="00FF16CE" w:rsidRPr="004A4DA4" w:rsidRDefault="00FF16CE" w:rsidP="00F7241A">
            <w:pPr>
              <w:pStyle w:val="Heading2"/>
              <w:jc w:val="center"/>
              <w:rPr>
                <w:rFonts w:asciiTheme="minorHAnsi" w:hAnsiTheme="minorHAnsi"/>
                <w:szCs w:val="24"/>
              </w:rPr>
            </w:pPr>
            <w:r>
              <w:rPr>
                <w:rFonts w:asciiTheme="minorHAnsi" w:hAnsiTheme="minorHAnsi"/>
                <w:szCs w:val="24"/>
              </w:rPr>
              <w:t>LEARNING SEQUENCE</w:t>
            </w:r>
          </w:p>
          <w:p w:rsidR="00FF16CE" w:rsidRDefault="00FF16CE" w:rsidP="00F7241A">
            <w:pPr>
              <w:pStyle w:val="Heading2"/>
              <w:jc w:val="center"/>
              <w:rPr>
                <w:rFonts w:asciiTheme="minorHAnsi" w:hAnsiTheme="minorHAnsi"/>
                <w:szCs w:val="24"/>
              </w:rPr>
            </w:pPr>
          </w:p>
          <w:p w:rsidR="00FF16CE" w:rsidRPr="004A4DA4" w:rsidRDefault="00FF16CE" w:rsidP="00F7241A">
            <w:pPr>
              <w:pStyle w:val="Heading2"/>
              <w:jc w:val="center"/>
              <w:rPr>
                <w:rFonts w:asciiTheme="minorHAnsi" w:hAnsiTheme="minorHAnsi"/>
                <w:szCs w:val="24"/>
              </w:rPr>
            </w:pPr>
            <w:r>
              <w:rPr>
                <w:rFonts w:asciiTheme="minorHAnsi" w:hAnsiTheme="minorHAnsi"/>
                <w:szCs w:val="24"/>
              </w:rPr>
              <w:t>S1</w:t>
            </w:r>
          </w:p>
        </w:tc>
        <w:tc>
          <w:tcPr>
            <w:tcW w:w="9639" w:type="dxa"/>
          </w:tcPr>
          <w:p w:rsidR="00FF16CE" w:rsidRDefault="00FF16CE" w:rsidP="0017012F">
            <w:pPr>
              <w:pStyle w:val="ListParagraph"/>
              <w:numPr>
                <w:ilvl w:val="0"/>
                <w:numId w:val="8"/>
              </w:numPr>
              <w:rPr>
                <w:rFonts w:asciiTheme="minorHAnsi" w:hAnsiTheme="minorHAnsi"/>
                <w:sz w:val="24"/>
                <w:szCs w:val="24"/>
              </w:rPr>
            </w:pPr>
            <w:r>
              <w:rPr>
                <w:rFonts w:asciiTheme="minorHAnsi" w:hAnsiTheme="minorHAnsi"/>
                <w:b/>
                <w:sz w:val="24"/>
                <w:szCs w:val="24"/>
              </w:rPr>
              <w:t xml:space="preserve">Order the group – </w:t>
            </w:r>
            <w:r>
              <w:rPr>
                <w:rFonts w:asciiTheme="minorHAnsi" w:hAnsiTheme="minorHAnsi"/>
                <w:sz w:val="24"/>
                <w:szCs w:val="24"/>
              </w:rPr>
              <w:t>Order from longest to shortest, three or more lengths which students have to straighten out and lay side by side, e.g., a skipping rope, a length of string and a rolled-up streamer. Record and label the lengths as ‘longest’ and ‘shortest’. Report the results using comparative language.</w:t>
            </w:r>
          </w:p>
          <w:p w:rsidR="00FB0E5D" w:rsidRDefault="00FB0E5D" w:rsidP="0017012F">
            <w:pPr>
              <w:pStyle w:val="ListParagraph"/>
              <w:numPr>
                <w:ilvl w:val="0"/>
                <w:numId w:val="8"/>
              </w:numPr>
              <w:rPr>
                <w:rFonts w:asciiTheme="minorHAnsi" w:hAnsiTheme="minorHAnsi"/>
                <w:sz w:val="24"/>
                <w:szCs w:val="24"/>
              </w:rPr>
            </w:pPr>
            <w:r>
              <w:rPr>
                <w:rFonts w:asciiTheme="minorHAnsi" w:hAnsiTheme="minorHAnsi"/>
                <w:b/>
                <w:sz w:val="24"/>
                <w:szCs w:val="24"/>
              </w:rPr>
              <w:t xml:space="preserve">Investigation- </w:t>
            </w:r>
            <w:r w:rsidR="00FF16CE">
              <w:rPr>
                <w:rFonts w:asciiTheme="minorHAnsi" w:hAnsiTheme="minorHAnsi"/>
                <w:b/>
                <w:sz w:val="24"/>
                <w:szCs w:val="24"/>
              </w:rPr>
              <w:t>Class standard –</w:t>
            </w:r>
            <w:r w:rsidR="00FF16CE">
              <w:rPr>
                <w:rFonts w:asciiTheme="minorHAnsi" w:hAnsiTheme="minorHAnsi"/>
                <w:sz w:val="24"/>
                <w:szCs w:val="24"/>
              </w:rPr>
              <w:t xml:space="preserve"> Students discuss units that are more uniform than body measurements. Students select a uniform unit such as a chalkboard duster. In groups of four or five, students are provided with a duster and long strip of paper to make a tape calibrated with the informal unit. Students decide on a name for this unit. </w:t>
            </w:r>
          </w:p>
          <w:p w:rsidR="00FF16CE" w:rsidRPr="00FB0E5D" w:rsidRDefault="00FB0E5D" w:rsidP="0017012F">
            <w:pPr>
              <w:pStyle w:val="ListParagraph"/>
              <w:numPr>
                <w:ilvl w:val="0"/>
                <w:numId w:val="8"/>
              </w:numPr>
              <w:rPr>
                <w:rFonts w:asciiTheme="minorHAnsi" w:hAnsiTheme="minorHAnsi"/>
                <w:color w:val="FF0000"/>
                <w:sz w:val="24"/>
                <w:szCs w:val="24"/>
              </w:rPr>
            </w:pPr>
            <w:r w:rsidRPr="00FB0E5D">
              <w:rPr>
                <w:rFonts w:asciiTheme="minorHAnsi" w:hAnsiTheme="minorHAnsi"/>
                <w:b/>
                <w:color w:val="FF0000"/>
                <w:sz w:val="24"/>
                <w:szCs w:val="24"/>
              </w:rPr>
              <w:t>Assessment-</w:t>
            </w:r>
            <w:r w:rsidRPr="00FB0E5D">
              <w:rPr>
                <w:rFonts w:asciiTheme="minorHAnsi" w:hAnsiTheme="minorHAnsi"/>
                <w:color w:val="FF0000"/>
                <w:sz w:val="24"/>
                <w:szCs w:val="24"/>
              </w:rPr>
              <w:t xml:space="preserve"> </w:t>
            </w:r>
            <w:r w:rsidR="00FF16CE" w:rsidRPr="00FB0E5D">
              <w:rPr>
                <w:rFonts w:asciiTheme="minorHAnsi" w:hAnsiTheme="minorHAnsi"/>
                <w:color w:val="FF0000"/>
                <w:sz w:val="24"/>
                <w:szCs w:val="24"/>
              </w:rPr>
              <w:t>Students could use their tape to measure various objects and compare results with other groups.</w:t>
            </w:r>
          </w:p>
          <w:p w:rsidR="00FF16CE" w:rsidRPr="004A4DA4" w:rsidRDefault="00FF16CE" w:rsidP="00F7241A">
            <w:pPr>
              <w:rPr>
                <w:rFonts w:asciiTheme="minorHAnsi" w:hAnsiTheme="minorHAnsi"/>
                <w:sz w:val="24"/>
                <w:szCs w:val="24"/>
              </w:rPr>
            </w:pPr>
          </w:p>
        </w:tc>
      </w:tr>
      <w:tr w:rsidR="00FF16CE" w:rsidRPr="004A4DA4" w:rsidTr="00F7241A">
        <w:trPr>
          <w:trHeight w:val="2026"/>
        </w:trPr>
        <w:tc>
          <w:tcPr>
            <w:tcW w:w="3936" w:type="dxa"/>
            <w:vMerge/>
            <w:tcBorders>
              <w:right w:val="single" w:sz="4" w:space="0" w:color="auto"/>
            </w:tcBorders>
          </w:tcPr>
          <w:p w:rsidR="00FF16CE" w:rsidRPr="004A4DA4" w:rsidRDefault="00FF16CE" w:rsidP="00F7241A">
            <w:pPr>
              <w:pStyle w:val="Heading2"/>
              <w:rPr>
                <w:rFonts w:asciiTheme="minorHAnsi" w:hAnsiTheme="minorHAnsi"/>
                <w:szCs w:val="24"/>
              </w:rPr>
            </w:pPr>
          </w:p>
        </w:tc>
        <w:tc>
          <w:tcPr>
            <w:tcW w:w="2126" w:type="dxa"/>
            <w:tcBorders>
              <w:right w:val="single" w:sz="4" w:space="0" w:color="auto"/>
            </w:tcBorders>
            <w:shd w:val="clear" w:color="auto" w:fill="FFFFCC"/>
          </w:tcPr>
          <w:p w:rsidR="00FF16CE" w:rsidRPr="004A4DA4" w:rsidRDefault="00FF16CE" w:rsidP="00F7241A">
            <w:pPr>
              <w:pStyle w:val="Heading2"/>
              <w:jc w:val="center"/>
              <w:rPr>
                <w:rFonts w:asciiTheme="minorHAnsi" w:hAnsiTheme="minorHAnsi"/>
                <w:szCs w:val="24"/>
              </w:rPr>
            </w:pPr>
            <w:r>
              <w:rPr>
                <w:rFonts w:asciiTheme="minorHAnsi" w:hAnsiTheme="minorHAnsi"/>
                <w:szCs w:val="24"/>
              </w:rPr>
              <w:t>LEARNING SEQUENCE</w:t>
            </w:r>
          </w:p>
          <w:p w:rsidR="00FF16CE" w:rsidRDefault="00FF16CE" w:rsidP="00F7241A">
            <w:pPr>
              <w:pStyle w:val="Heading2"/>
              <w:jc w:val="center"/>
              <w:rPr>
                <w:rFonts w:asciiTheme="minorHAnsi" w:hAnsiTheme="minorHAnsi"/>
                <w:b w:val="0"/>
                <w:szCs w:val="24"/>
              </w:rPr>
            </w:pPr>
          </w:p>
          <w:p w:rsidR="00FF16CE" w:rsidRDefault="00FF16CE" w:rsidP="00F7241A">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FF16CE" w:rsidRPr="004A4DA4" w:rsidRDefault="00FF16CE" w:rsidP="00F7241A">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rsidR="00FF16CE" w:rsidRPr="00D122CD" w:rsidRDefault="00FF16CE" w:rsidP="0017012F">
            <w:pPr>
              <w:pStyle w:val="ListParagraph"/>
              <w:numPr>
                <w:ilvl w:val="0"/>
                <w:numId w:val="9"/>
              </w:numPr>
              <w:rPr>
                <w:rFonts w:asciiTheme="minorHAnsi" w:hAnsiTheme="minorHAnsi"/>
                <w:b/>
                <w:sz w:val="24"/>
                <w:szCs w:val="24"/>
              </w:rPr>
            </w:pPr>
            <w:r>
              <w:rPr>
                <w:rFonts w:asciiTheme="minorHAnsi" w:hAnsiTheme="minorHAnsi"/>
                <w:b/>
                <w:sz w:val="24"/>
                <w:szCs w:val="24"/>
              </w:rPr>
              <w:t xml:space="preserve">Measure me – </w:t>
            </w:r>
            <w:r>
              <w:rPr>
                <w:rFonts w:asciiTheme="minorHAnsi" w:hAnsiTheme="minorHAnsi"/>
                <w:sz w:val="24"/>
                <w:szCs w:val="24"/>
              </w:rPr>
              <w:t>Students in pairs take turns to lie on the floor or ground to be measured. Partners mark the body length at the top of the head and the heels and draw a straight line joining the two points. Students measure their lengths in units. They compare the length of different people and check by direct comparison.</w:t>
            </w:r>
          </w:p>
          <w:p w:rsidR="00FF16CE" w:rsidRPr="007E2BBC" w:rsidRDefault="00FF16CE" w:rsidP="0017012F">
            <w:pPr>
              <w:pStyle w:val="ListParagraph"/>
              <w:numPr>
                <w:ilvl w:val="0"/>
                <w:numId w:val="9"/>
              </w:numPr>
              <w:rPr>
                <w:rFonts w:asciiTheme="minorHAnsi" w:hAnsiTheme="minorHAnsi"/>
                <w:b/>
                <w:sz w:val="24"/>
                <w:szCs w:val="24"/>
              </w:rPr>
            </w:pPr>
            <w:r>
              <w:rPr>
                <w:rFonts w:asciiTheme="minorHAnsi" w:hAnsiTheme="minorHAnsi"/>
                <w:b/>
                <w:sz w:val="24"/>
                <w:szCs w:val="24"/>
              </w:rPr>
              <w:t xml:space="preserve">Measure with one unit – </w:t>
            </w:r>
            <w:r>
              <w:rPr>
                <w:rFonts w:asciiTheme="minorHAnsi" w:hAnsiTheme="minorHAnsi"/>
                <w:sz w:val="24"/>
                <w:szCs w:val="24"/>
              </w:rPr>
              <w:t>Students are given one specific unit (e.g., one pops tick, streamer or 1m ruler). Measure and compare objects in the classroom or playground, such as the circumference of the tree.</w:t>
            </w:r>
          </w:p>
        </w:tc>
      </w:tr>
      <w:tr w:rsidR="00FF16CE" w:rsidRPr="004A4DA4" w:rsidTr="00F7241A">
        <w:trPr>
          <w:trHeight w:val="897"/>
        </w:trPr>
        <w:tc>
          <w:tcPr>
            <w:tcW w:w="3936" w:type="dxa"/>
            <w:vMerge/>
            <w:tcBorders>
              <w:right w:val="single" w:sz="4" w:space="0" w:color="auto"/>
            </w:tcBorders>
            <w:shd w:val="clear" w:color="auto" w:fill="C2D69B" w:themeFill="accent3" w:themeFillTint="99"/>
          </w:tcPr>
          <w:p w:rsidR="00FF16CE" w:rsidRPr="004A4DA4" w:rsidRDefault="00FF16CE" w:rsidP="00F7241A">
            <w:pPr>
              <w:pStyle w:val="Heading2"/>
              <w:rPr>
                <w:rFonts w:asciiTheme="minorHAnsi" w:hAnsiTheme="minorHAnsi"/>
                <w:szCs w:val="24"/>
              </w:rPr>
            </w:pPr>
          </w:p>
        </w:tc>
        <w:tc>
          <w:tcPr>
            <w:tcW w:w="2126" w:type="dxa"/>
            <w:shd w:val="clear" w:color="auto" w:fill="FFFFCC"/>
          </w:tcPr>
          <w:p w:rsidR="00FF16CE" w:rsidRPr="004A4DA4" w:rsidRDefault="00FF16CE" w:rsidP="00F7241A">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FF16CE" w:rsidRDefault="00FF16CE" w:rsidP="00F7241A">
            <w:pPr>
              <w:rPr>
                <w:rFonts w:asciiTheme="minorHAnsi" w:hAnsiTheme="minorHAnsi"/>
                <w:b/>
                <w:sz w:val="24"/>
                <w:szCs w:val="24"/>
              </w:rPr>
            </w:pPr>
            <w:r>
              <w:rPr>
                <w:rFonts w:asciiTheme="minorHAnsi" w:hAnsiTheme="minorHAnsi"/>
                <w:b/>
                <w:sz w:val="24"/>
                <w:szCs w:val="24"/>
              </w:rPr>
              <w:t>Student Engagement:                                                     Achievement of Outcomes:</w:t>
            </w:r>
          </w:p>
          <w:p w:rsidR="00FF16CE" w:rsidRPr="007E2BBC" w:rsidRDefault="00FF16CE" w:rsidP="00F7241A">
            <w:pPr>
              <w:rPr>
                <w:rFonts w:asciiTheme="minorHAnsi" w:hAnsiTheme="minorHAnsi"/>
                <w:b/>
                <w:sz w:val="24"/>
                <w:szCs w:val="24"/>
              </w:rPr>
            </w:pPr>
            <w:r>
              <w:rPr>
                <w:rFonts w:asciiTheme="minorHAnsi" w:hAnsiTheme="minorHAnsi"/>
                <w:b/>
                <w:sz w:val="24"/>
                <w:szCs w:val="24"/>
              </w:rPr>
              <w:t xml:space="preserve">Resources:                                                                         Follow up:           </w:t>
            </w:r>
          </w:p>
        </w:tc>
      </w:tr>
    </w:tbl>
    <w:p w:rsidR="00FF16CE" w:rsidRPr="007E2BBC" w:rsidRDefault="00FF16CE" w:rsidP="00FF16CE">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A068B4" w:rsidRDefault="00A068B4"/>
    <w:sectPr w:rsidR="00A068B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7" w:usb1="00000000" w:usb2="00000000" w:usb3="00000000" w:csb0="00000011" w:csb1="00000000"/>
  </w:font>
  <w:font w:name="Verdana">
    <w:panose1 w:val="020B0604030504040204"/>
    <w:charset w:val="00"/>
    <w:family w:val="auto"/>
    <w:pitch w:val="variable"/>
    <w:sig w:usb0="A10006FF" w:usb1="4000205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8D8"/>
    <w:multiLevelType w:val="hybridMultilevel"/>
    <w:tmpl w:val="495CCB3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94CAE"/>
    <w:multiLevelType w:val="hybridMultilevel"/>
    <w:tmpl w:val="D08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4F69"/>
    <w:multiLevelType w:val="hybridMultilevel"/>
    <w:tmpl w:val="738C523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23F12"/>
    <w:multiLevelType w:val="hybridMultilevel"/>
    <w:tmpl w:val="B12EC12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52A45"/>
    <w:multiLevelType w:val="hybridMultilevel"/>
    <w:tmpl w:val="A6DAA4C0"/>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64410"/>
    <w:multiLevelType w:val="hybridMultilevel"/>
    <w:tmpl w:val="CA3C14AE"/>
    <w:lvl w:ilvl="0" w:tplc="EF169F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A05F42"/>
    <w:multiLevelType w:val="hybridMultilevel"/>
    <w:tmpl w:val="84DC7E3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F4178"/>
    <w:multiLevelType w:val="hybridMultilevel"/>
    <w:tmpl w:val="0734B2BC"/>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1"/>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E"/>
    <w:rsid w:val="0017012F"/>
    <w:rsid w:val="00A068B4"/>
    <w:rsid w:val="00E15DB3"/>
    <w:rsid w:val="00FB0E5D"/>
    <w:rsid w:val="00FF16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16C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6CE"/>
    <w:rPr>
      <w:rFonts w:ascii="Helvetica" w:eastAsia="Times" w:hAnsi="Helvetica" w:cs="Times New Roman"/>
      <w:b/>
      <w:sz w:val="24"/>
      <w:szCs w:val="20"/>
      <w:lang w:eastAsia="en-AU"/>
    </w:rPr>
  </w:style>
  <w:style w:type="paragraph" w:styleId="ListParagraph">
    <w:name w:val="List Paragraph"/>
    <w:basedOn w:val="Normal"/>
    <w:uiPriority w:val="34"/>
    <w:qFormat/>
    <w:rsid w:val="00FF16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16C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16CE"/>
    <w:rPr>
      <w:rFonts w:ascii="Helvetica" w:eastAsia="Times" w:hAnsi="Helvetica" w:cs="Times New Roman"/>
      <w:b/>
      <w:sz w:val="24"/>
      <w:szCs w:val="20"/>
      <w:lang w:eastAsia="en-AU"/>
    </w:rPr>
  </w:style>
  <w:style w:type="paragraph" w:styleId="ListParagraph">
    <w:name w:val="List Paragraph"/>
    <w:basedOn w:val="Normal"/>
    <w:uiPriority w:val="34"/>
    <w:qFormat/>
    <w:rsid w:val="00FF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NSW DEC .</cp:lastModifiedBy>
  <cp:revision>2</cp:revision>
  <dcterms:created xsi:type="dcterms:W3CDTF">2015-01-12T07:07:00Z</dcterms:created>
  <dcterms:modified xsi:type="dcterms:W3CDTF">2015-01-12T07:07:00Z</dcterms:modified>
</cp:coreProperties>
</file>