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8A0CAD8"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1583F">
              <w:rPr>
                <w:rFonts w:asciiTheme="minorHAnsi" w:hAnsiTheme="minorHAnsi"/>
                <w:b w:val="0"/>
                <w:szCs w:val="24"/>
              </w:rPr>
              <w:t xml:space="preserve"> </w:t>
            </w:r>
            <w:r w:rsidR="00867FE8">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B8E6AD" w14:textId="77777777" w:rsidR="00E43309" w:rsidRPr="003B3C21" w:rsidRDefault="00D41A1D" w:rsidP="00CA13F7">
            <w:pPr>
              <w:pStyle w:val="Heading2"/>
              <w:rPr>
                <w:rFonts w:asciiTheme="minorHAnsi" w:hAnsiTheme="minorHAnsi"/>
                <w:szCs w:val="24"/>
              </w:rPr>
            </w:pPr>
            <w:r w:rsidRPr="003B3C21">
              <w:rPr>
                <w:rFonts w:asciiTheme="minorHAnsi" w:hAnsiTheme="minorHAnsi"/>
                <w:szCs w:val="24"/>
              </w:rPr>
              <w:t>STRAND:</w:t>
            </w:r>
            <w:r w:rsidR="00923B36" w:rsidRPr="003B3C21">
              <w:rPr>
                <w:rFonts w:asciiTheme="minorHAnsi" w:hAnsiTheme="minorHAnsi"/>
                <w:szCs w:val="24"/>
              </w:rPr>
              <w:t xml:space="preserve"> </w:t>
            </w:r>
            <w:r w:rsidRPr="003B3C21">
              <w:rPr>
                <w:rFonts w:asciiTheme="minorHAnsi" w:hAnsiTheme="minorHAnsi"/>
                <w:szCs w:val="24"/>
              </w:rPr>
              <w:t xml:space="preserve"> </w:t>
            </w:r>
          </w:p>
          <w:p w14:paraId="3EE7FE5C" w14:textId="77764B8B" w:rsidR="00D41A1D" w:rsidRPr="003B3C21" w:rsidRDefault="002520ED" w:rsidP="00CA13F7">
            <w:pPr>
              <w:pStyle w:val="Heading2"/>
              <w:rPr>
                <w:rFonts w:asciiTheme="minorHAnsi" w:hAnsiTheme="minorHAnsi"/>
                <w:szCs w:val="24"/>
              </w:rPr>
            </w:pPr>
            <w:r w:rsidRPr="003B3C21">
              <w:rPr>
                <w:rFonts w:asciiTheme="minorHAnsi" w:hAnsiTheme="minorHAnsi"/>
                <w:szCs w:val="24"/>
              </w:rPr>
              <w:t>Measurement &amp; Geometry</w:t>
            </w:r>
          </w:p>
          <w:p w14:paraId="5D459EBB" w14:textId="6FF685B9" w:rsidR="00D41A1D" w:rsidRPr="003B3C21"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FDCA225" w:rsidR="00D41A1D" w:rsidRPr="003B3C21" w:rsidRDefault="00D41A1D" w:rsidP="004A4DA4">
            <w:pPr>
              <w:rPr>
                <w:rFonts w:asciiTheme="minorHAnsi" w:eastAsia="Times" w:hAnsiTheme="minorHAnsi"/>
                <w:b/>
                <w:sz w:val="24"/>
                <w:szCs w:val="24"/>
                <w:lang w:eastAsia="en-AU"/>
              </w:rPr>
            </w:pPr>
            <w:r w:rsidRPr="003B3C21">
              <w:rPr>
                <w:rFonts w:asciiTheme="minorHAnsi" w:eastAsia="Times" w:hAnsiTheme="minorHAnsi"/>
                <w:b/>
                <w:sz w:val="24"/>
                <w:szCs w:val="24"/>
                <w:lang w:eastAsia="en-AU"/>
              </w:rPr>
              <w:t>SUB-STRAND:</w:t>
            </w:r>
            <w:r w:rsidR="00923B36" w:rsidRPr="003B3C21">
              <w:rPr>
                <w:rFonts w:asciiTheme="minorHAnsi" w:eastAsia="Times" w:hAnsiTheme="minorHAnsi"/>
                <w:b/>
                <w:sz w:val="24"/>
                <w:szCs w:val="24"/>
                <w:lang w:eastAsia="en-AU"/>
              </w:rPr>
              <w:t xml:space="preserve"> </w:t>
            </w:r>
            <w:r w:rsidR="002520ED" w:rsidRPr="003B3C21">
              <w:rPr>
                <w:rFonts w:asciiTheme="minorHAnsi" w:eastAsia="Times" w:hAnsiTheme="minorHAnsi"/>
                <w:b/>
                <w:sz w:val="24"/>
                <w:szCs w:val="24"/>
                <w:lang w:eastAsia="en-AU"/>
              </w:rPr>
              <w:t xml:space="preserve"> </w:t>
            </w:r>
            <w:r w:rsidR="009E52D7" w:rsidRPr="003B3C21">
              <w:rPr>
                <w:rFonts w:asciiTheme="minorHAnsi" w:eastAsia="Times" w:hAnsiTheme="minorHAnsi"/>
                <w:b/>
                <w:sz w:val="24"/>
                <w:szCs w:val="24"/>
                <w:lang w:eastAsia="en-AU"/>
              </w:rPr>
              <w:t xml:space="preserve"> </w:t>
            </w:r>
            <w:r w:rsidR="002520ED" w:rsidRPr="003B3C21">
              <w:rPr>
                <w:rFonts w:asciiTheme="minorHAnsi" w:eastAsia="Times" w:hAnsiTheme="minorHAnsi"/>
                <w:b/>
                <w:sz w:val="24"/>
                <w:szCs w:val="24"/>
                <w:lang w:eastAsia="en-AU"/>
              </w:rPr>
              <w:t>Length</w:t>
            </w:r>
            <w:r w:rsidR="004776D4" w:rsidRPr="003B3C21">
              <w:rPr>
                <w:rFonts w:asciiTheme="minorHAnsi" w:eastAsia="Times" w:hAnsiTheme="minorHAnsi"/>
                <w:b/>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47A92C"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1331E357" w:rsidR="002520ED" w:rsidRPr="00923B36" w:rsidRDefault="002520ED" w:rsidP="004A4DA4">
            <w:pPr>
              <w:rPr>
                <w:rFonts w:asciiTheme="minorHAnsi" w:hAnsiTheme="minorHAnsi"/>
                <w:sz w:val="24"/>
                <w:szCs w:val="24"/>
              </w:rPr>
            </w:pPr>
            <w:r>
              <w:rPr>
                <w:rFonts w:asciiTheme="minorHAnsi" w:hAnsiTheme="minorHAnsi"/>
                <w:sz w:val="24"/>
                <w:szCs w:val="24"/>
              </w:rPr>
              <w:t>MA1-1WM  MA1-3WM</w:t>
            </w:r>
          </w:p>
        </w:tc>
      </w:tr>
      <w:tr w:rsidR="00CA13F7" w:rsidRPr="004A4DA4" w14:paraId="2E3192F3" w14:textId="77777777" w:rsidTr="009E52D7">
        <w:trPr>
          <w:trHeight w:hRule="exact" w:val="562"/>
        </w:trPr>
        <w:tc>
          <w:tcPr>
            <w:tcW w:w="3085" w:type="dxa"/>
            <w:gridSpan w:val="2"/>
            <w:tcBorders>
              <w:bottom w:val="single" w:sz="4" w:space="0" w:color="auto"/>
              <w:right w:val="single" w:sz="4" w:space="0" w:color="auto"/>
            </w:tcBorders>
            <w:shd w:val="clear" w:color="auto" w:fill="FFFFCC"/>
          </w:tcPr>
          <w:p w14:paraId="6CB8F9FA" w14:textId="38AE59A4"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2520ED">
              <w:rPr>
                <w:rFonts w:asciiTheme="minorHAnsi" w:hAnsiTheme="minorHAnsi"/>
                <w:szCs w:val="24"/>
              </w:rPr>
              <w:t xml:space="preserve"> </w:t>
            </w:r>
            <w:r w:rsidR="009E52D7" w:rsidRPr="003B3C21">
              <w:rPr>
                <w:rFonts w:asciiTheme="minorHAnsi" w:hAnsiTheme="minorHAnsi"/>
                <w:szCs w:val="24"/>
              </w:rPr>
              <w:t>MA1-9MG</w:t>
            </w:r>
          </w:p>
        </w:tc>
        <w:tc>
          <w:tcPr>
            <w:tcW w:w="4253" w:type="dxa"/>
            <w:gridSpan w:val="3"/>
            <w:tcBorders>
              <w:bottom w:val="single" w:sz="4" w:space="0" w:color="auto"/>
            </w:tcBorders>
            <w:shd w:val="clear" w:color="auto" w:fill="auto"/>
          </w:tcPr>
          <w:p w14:paraId="5A1B1F1C" w14:textId="34018FB2" w:rsidR="002520ED" w:rsidRPr="003B3C21" w:rsidRDefault="009E52D7" w:rsidP="007D75C7">
            <w:pPr>
              <w:spacing w:before="30"/>
              <w:rPr>
                <w:rFonts w:asciiTheme="minorHAnsi" w:hAnsiTheme="minorHAnsi"/>
                <w:b/>
                <w:sz w:val="22"/>
                <w:szCs w:val="22"/>
              </w:rPr>
            </w:pPr>
            <w:r w:rsidRPr="003B3C21">
              <w:rPr>
                <w:rFonts w:asciiTheme="minorHAnsi" w:hAnsiTheme="minorHAnsi"/>
                <w:b/>
                <w:sz w:val="22"/>
                <w:szCs w:val="22"/>
              </w:rPr>
              <w:t>M</w:t>
            </w:r>
            <w:r w:rsidR="002520ED" w:rsidRPr="003B3C21">
              <w:rPr>
                <w:rFonts w:asciiTheme="minorHAnsi" w:hAnsiTheme="minorHAnsi"/>
                <w:b/>
                <w:sz w:val="22"/>
                <w:szCs w:val="22"/>
              </w:rPr>
              <w:t>easures, records, compares and estimates lengths and distances using uniform informal units, metres and centimetres</w:t>
            </w:r>
          </w:p>
          <w:p w14:paraId="0F5AEC8D" w14:textId="77777777" w:rsidR="00CA13F7" w:rsidRPr="003B3C21" w:rsidRDefault="00CA13F7" w:rsidP="00923B36">
            <w:pPr>
              <w:rPr>
                <w:rFonts w:asciiTheme="minorHAnsi" w:hAnsiTheme="minorHAnsi"/>
                <w:b/>
                <w:sz w:val="24"/>
                <w:szCs w:val="24"/>
              </w:rPr>
            </w:pP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0198921" w:rsidR="00CA13F7" w:rsidRPr="003B3C21" w:rsidRDefault="007D75C7" w:rsidP="007D75C7">
            <w:pPr>
              <w:autoSpaceDE w:val="0"/>
              <w:autoSpaceDN w:val="0"/>
              <w:adjustRightInd w:val="0"/>
              <w:rPr>
                <w:rFonts w:asciiTheme="minorHAnsi" w:hAnsiTheme="minorHAnsi"/>
                <w:sz w:val="24"/>
                <w:szCs w:val="24"/>
              </w:rPr>
            </w:pPr>
            <w:r w:rsidRPr="003B3C21">
              <w:rPr>
                <w:rFonts w:asciiTheme="minorHAnsi" w:hAnsiTheme="minorHAnsi"/>
                <w:b/>
                <w:sz w:val="24"/>
                <w:szCs w:val="24"/>
              </w:rPr>
              <w:t>Measure and compare the lengths of pairs of objects using uniform informal units (ACMMG019)</w:t>
            </w:r>
            <w:r w:rsidRPr="003B3C21">
              <w:rPr>
                <w:rFonts w:asciiTheme="minorHAnsi" w:hAnsiTheme="minorHAnsi"/>
                <w:b/>
                <w:sz w:val="24"/>
                <w:szCs w:val="24"/>
              </w:rPr>
              <w:cr/>
            </w:r>
            <w:r w:rsidR="00C1583F" w:rsidRPr="003B3C21">
              <w:rPr>
                <w:rFonts w:asciiTheme="minorHAnsi" w:hAnsiTheme="minorHAnsi"/>
                <w:color w:val="000000"/>
                <w:sz w:val="24"/>
                <w:szCs w:val="24"/>
              </w:rPr>
              <w:t>estimate linear dimensions and lengths of curves by referring to the number and type of uniform informal units used and check by measuring</w:t>
            </w:r>
          </w:p>
          <w:p w14:paraId="765840CB" w14:textId="24B1CAAC" w:rsidR="00C1583F" w:rsidRPr="003B3C21" w:rsidRDefault="00C1583F" w:rsidP="007D75C7">
            <w:pPr>
              <w:autoSpaceDE w:val="0"/>
              <w:autoSpaceDN w:val="0"/>
              <w:adjustRightInd w:val="0"/>
              <w:rPr>
                <w:rFonts w:asciiTheme="minorHAnsi" w:hAnsiTheme="minorHAnsi"/>
                <w:sz w:val="24"/>
                <w:szCs w:val="24"/>
              </w:rPr>
            </w:pPr>
            <w:r w:rsidRPr="003B3C21">
              <w:rPr>
                <w:rFonts w:asciiTheme="minorHAnsi" w:hAnsiTheme="minorHAnsi"/>
                <w:color w:val="000000"/>
                <w:sz w:val="24"/>
                <w:szCs w:val="24"/>
              </w:rPr>
              <w:t>discuss strategies used to estimate lengths, e</w:t>
            </w:r>
            <w:r w:rsidR="00E43309" w:rsidRPr="003B3C21">
              <w:rPr>
                <w:rFonts w:asciiTheme="minorHAnsi" w:hAnsiTheme="minorHAnsi"/>
                <w:color w:val="000000"/>
                <w:sz w:val="24"/>
                <w:szCs w:val="24"/>
              </w:rPr>
              <w:t>.</w:t>
            </w:r>
            <w:r w:rsidRPr="003B3C21">
              <w:rPr>
                <w:rFonts w:asciiTheme="minorHAnsi" w:hAnsiTheme="minorHAnsi"/>
                <w:color w:val="000000"/>
                <w:sz w:val="24"/>
                <w:szCs w:val="24"/>
              </w:rPr>
              <w:t>g</w:t>
            </w:r>
            <w:r w:rsidR="00E43309" w:rsidRPr="003B3C21">
              <w:rPr>
                <w:rFonts w:asciiTheme="minorHAnsi" w:hAnsiTheme="minorHAnsi"/>
                <w:color w:val="000000"/>
                <w:sz w:val="24"/>
                <w:szCs w:val="24"/>
              </w:rPr>
              <w:t>.</w:t>
            </w:r>
            <w:r w:rsidRPr="003B3C21">
              <w:rPr>
                <w:rFonts w:asciiTheme="minorHAnsi" w:hAnsiTheme="minorHAnsi"/>
                <w:color w:val="000000"/>
                <w:sz w:val="24"/>
                <w:szCs w:val="24"/>
              </w:rPr>
              <w:t> visualising the repeated unit, using the process 'make, mark and move' (Communicating, Problem Solving)</w:t>
            </w:r>
          </w:p>
          <w:p w14:paraId="2CF7CFC8" w14:textId="77777777" w:rsidR="00CA13F7" w:rsidRPr="003B3C21" w:rsidRDefault="00CA13F7" w:rsidP="00C1583F">
            <w:pPr>
              <w:autoSpaceDE w:val="0"/>
              <w:autoSpaceDN w:val="0"/>
              <w:adjustRightInd w:val="0"/>
              <w:rPr>
                <w:rFonts w:asciiTheme="minorHAnsi" w:hAnsiTheme="minorHAnsi"/>
                <w:sz w:val="24"/>
                <w:szCs w:val="24"/>
              </w:rPr>
            </w:pPr>
          </w:p>
          <w:p w14:paraId="61739B6C" w14:textId="77777777" w:rsidR="00CA13F7" w:rsidRPr="003B3C21"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2B91AEE0" w:rsidR="00F10A55" w:rsidRPr="003B3C21" w:rsidRDefault="0048309A" w:rsidP="003B3C21">
            <w:pPr>
              <w:pStyle w:val="ListParagraph"/>
              <w:numPr>
                <w:ilvl w:val="0"/>
                <w:numId w:val="28"/>
              </w:numPr>
              <w:autoSpaceDE w:val="0"/>
              <w:autoSpaceDN w:val="0"/>
              <w:adjustRightInd w:val="0"/>
              <w:rPr>
                <w:rFonts w:asciiTheme="minorHAnsi" w:hAnsiTheme="minorHAnsi"/>
                <w:color w:val="FF0000"/>
                <w:sz w:val="24"/>
                <w:szCs w:val="24"/>
              </w:rPr>
            </w:pPr>
            <w:r w:rsidRPr="003B3C21">
              <w:rPr>
                <w:rFonts w:asciiTheme="minorHAnsi" w:hAnsiTheme="minorHAnsi"/>
                <w:color w:val="FF0000"/>
                <w:sz w:val="24"/>
                <w:szCs w:val="24"/>
              </w:rPr>
              <w:t>Students in pairs are given a series of strips of paper to identify and measure which piece is longer, shorter, the same length</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C116898" w:rsidR="005A7343" w:rsidRPr="003B3C21" w:rsidRDefault="0048309A" w:rsidP="003B3C21">
            <w:pPr>
              <w:pStyle w:val="ListParagraph"/>
              <w:numPr>
                <w:ilvl w:val="0"/>
                <w:numId w:val="28"/>
              </w:numPr>
              <w:autoSpaceDE w:val="0"/>
              <w:autoSpaceDN w:val="0"/>
              <w:adjustRightInd w:val="0"/>
              <w:rPr>
                <w:rFonts w:asciiTheme="minorHAnsi" w:hAnsiTheme="minorHAnsi"/>
                <w:sz w:val="24"/>
                <w:szCs w:val="24"/>
              </w:rPr>
            </w:pPr>
            <w:r w:rsidRPr="003B3C21">
              <w:rPr>
                <w:rFonts w:asciiTheme="minorHAnsi" w:hAnsiTheme="minorHAnsi"/>
                <w:sz w:val="24"/>
                <w:szCs w:val="24"/>
              </w:rPr>
              <w:t>IWB</w:t>
            </w:r>
            <w:r w:rsidR="00A53016" w:rsidRPr="003B3C21">
              <w:rPr>
                <w:rFonts w:asciiTheme="minorHAnsi" w:hAnsiTheme="minorHAnsi"/>
                <w:sz w:val="24"/>
                <w:szCs w:val="24"/>
              </w:rPr>
              <w:t xml:space="preserve"> curved lines game – draw series curved lines on </w:t>
            </w:r>
            <w:proofErr w:type="spellStart"/>
            <w:r w:rsidR="00A53016" w:rsidRPr="003B3C21">
              <w:rPr>
                <w:rFonts w:asciiTheme="minorHAnsi" w:hAnsiTheme="minorHAnsi"/>
                <w:sz w:val="24"/>
                <w:szCs w:val="24"/>
              </w:rPr>
              <w:t>smartboard</w:t>
            </w:r>
            <w:proofErr w:type="spellEnd"/>
            <w:r w:rsidR="00A53016" w:rsidRPr="003B3C21">
              <w:rPr>
                <w:rFonts w:asciiTheme="minorHAnsi" w:hAnsiTheme="minorHAnsi"/>
                <w:sz w:val="24"/>
                <w:szCs w:val="24"/>
              </w:rPr>
              <w:t xml:space="preserve"> and students measure with a piece of string to find different lengths.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3590BA1" w:rsidR="005A7343" w:rsidRPr="003B3C21" w:rsidRDefault="00CA0332" w:rsidP="003B3C21">
            <w:pPr>
              <w:pStyle w:val="Heading2"/>
              <w:numPr>
                <w:ilvl w:val="0"/>
                <w:numId w:val="28"/>
              </w:numPr>
              <w:rPr>
                <w:rFonts w:asciiTheme="minorHAnsi" w:hAnsiTheme="minorHAnsi"/>
                <w:b w:val="0"/>
                <w:szCs w:val="24"/>
              </w:rPr>
            </w:pPr>
            <w:r w:rsidRPr="003B3C21">
              <w:rPr>
                <w:rFonts w:asciiTheme="minorHAnsi" w:hAnsiTheme="minorHAnsi"/>
                <w:b w:val="0"/>
                <w:szCs w:val="24"/>
              </w:rPr>
              <w:t>Who do you think will have the longest arm in our class? How can we measure and find out? What will we use to measure?</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867FE8">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867FE8">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867FE8">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2AD9F84" w:rsidR="00081A4D" w:rsidRPr="004A4DA4" w:rsidRDefault="00D11AF4" w:rsidP="00867FE8">
            <w:pPr>
              <w:ind w:left="720" w:hanging="720"/>
              <w:rPr>
                <w:rFonts w:asciiTheme="minorHAnsi" w:hAnsiTheme="minorHAnsi"/>
                <w:sz w:val="24"/>
                <w:szCs w:val="24"/>
              </w:rPr>
            </w:pPr>
            <w:r>
              <w:rPr>
                <w:rFonts w:asciiTheme="minorHAnsi" w:hAnsiTheme="minorHAnsi"/>
                <w:sz w:val="24"/>
                <w:szCs w:val="24"/>
              </w:rPr>
              <w:t>string, scissors, units: rods, straws, connecting blocks, pencil and paper</w:t>
            </w:r>
            <w:r w:rsidR="00A92257">
              <w:rPr>
                <w:rFonts w:asciiTheme="minorHAnsi" w:hAnsiTheme="minorHAnsi"/>
                <w:sz w:val="24"/>
                <w:szCs w:val="24"/>
              </w:rPr>
              <w:t>, chalk</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515CEF56" w14:textId="549E4FE2" w:rsidR="001C6A19" w:rsidRDefault="00CC6C36" w:rsidP="003B3C21">
            <w:pPr>
              <w:pStyle w:val="Heading2"/>
              <w:numPr>
                <w:ilvl w:val="0"/>
                <w:numId w:val="28"/>
              </w:numPr>
              <w:ind w:left="426"/>
              <w:rPr>
                <w:rFonts w:asciiTheme="minorHAnsi" w:hAnsiTheme="minorHAnsi"/>
                <w:szCs w:val="24"/>
              </w:rPr>
            </w:pPr>
            <w:r>
              <w:rPr>
                <w:rFonts w:asciiTheme="minorHAnsi" w:hAnsiTheme="minorHAnsi"/>
                <w:szCs w:val="24"/>
              </w:rPr>
              <w:t>Explicitly communicate lesson outcomes and work quality</w:t>
            </w:r>
          </w:p>
          <w:p w14:paraId="15B6FDBC" w14:textId="77777777" w:rsidR="00CC6C36" w:rsidRPr="004338CE" w:rsidRDefault="00CC6C36" w:rsidP="003B3C21">
            <w:pPr>
              <w:ind w:left="426"/>
              <w:rPr>
                <w:rFonts w:asciiTheme="minorHAnsi" w:hAnsiTheme="minorHAnsi"/>
                <w:sz w:val="24"/>
                <w:szCs w:val="24"/>
              </w:rPr>
            </w:pPr>
          </w:p>
          <w:p w14:paraId="30C0197B" w14:textId="77777777" w:rsidR="00CC6C36" w:rsidRPr="003B3C21" w:rsidRDefault="00CC6C36" w:rsidP="003B3C21">
            <w:pPr>
              <w:pStyle w:val="ListParagraph"/>
              <w:numPr>
                <w:ilvl w:val="0"/>
                <w:numId w:val="28"/>
              </w:numPr>
              <w:ind w:left="426"/>
              <w:rPr>
                <w:rFonts w:asciiTheme="minorHAnsi" w:hAnsiTheme="minorHAnsi"/>
                <w:sz w:val="24"/>
                <w:szCs w:val="24"/>
              </w:rPr>
            </w:pPr>
            <w:r w:rsidRPr="003B3C21">
              <w:rPr>
                <w:rFonts w:asciiTheme="minorHAnsi" w:hAnsiTheme="minorHAnsi"/>
                <w:b/>
                <w:sz w:val="24"/>
                <w:szCs w:val="24"/>
              </w:rPr>
              <w:t>Teach and review</w:t>
            </w:r>
            <w:r w:rsidRPr="003B3C21">
              <w:rPr>
                <w:rFonts w:asciiTheme="minorHAnsi" w:hAnsiTheme="minorHAnsi"/>
                <w:sz w:val="24"/>
                <w:szCs w:val="24"/>
              </w:rPr>
              <w:t xml:space="preserve"> how to measure aligning identical units end to end along a given</w:t>
            </w:r>
            <w:r w:rsidR="004338CE" w:rsidRPr="003B3C21">
              <w:rPr>
                <w:rFonts w:asciiTheme="minorHAnsi" w:hAnsiTheme="minorHAnsi"/>
                <w:sz w:val="24"/>
                <w:szCs w:val="24"/>
              </w:rPr>
              <w:t xml:space="preserve"> </w:t>
            </w:r>
            <w:r w:rsidRPr="003B3C21">
              <w:rPr>
                <w:rFonts w:asciiTheme="minorHAnsi" w:hAnsiTheme="minorHAnsi"/>
                <w:sz w:val="24"/>
                <w:szCs w:val="24"/>
              </w:rPr>
              <w:t>line without overlapping</w:t>
            </w:r>
            <w:r w:rsidR="004338CE" w:rsidRPr="003B3C21">
              <w:rPr>
                <w:rFonts w:asciiTheme="minorHAnsi" w:hAnsiTheme="minorHAnsi"/>
                <w:sz w:val="24"/>
                <w:szCs w:val="24"/>
              </w:rPr>
              <w:t xml:space="preserve"> or leaving gaps</w:t>
            </w:r>
          </w:p>
          <w:p w14:paraId="3C0A634F" w14:textId="619CE39E" w:rsidR="00D11AF4" w:rsidRPr="003B3C21" w:rsidRDefault="00D11AF4" w:rsidP="003B3C21">
            <w:pPr>
              <w:pStyle w:val="ListParagraph"/>
              <w:numPr>
                <w:ilvl w:val="0"/>
                <w:numId w:val="28"/>
              </w:numPr>
              <w:ind w:left="426"/>
              <w:rPr>
                <w:rFonts w:asciiTheme="minorHAnsi" w:hAnsiTheme="minorHAnsi"/>
                <w:sz w:val="24"/>
                <w:szCs w:val="24"/>
              </w:rPr>
            </w:pPr>
            <w:r w:rsidRPr="003B3C21">
              <w:rPr>
                <w:rFonts w:asciiTheme="minorHAnsi" w:hAnsiTheme="minorHAnsi"/>
                <w:sz w:val="24"/>
                <w:szCs w:val="24"/>
              </w:rPr>
              <w:t>“How could we measure your heads?”</w:t>
            </w:r>
          </w:p>
          <w:p w14:paraId="5AD51B02" w14:textId="6A02A783" w:rsidR="00D11AF4" w:rsidRPr="003B3C21" w:rsidRDefault="00D11AF4" w:rsidP="003B3C21">
            <w:pPr>
              <w:pStyle w:val="ListParagraph"/>
              <w:numPr>
                <w:ilvl w:val="0"/>
                <w:numId w:val="28"/>
              </w:numPr>
              <w:ind w:left="426"/>
              <w:rPr>
                <w:rFonts w:asciiTheme="minorHAnsi" w:hAnsiTheme="minorHAnsi"/>
                <w:sz w:val="24"/>
                <w:szCs w:val="24"/>
              </w:rPr>
            </w:pPr>
            <w:r w:rsidRPr="003B3C21">
              <w:rPr>
                <w:rFonts w:asciiTheme="minorHAnsi" w:hAnsiTheme="minorHAnsi"/>
                <w:sz w:val="24"/>
                <w:szCs w:val="24"/>
              </w:rPr>
              <w:t>“How could we measure your wrists?”</w:t>
            </w:r>
          </w:p>
          <w:p w14:paraId="586B86E3" w14:textId="77777777" w:rsidR="004338CE" w:rsidRPr="004338CE" w:rsidRDefault="004338CE" w:rsidP="003B3C21">
            <w:pPr>
              <w:ind w:left="426"/>
              <w:rPr>
                <w:rFonts w:asciiTheme="minorHAnsi" w:hAnsiTheme="minorHAnsi"/>
                <w:sz w:val="24"/>
                <w:szCs w:val="24"/>
              </w:rPr>
            </w:pPr>
          </w:p>
          <w:p w14:paraId="6B2917B6" w14:textId="77777777" w:rsidR="004338CE" w:rsidRPr="003B3C21" w:rsidRDefault="004338CE" w:rsidP="003B3C21">
            <w:pPr>
              <w:pStyle w:val="ListParagraph"/>
              <w:numPr>
                <w:ilvl w:val="0"/>
                <w:numId w:val="28"/>
              </w:numPr>
              <w:ind w:left="426"/>
              <w:rPr>
                <w:rFonts w:asciiTheme="minorHAnsi" w:hAnsiTheme="minorHAnsi"/>
                <w:sz w:val="24"/>
                <w:szCs w:val="24"/>
              </w:rPr>
            </w:pPr>
            <w:r w:rsidRPr="003B3C21">
              <w:rPr>
                <w:rFonts w:asciiTheme="minorHAnsi" w:hAnsiTheme="minorHAnsi"/>
                <w:b/>
                <w:sz w:val="24"/>
                <w:szCs w:val="24"/>
              </w:rPr>
              <w:t>Define and Reinforce metalanguage use</w:t>
            </w:r>
            <w:r w:rsidR="00A53016" w:rsidRPr="003B3C21">
              <w:rPr>
                <w:rFonts w:asciiTheme="minorHAnsi" w:hAnsiTheme="minorHAnsi"/>
                <w:b/>
                <w:sz w:val="24"/>
                <w:szCs w:val="24"/>
              </w:rPr>
              <w:t>d in the unit</w:t>
            </w:r>
            <w:r w:rsidR="00A53016" w:rsidRPr="003B3C21">
              <w:rPr>
                <w:rFonts w:asciiTheme="minorHAnsi" w:hAnsiTheme="minorHAnsi"/>
                <w:sz w:val="24"/>
                <w:szCs w:val="24"/>
              </w:rPr>
              <w:t xml:space="preserve"> e.g. record that </w:t>
            </w:r>
            <w:r w:rsidRPr="003B3C21">
              <w:rPr>
                <w:rFonts w:asciiTheme="minorHAnsi" w:hAnsiTheme="minorHAnsi"/>
                <w:sz w:val="24"/>
                <w:szCs w:val="24"/>
              </w:rPr>
              <w:t>the length is th</w:t>
            </w:r>
            <w:r w:rsidR="00A53016" w:rsidRPr="003B3C21">
              <w:rPr>
                <w:rFonts w:asciiTheme="minorHAnsi" w:hAnsiTheme="minorHAnsi"/>
                <w:sz w:val="24"/>
                <w:szCs w:val="24"/>
              </w:rPr>
              <w:t>e</w:t>
            </w:r>
            <w:r w:rsidRPr="003B3C21">
              <w:rPr>
                <w:rFonts w:asciiTheme="minorHAnsi" w:hAnsiTheme="minorHAnsi"/>
                <w:sz w:val="24"/>
                <w:szCs w:val="24"/>
              </w:rPr>
              <w:t xml:space="preserve"> number</w:t>
            </w:r>
            <w:r w:rsidR="00A53016" w:rsidRPr="003B3C21">
              <w:rPr>
                <w:rFonts w:asciiTheme="minorHAnsi" w:hAnsiTheme="minorHAnsi"/>
                <w:sz w:val="24"/>
                <w:szCs w:val="24"/>
              </w:rPr>
              <w:t xml:space="preserve"> and type of units used. Use approximate language to explain parts of units, “about half a unit”</w:t>
            </w:r>
          </w:p>
          <w:p w14:paraId="05FEBCB1" w14:textId="33922E74" w:rsidR="005B1AFD" w:rsidRPr="003B3C21" w:rsidRDefault="00D11AF4" w:rsidP="003B3C21">
            <w:pPr>
              <w:pStyle w:val="ListParagraph"/>
              <w:numPr>
                <w:ilvl w:val="0"/>
                <w:numId w:val="28"/>
              </w:numPr>
              <w:ind w:left="426"/>
              <w:rPr>
                <w:rFonts w:asciiTheme="minorHAnsi" w:hAnsiTheme="minorHAnsi"/>
                <w:sz w:val="24"/>
                <w:szCs w:val="24"/>
              </w:rPr>
            </w:pPr>
            <w:r w:rsidRPr="003B3C21">
              <w:rPr>
                <w:rFonts w:asciiTheme="minorHAnsi" w:hAnsiTheme="minorHAnsi"/>
                <w:sz w:val="24"/>
                <w:szCs w:val="24"/>
              </w:rPr>
              <w:t>“What advice can you give to someone who is measuring with units?”</w:t>
            </w:r>
          </w:p>
          <w:p w14:paraId="227F99C1" w14:textId="77777777" w:rsidR="00A53016" w:rsidRDefault="00A53016" w:rsidP="003B3C21">
            <w:pPr>
              <w:ind w:left="426"/>
              <w:rPr>
                <w:rFonts w:asciiTheme="minorHAnsi" w:hAnsiTheme="minorHAnsi"/>
                <w:sz w:val="24"/>
                <w:szCs w:val="24"/>
              </w:rPr>
            </w:pPr>
          </w:p>
          <w:p w14:paraId="5DC74762" w14:textId="77777777" w:rsidR="00A53016" w:rsidRPr="003B3C21" w:rsidRDefault="00A53016" w:rsidP="003B3C21">
            <w:pPr>
              <w:pStyle w:val="ListParagraph"/>
              <w:numPr>
                <w:ilvl w:val="0"/>
                <w:numId w:val="28"/>
              </w:numPr>
              <w:ind w:left="426"/>
              <w:rPr>
                <w:rFonts w:asciiTheme="minorHAnsi" w:hAnsiTheme="minorHAnsi"/>
                <w:sz w:val="24"/>
                <w:szCs w:val="24"/>
              </w:rPr>
            </w:pPr>
            <w:r w:rsidRPr="003B3C21">
              <w:rPr>
                <w:rFonts w:asciiTheme="minorHAnsi" w:hAnsiTheme="minorHAnsi"/>
                <w:sz w:val="24"/>
                <w:szCs w:val="24"/>
              </w:rPr>
              <w:t>I</w:t>
            </w:r>
            <w:r w:rsidRPr="003B3C21">
              <w:rPr>
                <w:rFonts w:asciiTheme="minorHAnsi" w:hAnsiTheme="minorHAnsi"/>
                <w:b/>
                <w:sz w:val="24"/>
                <w:szCs w:val="24"/>
              </w:rPr>
              <w:t>WB curved lines game</w:t>
            </w:r>
            <w:r w:rsidRPr="003B3C21">
              <w:rPr>
                <w:rFonts w:asciiTheme="minorHAnsi" w:hAnsiTheme="minorHAnsi"/>
                <w:sz w:val="24"/>
                <w:szCs w:val="24"/>
              </w:rPr>
              <w:t xml:space="preserve"> – measure with pieces of string to find different lengths</w:t>
            </w:r>
          </w:p>
          <w:p w14:paraId="0595B3CA" w14:textId="6D4F0739" w:rsidR="00076170" w:rsidRPr="00CC6C36" w:rsidRDefault="00076170" w:rsidP="00CC6C36"/>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9DB8B04" w14:textId="223B68AA" w:rsidR="00024799" w:rsidRPr="00205AD9" w:rsidRDefault="00744F1E" w:rsidP="003B3C21">
            <w:pPr>
              <w:pStyle w:val="ListParagraph"/>
              <w:numPr>
                <w:ilvl w:val="0"/>
                <w:numId w:val="29"/>
              </w:numPr>
              <w:rPr>
                <w:rFonts w:asciiTheme="minorHAnsi" w:hAnsiTheme="minorHAnsi"/>
                <w:sz w:val="24"/>
                <w:szCs w:val="24"/>
              </w:rPr>
            </w:pPr>
            <w:r w:rsidRPr="00205AD9">
              <w:rPr>
                <w:rFonts w:asciiTheme="minorHAnsi" w:hAnsiTheme="minorHAnsi"/>
                <w:b/>
                <w:sz w:val="24"/>
                <w:szCs w:val="24"/>
              </w:rPr>
              <w:t>Plasticine curves:</w:t>
            </w:r>
            <w:r w:rsidRPr="00205AD9">
              <w:rPr>
                <w:rFonts w:asciiTheme="minorHAnsi" w:hAnsiTheme="minorHAnsi"/>
                <w:sz w:val="24"/>
                <w:szCs w:val="24"/>
              </w:rPr>
              <w:t xml:space="preserve"> Students are given different amounts of plasticine and asked to roll it into a snake shape. They make a long straight line then a curved shape. Students can break it into two pieces and curve both and compare which is the shortest and tallest, longest and shortest.</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39A5EBA1" w:rsidR="001C6A19" w:rsidRPr="008379C0" w:rsidRDefault="008379C0" w:rsidP="00520774">
            <w:pPr>
              <w:rPr>
                <w:rFonts w:asciiTheme="minorHAnsi" w:hAnsiTheme="minorHAnsi"/>
                <w:b/>
                <w:sz w:val="24"/>
                <w:szCs w:val="24"/>
              </w:rPr>
            </w:pPr>
            <w:r w:rsidRPr="008379C0">
              <w:rPr>
                <w:rFonts w:asciiTheme="minorHAnsi" w:hAnsiTheme="minorHAnsi"/>
                <w:b/>
                <w:sz w:val="24"/>
                <w:szCs w:val="24"/>
              </w:rPr>
              <w:t>Investigations:</w:t>
            </w:r>
          </w:p>
          <w:p w14:paraId="12E63583" w14:textId="7CA87D34" w:rsidR="007E4125" w:rsidRPr="00205AD9" w:rsidRDefault="008379C0" w:rsidP="003B3C21">
            <w:pPr>
              <w:pStyle w:val="ListParagraph"/>
              <w:numPr>
                <w:ilvl w:val="0"/>
                <w:numId w:val="30"/>
              </w:numPr>
              <w:rPr>
                <w:rFonts w:asciiTheme="minorHAnsi" w:hAnsiTheme="minorHAnsi"/>
                <w:sz w:val="24"/>
                <w:szCs w:val="24"/>
              </w:rPr>
            </w:pPr>
            <w:proofErr w:type="gramStart"/>
            <w:r w:rsidRPr="00205AD9">
              <w:rPr>
                <w:rFonts w:asciiTheme="minorHAnsi" w:hAnsiTheme="minorHAnsi"/>
                <w:b/>
                <w:sz w:val="24"/>
                <w:szCs w:val="24"/>
              </w:rPr>
              <w:t>Head bands</w:t>
            </w:r>
            <w:proofErr w:type="gramEnd"/>
            <w:r w:rsidRPr="00205AD9">
              <w:rPr>
                <w:rFonts w:asciiTheme="minorHAnsi" w:hAnsiTheme="minorHAnsi"/>
                <w:b/>
                <w:sz w:val="24"/>
                <w:szCs w:val="24"/>
              </w:rPr>
              <w:t>:</w:t>
            </w:r>
            <w:r w:rsidR="0048309A" w:rsidRPr="00205AD9">
              <w:rPr>
                <w:rFonts w:asciiTheme="minorHAnsi" w:hAnsiTheme="minorHAnsi"/>
                <w:sz w:val="24"/>
                <w:szCs w:val="24"/>
              </w:rPr>
              <w:t xml:space="preserve"> </w:t>
            </w:r>
            <w:r w:rsidR="00CC6C36" w:rsidRPr="00205AD9">
              <w:rPr>
                <w:rFonts w:asciiTheme="minorHAnsi" w:hAnsiTheme="minorHAnsi"/>
                <w:sz w:val="24"/>
                <w:szCs w:val="24"/>
              </w:rPr>
              <w:t xml:space="preserve">Students work in groups of 4 - </w:t>
            </w:r>
            <w:r w:rsidR="0048309A" w:rsidRPr="00205AD9">
              <w:rPr>
                <w:rFonts w:asciiTheme="minorHAnsi" w:hAnsiTheme="minorHAnsi"/>
                <w:sz w:val="24"/>
                <w:szCs w:val="24"/>
              </w:rPr>
              <w:t>Measure around their heads with paper strips</w:t>
            </w:r>
            <w:r w:rsidR="00CC6C36" w:rsidRPr="00205AD9">
              <w:rPr>
                <w:rFonts w:asciiTheme="minorHAnsi" w:hAnsiTheme="minorHAnsi"/>
                <w:sz w:val="24"/>
                <w:szCs w:val="24"/>
              </w:rPr>
              <w:t xml:space="preserve"> and mark correctly without overlap. Measure the length in units (rods, paperclips, blocks, etc.) to find who has the biggest head in the group. Record group measurements and the units used. List the four head measurements in order of size for a group report.</w:t>
            </w:r>
          </w:p>
          <w:p w14:paraId="1F945BC5" w14:textId="77777777" w:rsidR="00205AD9" w:rsidRPr="00205AD9" w:rsidRDefault="00412506" w:rsidP="003B3C21">
            <w:pPr>
              <w:pStyle w:val="ListParagraph"/>
              <w:numPr>
                <w:ilvl w:val="0"/>
                <w:numId w:val="30"/>
              </w:numPr>
              <w:rPr>
                <w:rFonts w:asciiTheme="minorHAnsi" w:hAnsiTheme="minorHAnsi"/>
                <w:sz w:val="24"/>
                <w:szCs w:val="24"/>
              </w:rPr>
            </w:pPr>
            <w:proofErr w:type="gramStart"/>
            <w:r w:rsidRPr="00205AD9">
              <w:rPr>
                <w:rFonts w:asciiTheme="minorHAnsi" w:hAnsiTheme="minorHAnsi"/>
                <w:b/>
                <w:sz w:val="24"/>
                <w:szCs w:val="24"/>
              </w:rPr>
              <w:t>Wrist bands</w:t>
            </w:r>
            <w:proofErr w:type="gramEnd"/>
            <w:r w:rsidRPr="00205AD9">
              <w:rPr>
                <w:rFonts w:asciiTheme="minorHAnsi" w:hAnsiTheme="minorHAnsi"/>
                <w:b/>
                <w:sz w:val="24"/>
                <w:szCs w:val="24"/>
              </w:rPr>
              <w:t>:</w:t>
            </w:r>
            <w:r w:rsidRPr="00205AD9">
              <w:rPr>
                <w:rFonts w:asciiTheme="minorHAnsi" w:hAnsiTheme="minorHAnsi"/>
                <w:sz w:val="24"/>
                <w:szCs w:val="24"/>
              </w:rPr>
              <w:t xml:space="preserve"> Use string or paper strips to measure width of their wrists.</w:t>
            </w:r>
            <w:r w:rsidR="002F7AB5" w:rsidRPr="00205AD9">
              <w:rPr>
                <w:rFonts w:asciiTheme="minorHAnsi" w:hAnsiTheme="minorHAnsi"/>
                <w:sz w:val="24"/>
                <w:szCs w:val="24"/>
              </w:rPr>
              <w:t xml:space="preserve"> If using paper strips make a tape measure using units to find out who has the widest wrist</w:t>
            </w:r>
            <w:r w:rsidR="00F90AA4" w:rsidRPr="00205AD9">
              <w:rPr>
                <w:rFonts w:asciiTheme="minorHAnsi" w:hAnsiTheme="minorHAnsi"/>
                <w:sz w:val="24"/>
                <w:szCs w:val="24"/>
              </w:rPr>
              <w:t xml:space="preserve">. Record group measurements and the units used. </w:t>
            </w:r>
          </w:p>
          <w:p w14:paraId="7F63659B" w14:textId="13A1908B" w:rsidR="008379C0" w:rsidRPr="003B3C21" w:rsidRDefault="00205AD9" w:rsidP="003B3C21">
            <w:pPr>
              <w:pStyle w:val="ListParagraph"/>
              <w:numPr>
                <w:ilvl w:val="0"/>
                <w:numId w:val="30"/>
              </w:numPr>
              <w:rPr>
                <w:rFonts w:asciiTheme="minorHAnsi" w:hAnsiTheme="minorHAnsi"/>
                <w:sz w:val="24"/>
                <w:szCs w:val="24"/>
              </w:rPr>
            </w:pPr>
            <w:r w:rsidRPr="003B3C21">
              <w:rPr>
                <w:rFonts w:asciiTheme="minorHAnsi" w:hAnsiTheme="minorHAnsi"/>
                <w:b/>
                <w:color w:val="FF0000"/>
                <w:sz w:val="24"/>
                <w:szCs w:val="24"/>
              </w:rPr>
              <w:t xml:space="preserve">Assessment- Chalk line curves: Students draw a variety of chalk line curves on the ground. Measure the length of each </w:t>
            </w:r>
            <w:proofErr w:type="gramStart"/>
            <w:r w:rsidRPr="003B3C21">
              <w:rPr>
                <w:rFonts w:asciiTheme="minorHAnsi" w:hAnsiTheme="minorHAnsi"/>
                <w:b/>
                <w:color w:val="FF0000"/>
                <w:sz w:val="24"/>
                <w:szCs w:val="24"/>
              </w:rPr>
              <w:t>curve using</w:t>
            </w:r>
            <w:proofErr w:type="gramEnd"/>
            <w:r w:rsidRPr="003B3C21">
              <w:rPr>
                <w:rFonts w:asciiTheme="minorHAnsi" w:hAnsiTheme="minorHAnsi"/>
                <w:b/>
                <w:color w:val="FF0000"/>
                <w:sz w:val="24"/>
                <w:szCs w:val="24"/>
              </w:rPr>
              <w:t xml:space="preserve"> student selected informal units. Record and compare results.</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7B7C6D4" w14:textId="2E4016E7" w:rsidR="001C6A19" w:rsidRPr="00205AD9" w:rsidRDefault="005843FC" w:rsidP="003B3C21">
            <w:pPr>
              <w:pStyle w:val="ListParagraph"/>
              <w:numPr>
                <w:ilvl w:val="0"/>
                <w:numId w:val="31"/>
              </w:numPr>
              <w:rPr>
                <w:rFonts w:asciiTheme="minorHAnsi" w:hAnsiTheme="minorHAnsi"/>
                <w:sz w:val="24"/>
                <w:szCs w:val="24"/>
              </w:rPr>
            </w:pPr>
            <w:bookmarkStart w:id="0" w:name="_GoBack"/>
            <w:bookmarkEnd w:id="0"/>
            <w:r w:rsidRPr="00205AD9">
              <w:rPr>
                <w:rFonts w:asciiTheme="minorHAnsi" w:hAnsiTheme="minorHAnsi"/>
                <w:b/>
                <w:sz w:val="24"/>
                <w:szCs w:val="24"/>
              </w:rPr>
              <w:t>River lengths:</w:t>
            </w:r>
            <w:r w:rsidRPr="00205AD9">
              <w:rPr>
                <w:rFonts w:asciiTheme="minorHAnsi" w:hAnsiTheme="minorHAnsi"/>
                <w:sz w:val="24"/>
                <w:szCs w:val="24"/>
              </w:rPr>
              <w:t xml:space="preserve"> </w:t>
            </w:r>
            <w:r w:rsidR="00F55AEC" w:rsidRPr="00205AD9">
              <w:rPr>
                <w:rFonts w:asciiTheme="minorHAnsi" w:hAnsiTheme="minorHAnsi"/>
                <w:sz w:val="24"/>
                <w:szCs w:val="24"/>
              </w:rPr>
              <w:t>Students can work in small groups or pairs. They use</w:t>
            </w:r>
            <w:r w:rsidRPr="00205AD9">
              <w:rPr>
                <w:rFonts w:asciiTheme="minorHAnsi" w:hAnsiTheme="minorHAnsi"/>
                <w:sz w:val="24"/>
                <w:szCs w:val="24"/>
              </w:rPr>
              <w:t xml:space="preserve"> a string to measure the lengths of rivers on maps using atlases.</w:t>
            </w:r>
            <w:r w:rsidR="00F55AEC" w:rsidRPr="00205AD9">
              <w:rPr>
                <w:rFonts w:asciiTheme="minorHAnsi" w:hAnsiTheme="minorHAnsi"/>
                <w:sz w:val="24"/>
                <w:szCs w:val="24"/>
              </w:rPr>
              <w:t xml:space="preserve"> Record the distances of the rivers in a table and order from shortest to longest.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FAA8A16" w14:textId="77777777" w:rsidR="00744F1E" w:rsidRDefault="00744F1E" w:rsidP="00744F1E">
            <w:pPr>
              <w:rPr>
                <w:rFonts w:asciiTheme="minorHAnsi" w:hAnsiTheme="minorHAnsi"/>
                <w:sz w:val="24"/>
                <w:szCs w:val="24"/>
              </w:rPr>
            </w:pPr>
            <w:r>
              <w:rPr>
                <w:rFonts w:asciiTheme="minorHAnsi" w:hAnsiTheme="minorHAnsi"/>
                <w:sz w:val="24"/>
                <w:szCs w:val="24"/>
              </w:rPr>
              <w:t>Student Engagement:                                                             Resources:</w:t>
            </w:r>
          </w:p>
          <w:p w14:paraId="5C804B47" w14:textId="77777777" w:rsidR="00744F1E" w:rsidRDefault="00744F1E" w:rsidP="00744F1E">
            <w:pPr>
              <w:rPr>
                <w:rFonts w:asciiTheme="minorHAnsi" w:hAnsiTheme="minorHAnsi"/>
                <w:sz w:val="24"/>
                <w:szCs w:val="24"/>
              </w:rPr>
            </w:pPr>
          </w:p>
          <w:p w14:paraId="1AF45CEC" w14:textId="40D4C21A" w:rsidR="001C6A19" w:rsidRPr="004A4DA4" w:rsidRDefault="00744F1E" w:rsidP="00744F1E">
            <w:pPr>
              <w:rPr>
                <w:rFonts w:asciiTheme="minorHAnsi" w:hAnsiTheme="minorHAnsi"/>
                <w:sz w:val="24"/>
                <w:szCs w:val="24"/>
              </w:rPr>
            </w:pPr>
            <w:r>
              <w:rPr>
                <w:rFonts w:asciiTheme="minorHAnsi" w:hAnsiTheme="minorHAnsi"/>
                <w:sz w:val="24"/>
                <w:szCs w:val="24"/>
              </w:rPr>
              <w:t>Achievement of Outcomes:                                                   Follow-up:</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sectPr w:rsidR="006E7517"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EB6"/>
    <w:multiLevelType w:val="hybridMultilevel"/>
    <w:tmpl w:val="34ECBF3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C023E94"/>
    <w:multiLevelType w:val="hybridMultilevel"/>
    <w:tmpl w:val="14185AA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D1DB8"/>
    <w:multiLevelType w:val="hybridMultilevel"/>
    <w:tmpl w:val="B75C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ED3B04"/>
    <w:multiLevelType w:val="hybridMultilevel"/>
    <w:tmpl w:val="848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66825"/>
    <w:multiLevelType w:val="hybridMultilevel"/>
    <w:tmpl w:val="97F2C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7A2760"/>
    <w:multiLevelType w:val="hybridMultilevel"/>
    <w:tmpl w:val="706428F2"/>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4C25E7"/>
    <w:multiLevelType w:val="hybridMultilevel"/>
    <w:tmpl w:val="72489596"/>
    <w:lvl w:ilvl="0" w:tplc="7DA6DFBA">
      <w:start w:val="1"/>
      <w:numFmt w:val="bullet"/>
      <w:lvlText w:val=""/>
      <w:lvlJc w:val="left"/>
      <w:pPr>
        <w:ind w:left="776" w:hanging="360"/>
      </w:pPr>
      <w:rPr>
        <w:rFonts w:ascii="Wingdings 2" w:hAnsi="Wingdings 2"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nsid w:val="352E6E1D"/>
    <w:multiLevelType w:val="hybridMultilevel"/>
    <w:tmpl w:val="5A5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A57ACE"/>
    <w:multiLevelType w:val="multilevel"/>
    <w:tmpl w:val="1B7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35007"/>
    <w:multiLevelType w:val="hybridMultilevel"/>
    <w:tmpl w:val="91F4CF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36B0D"/>
    <w:multiLevelType w:val="hybridMultilevel"/>
    <w:tmpl w:val="55BC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E62243"/>
    <w:multiLevelType w:val="hybridMultilevel"/>
    <w:tmpl w:val="2D22C7A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A0F68"/>
    <w:multiLevelType w:val="hybridMultilevel"/>
    <w:tmpl w:val="5A76FD6A"/>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F3099D"/>
    <w:multiLevelType w:val="hybridMultilevel"/>
    <w:tmpl w:val="A1B65850"/>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7"/>
  </w:num>
  <w:num w:numId="4">
    <w:abstractNumId w:val="11"/>
  </w:num>
  <w:num w:numId="5">
    <w:abstractNumId w:val="4"/>
  </w:num>
  <w:num w:numId="6">
    <w:abstractNumId w:val="2"/>
  </w:num>
  <w:num w:numId="7">
    <w:abstractNumId w:val="21"/>
  </w:num>
  <w:num w:numId="8">
    <w:abstractNumId w:val="30"/>
  </w:num>
  <w:num w:numId="9">
    <w:abstractNumId w:val="17"/>
  </w:num>
  <w:num w:numId="10">
    <w:abstractNumId w:val="24"/>
  </w:num>
  <w:num w:numId="11">
    <w:abstractNumId w:val="16"/>
  </w:num>
  <w:num w:numId="12">
    <w:abstractNumId w:val="29"/>
  </w:num>
  <w:num w:numId="13">
    <w:abstractNumId w:val="10"/>
  </w:num>
  <w:num w:numId="14">
    <w:abstractNumId w:val="3"/>
  </w:num>
  <w:num w:numId="15">
    <w:abstractNumId w:val="22"/>
  </w:num>
  <w:num w:numId="16">
    <w:abstractNumId w:val="7"/>
  </w:num>
  <w:num w:numId="17">
    <w:abstractNumId w:val="13"/>
  </w:num>
  <w:num w:numId="18">
    <w:abstractNumId w:val="28"/>
  </w:num>
  <w:num w:numId="19">
    <w:abstractNumId w:val="20"/>
  </w:num>
  <w:num w:numId="20">
    <w:abstractNumId w:val="8"/>
  </w:num>
  <w:num w:numId="21">
    <w:abstractNumId w:val="18"/>
  </w:num>
  <w:num w:numId="22">
    <w:abstractNumId w:val="9"/>
  </w:num>
  <w:num w:numId="23">
    <w:abstractNumId w:val="6"/>
  </w:num>
  <w:num w:numId="24">
    <w:abstractNumId w:val="12"/>
  </w:num>
  <w:num w:numId="25">
    <w:abstractNumId w:val="14"/>
  </w:num>
  <w:num w:numId="26">
    <w:abstractNumId w:val="26"/>
  </w:num>
  <w:num w:numId="27">
    <w:abstractNumId w:val="15"/>
  </w:num>
  <w:num w:numId="28">
    <w:abstractNumId w:val="5"/>
  </w:num>
  <w:num w:numId="29">
    <w:abstractNumId w:val="25"/>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4799"/>
    <w:rsid w:val="000328F1"/>
    <w:rsid w:val="00052DA9"/>
    <w:rsid w:val="00076170"/>
    <w:rsid w:val="00081A4D"/>
    <w:rsid w:val="00083754"/>
    <w:rsid w:val="000A54BD"/>
    <w:rsid w:val="000C5B70"/>
    <w:rsid w:val="0010795F"/>
    <w:rsid w:val="00116C60"/>
    <w:rsid w:val="001357A6"/>
    <w:rsid w:val="001451A1"/>
    <w:rsid w:val="001717B7"/>
    <w:rsid w:val="001B7956"/>
    <w:rsid w:val="001C6A19"/>
    <w:rsid w:val="001F0A11"/>
    <w:rsid w:val="00205AD9"/>
    <w:rsid w:val="00210BA1"/>
    <w:rsid w:val="0022220D"/>
    <w:rsid w:val="002520ED"/>
    <w:rsid w:val="00262977"/>
    <w:rsid w:val="00263984"/>
    <w:rsid w:val="002650AE"/>
    <w:rsid w:val="002A32F4"/>
    <w:rsid w:val="002B3979"/>
    <w:rsid w:val="002E2AC1"/>
    <w:rsid w:val="002F7AB5"/>
    <w:rsid w:val="003646BE"/>
    <w:rsid w:val="00373C06"/>
    <w:rsid w:val="003B3C21"/>
    <w:rsid w:val="003D09B5"/>
    <w:rsid w:val="003F5FE9"/>
    <w:rsid w:val="00403F6E"/>
    <w:rsid w:val="00412506"/>
    <w:rsid w:val="004338CE"/>
    <w:rsid w:val="00443B37"/>
    <w:rsid w:val="004776D4"/>
    <w:rsid w:val="0048309A"/>
    <w:rsid w:val="00486C58"/>
    <w:rsid w:val="004A4DA4"/>
    <w:rsid w:val="004B2453"/>
    <w:rsid w:val="004B76C4"/>
    <w:rsid w:val="004D1266"/>
    <w:rsid w:val="00503370"/>
    <w:rsid w:val="00520774"/>
    <w:rsid w:val="00521B3A"/>
    <w:rsid w:val="0053162C"/>
    <w:rsid w:val="0057006E"/>
    <w:rsid w:val="00571856"/>
    <w:rsid w:val="00571ECB"/>
    <w:rsid w:val="00575B6D"/>
    <w:rsid w:val="005843FC"/>
    <w:rsid w:val="005A7343"/>
    <w:rsid w:val="005B1AFD"/>
    <w:rsid w:val="005C1C48"/>
    <w:rsid w:val="005D2618"/>
    <w:rsid w:val="00620F13"/>
    <w:rsid w:val="00633BA7"/>
    <w:rsid w:val="006466C1"/>
    <w:rsid w:val="00691A0B"/>
    <w:rsid w:val="006C0A23"/>
    <w:rsid w:val="006D1864"/>
    <w:rsid w:val="006E7517"/>
    <w:rsid w:val="00744F1E"/>
    <w:rsid w:val="0079079B"/>
    <w:rsid w:val="007A1EA1"/>
    <w:rsid w:val="007A222F"/>
    <w:rsid w:val="007C50E5"/>
    <w:rsid w:val="007D75C7"/>
    <w:rsid w:val="007E3C19"/>
    <w:rsid w:val="007E4125"/>
    <w:rsid w:val="007F31F4"/>
    <w:rsid w:val="00803F1E"/>
    <w:rsid w:val="00816899"/>
    <w:rsid w:val="008379C0"/>
    <w:rsid w:val="008442F2"/>
    <w:rsid w:val="00845A5B"/>
    <w:rsid w:val="00867FE8"/>
    <w:rsid w:val="00877309"/>
    <w:rsid w:val="0088150C"/>
    <w:rsid w:val="008C7B62"/>
    <w:rsid w:val="008D520D"/>
    <w:rsid w:val="008F4588"/>
    <w:rsid w:val="009138EC"/>
    <w:rsid w:val="00923B36"/>
    <w:rsid w:val="00925DF8"/>
    <w:rsid w:val="00932461"/>
    <w:rsid w:val="00932E16"/>
    <w:rsid w:val="00961AC9"/>
    <w:rsid w:val="00973E9C"/>
    <w:rsid w:val="00977E43"/>
    <w:rsid w:val="009955A1"/>
    <w:rsid w:val="009E52D7"/>
    <w:rsid w:val="009F49B9"/>
    <w:rsid w:val="009F6542"/>
    <w:rsid w:val="00A11BAA"/>
    <w:rsid w:val="00A53016"/>
    <w:rsid w:val="00A92257"/>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1583F"/>
    <w:rsid w:val="00C4146A"/>
    <w:rsid w:val="00C42F08"/>
    <w:rsid w:val="00C500FF"/>
    <w:rsid w:val="00C660B3"/>
    <w:rsid w:val="00C7475F"/>
    <w:rsid w:val="00C909B1"/>
    <w:rsid w:val="00CA0332"/>
    <w:rsid w:val="00CA13F7"/>
    <w:rsid w:val="00CB2AF4"/>
    <w:rsid w:val="00CC5D42"/>
    <w:rsid w:val="00CC6C36"/>
    <w:rsid w:val="00D01B42"/>
    <w:rsid w:val="00D11AF4"/>
    <w:rsid w:val="00D36387"/>
    <w:rsid w:val="00D41A1D"/>
    <w:rsid w:val="00D45271"/>
    <w:rsid w:val="00D67175"/>
    <w:rsid w:val="00D67D2E"/>
    <w:rsid w:val="00DB3CCB"/>
    <w:rsid w:val="00DF47F3"/>
    <w:rsid w:val="00DF7960"/>
    <w:rsid w:val="00E1733F"/>
    <w:rsid w:val="00E202DD"/>
    <w:rsid w:val="00E40A2A"/>
    <w:rsid w:val="00E43309"/>
    <w:rsid w:val="00E4494B"/>
    <w:rsid w:val="00E6053A"/>
    <w:rsid w:val="00E84467"/>
    <w:rsid w:val="00EA09F1"/>
    <w:rsid w:val="00EB1737"/>
    <w:rsid w:val="00ED18F4"/>
    <w:rsid w:val="00EE7DFF"/>
    <w:rsid w:val="00F0294E"/>
    <w:rsid w:val="00F10A55"/>
    <w:rsid w:val="00F46276"/>
    <w:rsid w:val="00F55AEC"/>
    <w:rsid w:val="00F90AA4"/>
    <w:rsid w:val="00F97771"/>
    <w:rsid w:val="00FA063A"/>
    <w:rsid w:val="00FA3E3E"/>
    <w:rsid w:val="00FA6946"/>
    <w:rsid w:val="00FB1F04"/>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DBF0-E0C9-6747-9F84-79F92353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Suzanne</dc:creator>
  <cp:lastModifiedBy>NSW DEC .</cp:lastModifiedBy>
  <cp:revision>2</cp:revision>
  <cp:lastPrinted>2014-04-10T00:03:00Z</cp:lastPrinted>
  <dcterms:created xsi:type="dcterms:W3CDTF">2015-01-12T07:09:00Z</dcterms:created>
  <dcterms:modified xsi:type="dcterms:W3CDTF">2015-01-12T07:09:00Z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