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B06050D" w:rsidR="00CA13F7" w:rsidRPr="00CA13F7" w:rsidRDefault="00D41A1D" w:rsidP="008B7ED5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0C4175">
        <w:rPr>
          <w:rFonts w:asciiTheme="minorHAnsi" w:hAnsiTheme="minorHAnsi"/>
          <w:b/>
          <w:sz w:val="24"/>
          <w:szCs w:val="24"/>
        </w:rPr>
        <w:t>2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1131C6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7085564E"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7A620625"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9A6EB1">
              <w:rPr>
                <w:rFonts w:asciiTheme="minorHAnsi" w:hAnsiTheme="minorHAnsi"/>
                <w:b w:val="0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1D92A8B6" w:rsidR="00D41A1D" w:rsidRPr="00C47569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C47569">
              <w:rPr>
                <w:rFonts w:asciiTheme="minorHAnsi" w:hAnsiTheme="minorHAnsi"/>
                <w:szCs w:val="24"/>
              </w:rPr>
              <w:t>STRAND:</w:t>
            </w:r>
            <w:r w:rsidR="00CB39EB" w:rsidRPr="00C47569">
              <w:rPr>
                <w:rFonts w:asciiTheme="minorHAnsi" w:hAnsiTheme="minorHAnsi"/>
                <w:szCs w:val="24"/>
              </w:rPr>
              <w:t xml:space="preserve"> </w:t>
            </w:r>
            <w:r w:rsidRPr="00C47569">
              <w:rPr>
                <w:rFonts w:asciiTheme="minorHAnsi" w:hAnsiTheme="minorHAnsi"/>
                <w:szCs w:val="24"/>
              </w:rPr>
              <w:t xml:space="preserve"> </w:t>
            </w:r>
            <w:r w:rsidR="009A6EB1" w:rsidRPr="00C47569">
              <w:rPr>
                <w:rFonts w:asciiTheme="minorHAnsi" w:hAnsiTheme="minorHAnsi"/>
                <w:szCs w:val="24"/>
              </w:rPr>
              <w:t>Measurement and Geometry</w:t>
            </w:r>
          </w:p>
          <w:p w14:paraId="5D459EBB" w14:textId="6FF685B9" w:rsidR="00D41A1D" w:rsidRPr="00C47569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10E81FB" w14:textId="1E5F1DEB" w:rsidR="00D41A1D" w:rsidRPr="00C47569" w:rsidRDefault="00D41A1D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4756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CB39EB" w:rsidRPr="00C4756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 </w:t>
            </w:r>
            <w:r w:rsidR="009A6EB1" w:rsidRPr="00C4756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Length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1DE70D7" w14:textId="77777777" w:rsidR="009A6EB1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CB39E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E4704C7" w14:textId="54ACA00A" w:rsidR="00D41A1D" w:rsidRPr="00CB39EB" w:rsidRDefault="009A6EB1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MA2-1WM</w:t>
            </w:r>
            <w:r w:rsidR="008D118C">
              <w:rPr>
                <w:rFonts w:asciiTheme="minorHAnsi" w:hAnsiTheme="minorHAnsi"/>
                <w:sz w:val="24"/>
                <w:szCs w:val="24"/>
              </w:rPr>
              <w:t xml:space="preserve"> &amp; MA2-2WM</w:t>
            </w:r>
          </w:p>
        </w:tc>
      </w:tr>
      <w:tr w:rsidR="00CA13F7" w:rsidRPr="004A4DA4" w14:paraId="2E3192F3" w14:textId="77777777" w:rsidTr="009A6EB1">
        <w:trPr>
          <w:trHeight w:hRule="exact" w:val="70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6CB8F9FA" w14:textId="5564865C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556D94">
              <w:rPr>
                <w:rFonts w:asciiTheme="minorHAnsi" w:hAnsiTheme="minorHAnsi"/>
                <w:szCs w:val="24"/>
              </w:rPr>
              <w:t xml:space="preserve"> MA2</w:t>
            </w:r>
            <w:r w:rsidR="00B2237D">
              <w:rPr>
                <w:rFonts w:asciiTheme="minorHAnsi" w:hAnsiTheme="minorHAnsi"/>
                <w:szCs w:val="24"/>
              </w:rPr>
              <w:t>-9MG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F5AEC8D" w14:textId="0C18DE50" w:rsidR="009A6EB1" w:rsidRPr="00B2237D" w:rsidRDefault="009A6EB1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B2237D">
              <w:rPr>
                <w:rFonts w:asciiTheme="minorHAnsi" w:hAnsiTheme="minorHAnsi"/>
                <w:b/>
                <w:sz w:val="24"/>
                <w:szCs w:val="24"/>
              </w:rPr>
              <w:t>Measures, records, compares</w:t>
            </w:r>
            <w:proofErr w:type="gramEnd"/>
            <w:r w:rsidRPr="00B2237D">
              <w:rPr>
                <w:rFonts w:asciiTheme="minorHAnsi" w:hAnsiTheme="minorHAnsi"/>
                <w:b/>
                <w:sz w:val="24"/>
                <w:szCs w:val="24"/>
              </w:rPr>
              <w:t xml:space="preserve"> and estimates lengths, distances and perimeters in metres, centimetres and millimetres, and measures, compares and records temperatures.</w:t>
            </w:r>
          </w:p>
        </w:tc>
      </w:tr>
      <w:tr w:rsidR="00CA13F7" w:rsidRPr="004A4DA4" w14:paraId="2B1E5F1E" w14:textId="77777777" w:rsidTr="00CC2336">
        <w:trPr>
          <w:trHeight w:hRule="exact" w:val="1518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2304217C" w14:textId="77777777" w:rsidR="00CB39EB" w:rsidRPr="004A4DA4" w:rsidRDefault="00CB39EB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F7CFC8" w14:textId="77777777" w:rsidR="00CA13F7" w:rsidRDefault="009A6EB1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Measure, order and compare objects using familiar metric units of length.</w:t>
            </w:r>
          </w:p>
          <w:p w14:paraId="00291EF9" w14:textId="25EA2F5E" w:rsidR="009A6EB1" w:rsidRPr="000A660C" w:rsidRDefault="009A6EB1" w:rsidP="000A660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0A660C">
              <w:rPr>
                <w:rFonts w:asciiTheme="minorHAnsi" w:hAnsiTheme="minorHAnsi"/>
                <w:sz w:val="24"/>
                <w:szCs w:val="24"/>
              </w:rPr>
              <w:t>Measure lengths and distances using metres and centimetres</w:t>
            </w:r>
          </w:p>
          <w:p w14:paraId="2427E4CB" w14:textId="03F74727" w:rsidR="009A6EB1" w:rsidRPr="000A660C" w:rsidRDefault="009A6EB1" w:rsidP="000A660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0A660C">
              <w:rPr>
                <w:rFonts w:asciiTheme="minorHAnsi" w:hAnsiTheme="minorHAnsi"/>
                <w:sz w:val="24"/>
                <w:szCs w:val="24"/>
              </w:rPr>
              <w:t>Record lengths and distances using metres and centimetres e.g. 1m 25cm</w:t>
            </w:r>
          </w:p>
          <w:p w14:paraId="565DFC94" w14:textId="64667019" w:rsidR="009A6EB1" w:rsidRPr="000A660C" w:rsidRDefault="009A6EB1" w:rsidP="000A660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0A660C">
              <w:rPr>
                <w:rFonts w:asciiTheme="minorHAnsi" w:hAnsiTheme="minorHAnsi"/>
                <w:sz w:val="24"/>
                <w:szCs w:val="24"/>
              </w:rPr>
              <w:t>Compare and order lengths and distances using metres and centim</w:t>
            </w:r>
            <w:r w:rsidR="006B21C4" w:rsidRPr="000A660C">
              <w:rPr>
                <w:rFonts w:asciiTheme="minorHAnsi" w:hAnsiTheme="minorHAnsi"/>
                <w:sz w:val="24"/>
                <w:szCs w:val="24"/>
              </w:rPr>
              <w:t>e</w:t>
            </w:r>
            <w:r w:rsidRPr="000A660C">
              <w:rPr>
                <w:rFonts w:asciiTheme="minorHAnsi" w:hAnsiTheme="minorHAnsi"/>
                <w:sz w:val="24"/>
                <w:szCs w:val="24"/>
              </w:rPr>
              <w:t>tres</w:t>
            </w:r>
          </w:p>
          <w:p w14:paraId="61739B6C" w14:textId="77777777" w:rsidR="00CA13F7" w:rsidRPr="004A4DA4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4A4DA4" w14:paraId="3AF8E4E5" w14:textId="77777777" w:rsidTr="009A6EB1">
        <w:trPr>
          <w:trHeight w:hRule="exact" w:val="1019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6EAFB0D3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C9F641" w14:textId="6BC1C3DD" w:rsidR="00F10A55" w:rsidRPr="00C47569" w:rsidRDefault="009A6EB1" w:rsidP="00C4756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C47569">
              <w:rPr>
                <w:rFonts w:asciiTheme="minorHAnsi" w:hAnsiTheme="minorHAnsi"/>
                <w:color w:val="FF0000"/>
                <w:sz w:val="24"/>
                <w:szCs w:val="24"/>
              </w:rPr>
              <w:t>Have students work in groups to build a tower (using blocks) that has to be a spec</w:t>
            </w:r>
            <w:r w:rsidR="00E42A15" w:rsidRPr="00C4756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ific measurement tall e.g. 38cm or marking out lengths using metres. </w:t>
            </w:r>
          </w:p>
        </w:tc>
      </w:tr>
      <w:tr w:rsidR="005A7343" w:rsidRPr="004A4DA4" w14:paraId="3AC2808E" w14:textId="77777777" w:rsidTr="009A6EB1">
        <w:trPr>
          <w:trHeight w:hRule="exact" w:val="72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55E1C1" w14:textId="778FC96D" w:rsidR="005A7343" w:rsidRPr="00C47569" w:rsidRDefault="009A6EB1" w:rsidP="00C4756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C47569">
              <w:rPr>
                <w:rFonts w:asciiTheme="minorHAnsi" w:hAnsiTheme="minorHAnsi"/>
                <w:sz w:val="24"/>
                <w:szCs w:val="24"/>
              </w:rPr>
              <w:t>Students</w:t>
            </w:r>
            <w:proofErr w:type="gramEnd"/>
            <w:r w:rsidRPr="00C47569">
              <w:rPr>
                <w:rFonts w:asciiTheme="minorHAnsi" w:hAnsiTheme="minorHAnsi"/>
                <w:sz w:val="24"/>
                <w:szCs w:val="24"/>
              </w:rPr>
              <w:t xml:space="preserve"> work in pairs to list, under the headings ‘centimetres’ and ‘metres’, as many items as they can think of that would be appropriately measured by either.</w:t>
            </w:r>
          </w:p>
        </w:tc>
      </w:tr>
      <w:tr w:rsidR="005A7343" w:rsidRPr="004A4DA4" w14:paraId="23467F1E" w14:textId="77777777" w:rsidTr="00CB39EB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0DE4C101" w:rsidR="005A7343" w:rsidRPr="00B2237D" w:rsidRDefault="00B2237D" w:rsidP="00C47569">
            <w:pPr>
              <w:pStyle w:val="Heading2"/>
              <w:numPr>
                <w:ilvl w:val="0"/>
                <w:numId w:val="21"/>
              </w:numPr>
              <w:rPr>
                <w:rFonts w:asciiTheme="minorHAnsi" w:hAnsiTheme="minorHAnsi"/>
                <w:b w:val="0"/>
                <w:szCs w:val="24"/>
              </w:rPr>
            </w:pPr>
            <w:r w:rsidRPr="00B2237D">
              <w:rPr>
                <w:rFonts w:asciiTheme="minorHAnsi" w:hAnsiTheme="minorHAnsi"/>
                <w:b w:val="0"/>
                <w:szCs w:val="24"/>
              </w:rPr>
              <w:t>Using a range of objects estimate and measure their lengths in cm. What is this in mm?</w:t>
            </w:r>
          </w:p>
        </w:tc>
      </w:tr>
      <w:tr w:rsidR="00081A4D" w:rsidRPr="004A4DA4" w14:paraId="747DA87F" w14:textId="77777777" w:rsidTr="00956D92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CB39EB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CB39E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8F30C2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  <w:highlight w:val="lightGray"/>
              </w:rPr>
            </w:pPr>
            <w:r w:rsidRPr="008F30C2"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lightGray"/>
              </w:rPr>
              <w:t>Highe</w:t>
            </w:r>
            <w:r w:rsidRPr="008F30C2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  <w:highlight w:val="lightGray"/>
              </w:rPr>
              <w:t>r</w:t>
            </w:r>
            <w:r w:rsidRPr="008F30C2"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lightGray"/>
              </w:rPr>
              <w:t>-order</w:t>
            </w:r>
            <w:r w:rsidRPr="008F30C2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  <w:highlight w:val="lightGray"/>
              </w:rPr>
              <w:t xml:space="preserve"> </w:t>
            </w:r>
            <w:r w:rsidRPr="008F30C2"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lightGray"/>
              </w:rPr>
              <w:t>thinking</w:t>
            </w:r>
          </w:p>
          <w:p w14:paraId="1E10833E" w14:textId="6A25004B" w:rsidR="00081A4D" w:rsidRPr="008F30C2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  <w:highlight w:val="lightGray"/>
              </w:rPr>
            </w:pPr>
            <w:r w:rsidRPr="008F30C2"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lightGray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8F30C2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lightGray"/>
              </w:rPr>
            </w:pPr>
            <w:r w:rsidRPr="008F30C2"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lightGray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8F30C2"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lightGray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8F30C2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lightGray"/>
              </w:rPr>
            </w:pPr>
            <w:r w:rsidRPr="008F30C2"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lightGray"/>
              </w:rPr>
              <w:t>Background knowledge</w:t>
            </w:r>
          </w:p>
          <w:p w14:paraId="46F5603C" w14:textId="666F200F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502DD1CA" w:rsidR="00081A4D" w:rsidRPr="008F30C2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lightGray"/>
              </w:rPr>
            </w:pPr>
            <w:r w:rsidRPr="008F30C2"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lightGray"/>
              </w:rPr>
              <w:t>Knowledge integration</w:t>
            </w:r>
          </w:p>
          <w:p w14:paraId="30BBCD6F" w14:textId="08D6134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CB39EB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7AC8D3C" w14:textId="1EDF0CD3" w:rsidR="007642A6" w:rsidRDefault="007642A6" w:rsidP="007642A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Metre rule, trundle wheel, tape measure, 30cm ruler, mathematical terminology posters, pencils, paper, blocks, stop watches, markers</w:t>
            </w:r>
          </w:p>
          <w:p w14:paraId="05B20545" w14:textId="3EB2FBB4" w:rsidR="00081A4D" w:rsidRPr="007642A6" w:rsidRDefault="00081A4D" w:rsidP="007642A6">
            <w:pPr>
              <w:ind w:firstLine="7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9C62B16" w14:textId="46AEDDB7" w:rsidR="00CA13F7" w:rsidRDefault="00CA13F7"/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E42A15">
        <w:trPr>
          <w:trHeight w:val="1467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1473FE97" w14:textId="77777777" w:rsidR="001C6A19" w:rsidRDefault="007642A6" w:rsidP="00C47569">
            <w:pPr>
              <w:pStyle w:val="Heading2"/>
              <w:numPr>
                <w:ilvl w:val="0"/>
                <w:numId w:val="22"/>
              </w:numPr>
              <w:ind w:left="426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Define and emphasise appropriate terminology for the sub-strand e.g. long, high, tall, short, the same as, longer than, shortest, longest, taller than, metres, centimetres.</w:t>
            </w:r>
          </w:p>
          <w:p w14:paraId="40FA9802" w14:textId="77777777" w:rsidR="00E42A15" w:rsidRDefault="00E42A15" w:rsidP="00C47569">
            <w:pPr>
              <w:ind w:left="426"/>
              <w:rPr>
                <w:lang w:eastAsia="en-AU"/>
              </w:rPr>
            </w:pPr>
          </w:p>
          <w:p w14:paraId="4533F2FE" w14:textId="77777777" w:rsidR="00E42A15" w:rsidRPr="00C47569" w:rsidRDefault="00E42A15" w:rsidP="00C47569">
            <w:pPr>
              <w:pStyle w:val="ListParagraph"/>
              <w:numPr>
                <w:ilvl w:val="0"/>
                <w:numId w:val="22"/>
              </w:num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C47569">
              <w:rPr>
                <w:rFonts w:asciiTheme="minorHAnsi" w:hAnsiTheme="minorHAnsi"/>
                <w:sz w:val="24"/>
                <w:szCs w:val="24"/>
                <w:lang w:eastAsia="en-AU"/>
              </w:rPr>
              <w:t>Teach and review units of measurement</w:t>
            </w:r>
            <w:proofErr w:type="gramStart"/>
            <w:r w:rsidRPr="00C47569">
              <w:rPr>
                <w:rFonts w:asciiTheme="minorHAnsi" w:hAnsiTheme="minorHAnsi"/>
                <w:sz w:val="24"/>
                <w:szCs w:val="24"/>
                <w:lang w:eastAsia="en-AU"/>
              </w:rPr>
              <w:t>;</w:t>
            </w:r>
            <w:proofErr w:type="gramEnd"/>
            <w:r w:rsidRPr="00C47569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metres (m) and centimetres (cm). Demonstrate using measuring implements accurately including tape measure, 30cm ruler, metre rule, </w:t>
            </w:r>
            <w:proofErr w:type="gramStart"/>
            <w:r w:rsidRPr="00C47569">
              <w:rPr>
                <w:rFonts w:asciiTheme="minorHAnsi" w:hAnsiTheme="minorHAnsi"/>
                <w:sz w:val="24"/>
                <w:szCs w:val="24"/>
                <w:lang w:eastAsia="en-AU"/>
              </w:rPr>
              <w:t>trundle</w:t>
            </w:r>
            <w:proofErr w:type="gramEnd"/>
            <w:r w:rsidRPr="00C47569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wheel.</w:t>
            </w:r>
          </w:p>
          <w:p w14:paraId="74FDC99F" w14:textId="77777777" w:rsidR="00E42A15" w:rsidRPr="00E42A15" w:rsidRDefault="00E42A15" w:rsidP="00C47569">
            <w:pPr>
              <w:pStyle w:val="ListParagraph"/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0595B3CA" w14:textId="2A56A887" w:rsidR="00E42A15" w:rsidRPr="00C47569" w:rsidRDefault="00E42A15" w:rsidP="00C47569">
            <w:pPr>
              <w:pStyle w:val="ListParagraph"/>
              <w:numPr>
                <w:ilvl w:val="0"/>
                <w:numId w:val="22"/>
              </w:num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C47569">
              <w:rPr>
                <w:rFonts w:asciiTheme="minorHAnsi" w:hAnsiTheme="minorHAnsi"/>
                <w:sz w:val="24"/>
                <w:szCs w:val="24"/>
                <w:lang w:eastAsia="en-AU"/>
              </w:rPr>
              <w:t>IWB Game – ordering lengths i.e. tallest to shortest, furthest distance to closest distance; then making comparisons.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6A996F8D" w14:textId="77777777" w:rsidR="00AC1FCB" w:rsidRDefault="00AC1FCB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68710119" w:rsidR="001C6A19" w:rsidRPr="004A4DA4" w:rsidRDefault="00932461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</w:t>
            </w:r>
            <w:r w:rsidR="000D5733">
              <w:rPr>
                <w:rFonts w:asciiTheme="minorHAnsi" w:hAnsiTheme="minorHAnsi"/>
                <w:b w:val="0"/>
                <w:szCs w:val="24"/>
              </w:rPr>
              <w:t>1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or </w:t>
            </w:r>
            <w:r w:rsidR="00AC1FCB">
              <w:rPr>
                <w:rFonts w:asciiTheme="minorHAnsi" w:hAnsiTheme="minorHAnsi"/>
                <w:b w:val="0"/>
                <w:szCs w:val="24"/>
              </w:rPr>
              <w:t>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0D5733">
              <w:rPr>
                <w:rFonts w:asciiTheme="minorHAnsi" w:hAnsiTheme="minorHAnsi"/>
                <w:b w:val="0"/>
                <w:szCs w:val="24"/>
              </w:rPr>
              <w:t>S2</w:t>
            </w:r>
          </w:p>
        </w:tc>
        <w:tc>
          <w:tcPr>
            <w:tcW w:w="9639" w:type="dxa"/>
          </w:tcPr>
          <w:p w14:paraId="77A3618E" w14:textId="77777777" w:rsidR="00391912" w:rsidRDefault="00391912" w:rsidP="00C4756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4"/>
                <w:szCs w:val="24"/>
              </w:rPr>
              <w:t>Measure different areas of the school from same starting point using trundle wheels. Determine longest and shortest by comparing measurements.</w:t>
            </w:r>
          </w:p>
          <w:p w14:paraId="19DB8B04" w14:textId="77777777" w:rsidR="001C6A19" w:rsidRPr="004A4DA4" w:rsidRDefault="001C6A19" w:rsidP="005D2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3552F0D4" w14:textId="1670C5DD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1B5965E4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693C9538" w:rsidR="001C6A19" w:rsidRPr="004A4DA4" w:rsidRDefault="00932461" w:rsidP="000D5733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</w:t>
            </w:r>
            <w:r w:rsidR="000D5733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9639" w:type="dxa"/>
          </w:tcPr>
          <w:p w14:paraId="451B8B03" w14:textId="4CB0DCA3" w:rsidR="00CC72D7" w:rsidRPr="00CC72D7" w:rsidRDefault="00CC72D7" w:rsidP="00CC72D7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CC72D7">
              <w:rPr>
                <w:rFonts w:asciiTheme="minorHAnsi" w:hAnsiTheme="minorHAnsi"/>
                <w:sz w:val="24"/>
                <w:szCs w:val="24"/>
                <w:u w:val="single"/>
              </w:rPr>
              <w:t>Investigations</w:t>
            </w:r>
          </w:p>
          <w:p w14:paraId="1D978E8E" w14:textId="77777777" w:rsidR="00E42A15" w:rsidRDefault="00E42A15" w:rsidP="00C4756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Use a tape measure to measure a variety of objects around the school environment to the nearest centimetre e.g. 1m 38cm. Have students order them from shortest to longest.</w:t>
            </w:r>
          </w:p>
          <w:p w14:paraId="13D9E059" w14:textId="324A37C0" w:rsidR="00E42A15" w:rsidRDefault="00E42A15" w:rsidP="00C4756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Students work in pairs to find three items in the classroom which have a total length of 25cm. Students record their findings by drawing the items, labelling with the measurements in centimetres; and showing how the three lengths were added to make a total of 25cm.</w:t>
            </w:r>
          </w:p>
          <w:p w14:paraId="6449A155" w14:textId="792AA297" w:rsidR="00E42A15" w:rsidRDefault="00E42A15" w:rsidP="00C4756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Students work in groups/pairs to design a dinner table which will seat four students along each side, with enough space to eat comfortably. Students draw a diagram of the table with the listed reasons for the dimensions. </w:t>
            </w:r>
          </w:p>
          <w:p w14:paraId="0EC81ED3" w14:textId="2E534BFC" w:rsidR="00CC72D7" w:rsidRPr="00CC72D7" w:rsidRDefault="00CC72D7" w:rsidP="00CC72D7">
            <w:pPr>
              <w:ind w:left="360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  <w:r w:rsidRPr="00CC72D7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Assessment</w:t>
            </w:r>
          </w:p>
          <w:p w14:paraId="73AC6ADF" w14:textId="77777777" w:rsidR="00E42A15" w:rsidRPr="00CC72D7" w:rsidRDefault="00E42A15" w:rsidP="00C4756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CC72D7">
              <w:rPr>
                <w:rFonts w:asciiTheme="minorHAnsi" w:hAnsiTheme="minorHAnsi"/>
                <w:color w:val="FF0000"/>
                <w:sz w:val="24"/>
                <w:szCs w:val="24"/>
              </w:rPr>
              <w:t>Students work in groups to measure, record and compare body parts e.g. height, head size, wrist, arm length. Students record measurements to nearest centimetre.</w:t>
            </w:r>
          </w:p>
          <w:p w14:paraId="7F63659B" w14:textId="5A12C62B" w:rsidR="007E4125" w:rsidRPr="00F66DD0" w:rsidRDefault="007E4125" w:rsidP="00391912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59210916" w14:textId="233DDF99" w:rsidTr="00F66DD0">
        <w:trPr>
          <w:trHeight w:val="1598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0EE5C638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15DC6B19" w14:textId="77777777" w:rsidR="000D5733" w:rsidRDefault="001C6A19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46FC30AB" w:rsidR="001C6A19" w:rsidRPr="004A4DA4" w:rsidRDefault="000D5733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Late S2 or </w:t>
            </w:r>
            <w:r w:rsidR="00AC1FCB">
              <w:rPr>
                <w:rFonts w:asciiTheme="minorHAnsi" w:hAnsiTheme="minorHAnsi"/>
                <w:b w:val="0"/>
                <w:szCs w:val="24"/>
              </w:rPr>
              <w:t>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639" w:type="dxa"/>
          </w:tcPr>
          <w:p w14:paraId="019DF4A1" w14:textId="5DC12478" w:rsidR="001C6A19" w:rsidRPr="00391912" w:rsidRDefault="00391912" w:rsidP="00C4756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391912">
              <w:rPr>
                <w:rFonts w:asciiTheme="minorHAnsi" w:hAnsiTheme="minorHAnsi"/>
                <w:sz w:val="24"/>
                <w:szCs w:val="24"/>
              </w:rPr>
              <w:t>Students work in pairs to see how far they can run in 10 seconds. They will measure and record to 2 decimal places.</w:t>
            </w:r>
          </w:p>
          <w:p w14:paraId="17B7C6D4" w14:textId="77777777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7D29E21F" w14:textId="77777777" w:rsidR="001C6A19" w:rsidRDefault="006B41DD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 Engagement:                                        Achievement Outcomes:</w:t>
            </w:r>
          </w:p>
          <w:p w14:paraId="1AF45CEC" w14:textId="36B496DF" w:rsidR="006B41DD" w:rsidRPr="004A4DA4" w:rsidRDefault="006B41DD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Resources:                                                            Follow Up:</w:t>
            </w:r>
          </w:p>
        </w:tc>
      </w:tr>
    </w:tbl>
    <w:p w14:paraId="7F217419" w14:textId="4AD4ABC2"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775B6D">
        <w:rPr>
          <w:rFonts w:asciiTheme="minorHAnsi" w:hAnsiTheme="minorHAnsi"/>
          <w:sz w:val="24"/>
          <w:szCs w:val="24"/>
        </w:rPr>
        <w:t>.</w:t>
      </w:r>
    </w:p>
    <w:sectPr w:rsidR="006E7517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26799"/>
    <w:multiLevelType w:val="hybridMultilevel"/>
    <w:tmpl w:val="5E345350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AEB13A0"/>
    <w:multiLevelType w:val="hybridMultilevel"/>
    <w:tmpl w:val="D27A25A4"/>
    <w:lvl w:ilvl="0" w:tplc="7DA6DFBA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33956"/>
    <w:multiLevelType w:val="hybridMultilevel"/>
    <w:tmpl w:val="8E888FB4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6E5457"/>
    <w:multiLevelType w:val="hybridMultilevel"/>
    <w:tmpl w:val="BFE89A30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5E2E9D"/>
    <w:multiLevelType w:val="hybridMultilevel"/>
    <w:tmpl w:val="66AE7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8"/>
  </w:num>
  <w:num w:numId="4">
    <w:abstractNumId w:val="7"/>
  </w:num>
  <w:num w:numId="5">
    <w:abstractNumId w:val="3"/>
  </w:num>
  <w:num w:numId="6">
    <w:abstractNumId w:val="1"/>
  </w:num>
  <w:num w:numId="7">
    <w:abstractNumId w:val="13"/>
  </w:num>
  <w:num w:numId="8">
    <w:abstractNumId w:val="21"/>
  </w:num>
  <w:num w:numId="9">
    <w:abstractNumId w:val="10"/>
  </w:num>
  <w:num w:numId="10">
    <w:abstractNumId w:val="17"/>
  </w:num>
  <w:num w:numId="11">
    <w:abstractNumId w:val="9"/>
  </w:num>
  <w:num w:numId="12">
    <w:abstractNumId w:val="20"/>
  </w:num>
  <w:num w:numId="13">
    <w:abstractNumId w:val="6"/>
  </w:num>
  <w:num w:numId="14">
    <w:abstractNumId w:val="2"/>
  </w:num>
  <w:num w:numId="15">
    <w:abstractNumId w:val="15"/>
  </w:num>
  <w:num w:numId="16">
    <w:abstractNumId w:val="4"/>
  </w:num>
  <w:num w:numId="17">
    <w:abstractNumId w:val="8"/>
  </w:num>
  <w:num w:numId="18">
    <w:abstractNumId w:val="19"/>
  </w:num>
  <w:num w:numId="19">
    <w:abstractNumId w:val="11"/>
  </w:num>
  <w:num w:numId="20">
    <w:abstractNumId w:val="22"/>
  </w:num>
  <w:num w:numId="21">
    <w:abstractNumId w:val="5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85889"/>
    <w:rsid w:val="000A54BD"/>
    <w:rsid w:val="000A660C"/>
    <w:rsid w:val="000C4175"/>
    <w:rsid w:val="000D5733"/>
    <w:rsid w:val="0010795F"/>
    <w:rsid w:val="001131C6"/>
    <w:rsid w:val="00116C60"/>
    <w:rsid w:val="001357A6"/>
    <w:rsid w:val="001451A1"/>
    <w:rsid w:val="001717B7"/>
    <w:rsid w:val="001A67C1"/>
    <w:rsid w:val="001B7956"/>
    <w:rsid w:val="001C6A19"/>
    <w:rsid w:val="001F0A11"/>
    <w:rsid w:val="00210BA1"/>
    <w:rsid w:val="0022220D"/>
    <w:rsid w:val="00262977"/>
    <w:rsid w:val="002650AE"/>
    <w:rsid w:val="002A32F4"/>
    <w:rsid w:val="002B2027"/>
    <w:rsid w:val="002B3979"/>
    <w:rsid w:val="002D4E19"/>
    <w:rsid w:val="002E2AC1"/>
    <w:rsid w:val="00391912"/>
    <w:rsid w:val="003F5FE9"/>
    <w:rsid w:val="00403F6E"/>
    <w:rsid w:val="00443B37"/>
    <w:rsid w:val="004A4DA4"/>
    <w:rsid w:val="004B2453"/>
    <w:rsid w:val="004B76C4"/>
    <w:rsid w:val="004D1266"/>
    <w:rsid w:val="00520774"/>
    <w:rsid w:val="00521B3A"/>
    <w:rsid w:val="0053162C"/>
    <w:rsid w:val="00556D94"/>
    <w:rsid w:val="0057006E"/>
    <w:rsid w:val="00571856"/>
    <w:rsid w:val="00571ECB"/>
    <w:rsid w:val="00575B6D"/>
    <w:rsid w:val="005A7343"/>
    <w:rsid w:val="005D2618"/>
    <w:rsid w:val="00633BA7"/>
    <w:rsid w:val="00637574"/>
    <w:rsid w:val="006466C1"/>
    <w:rsid w:val="00691A0B"/>
    <w:rsid w:val="006B21C4"/>
    <w:rsid w:val="006B41DD"/>
    <w:rsid w:val="006D1864"/>
    <w:rsid w:val="006E7517"/>
    <w:rsid w:val="007609A7"/>
    <w:rsid w:val="007642A6"/>
    <w:rsid w:val="00775B6D"/>
    <w:rsid w:val="0079079B"/>
    <w:rsid w:val="007A1EA1"/>
    <w:rsid w:val="007A222F"/>
    <w:rsid w:val="007C50E5"/>
    <w:rsid w:val="007E3C19"/>
    <w:rsid w:val="007E4125"/>
    <w:rsid w:val="007F31F4"/>
    <w:rsid w:val="00803F1E"/>
    <w:rsid w:val="00816899"/>
    <w:rsid w:val="008442F2"/>
    <w:rsid w:val="00845A5B"/>
    <w:rsid w:val="00877309"/>
    <w:rsid w:val="0088150C"/>
    <w:rsid w:val="008B7ED5"/>
    <w:rsid w:val="008C7B62"/>
    <w:rsid w:val="008D118C"/>
    <w:rsid w:val="008D520D"/>
    <w:rsid w:val="008F30C2"/>
    <w:rsid w:val="008F4588"/>
    <w:rsid w:val="009138EC"/>
    <w:rsid w:val="00925DF8"/>
    <w:rsid w:val="00932461"/>
    <w:rsid w:val="00932E16"/>
    <w:rsid w:val="00956D92"/>
    <w:rsid w:val="00961AC9"/>
    <w:rsid w:val="00977E43"/>
    <w:rsid w:val="009A6EB1"/>
    <w:rsid w:val="009F49B9"/>
    <w:rsid w:val="00A11BAA"/>
    <w:rsid w:val="00A96550"/>
    <w:rsid w:val="00AA36FD"/>
    <w:rsid w:val="00AA7C36"/>
    <w:rsid w:val="00AB5CAF"/>
    <w:rsid w:val="00AC10DF"/>
    <w:rsid w:val="00AC1FCB"/>
    <w:rsid w:val="00AD2470"/>
    <w:rsid w:val="00B2237D"/>
    <w:rsid w:val="00B4193E"/>
    <w:rsid w:val="00B54A6D"/>
    <w:rsid w:val="00B63786"/>
    <w:rsid w:val="00B73124"/>
    <w:rsid w:val="00BA6310"/>
    <w:rsid w:val="00BC43B0"/>
    <w:rsid w:val="00BD33F5"/>
    <w:rsid w:val="00BD493F"/>
    <w:rsid w:val="00BF49F1"/>
    <w:rsid w:val="00C4146A"/>
    <w:rsid w:val="00C42F08"/>
    <w:rsid w:val="00C44A52"/>
    <w:rsid w:val="00C47569"/>
    <w:rsid w:val="00C660B3"/>
    <w:rsid w:val="00C7475F"/>
    <w:rsid w:val="00C909B1"/>
    <w:rsid w:val="00CA13F7"/>
    <w:rsid w:val="00CB2AF4"/>
    <w:rsid w:val="00CB39EB"/>
    <w:rsid w:val="00CC2336"/>
    <w:rsid w:val="00CC5D42"/>
    <w:rsid w:val="00CC72D7"/>
    <w:rsid w:val="00D01B42"/>
    <w:rsid w:val="00D36387"/>
    <w:rsid w:val="00D41A1D"/>
    <w:rsid w:val="00D45271"/>
    <w:rsid w:val="00D67175"/>
    <w:rsid w:val="00D67D2E"/>
    <w:rsid w:val="00D97415"/>
    <w:rsid w:val="00DA4935"/>
    <w:rsid w:val="00DB3CCB"/>
    <w:rsid w:val="00DD3BCE"/>
    <w:rsid w:val="00DF47F3"/>
    <w:rsid w:val="00DF7960"/>
    <w:rsid w:val="00E1733F"/>
    <w:rsid w:val="00E202DD"/>
    <w:rsid w:val="00E40A2A"/>
    <w:rsid w:val="00E42A15"/>
    <w:rsid w:val="00E4494B"/>
    <w:rsid w:val="00E84467"/>
    <w:rsid w:val="00EB1737"/>
    <w:rsid w:val="00ED18F4"/>
    <w:rsid w:val="00EE7DFF"/>
    <w:rsid w:val="00F0294E"/>
    <w:rsid w:val="00F10A55"/>
    <w:rsid w:val="00F2532C"/>
    <w:rsid w:val="00F46276"/>
    <w:rsid w:val="00F66DD0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0D627-7F0E-FC49-9A5C-3EB8259E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NSW DEC .</cp:lastModifiedBy>
  <cp:revision>2</cp:revision>
  <cp:lastPrinted>2014-04-10T00:03:00Z</cp:lastPrinted>
  <dcterms:created xsi:type="dcterms:W3CDTF">2015-01-12T06:39:00Z</dcterms:created>
  <dcterms:modified xsi:type="dcterms:W3CDTF">2015-01-12T06:39:00Z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