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32C5" w14:textId="77777777" w:rsidR="00CA13F7" w:rsidRPr="00CE32EA" w:rsidRDefault="00D41A1D" w:rsidP="008B7ED5">
      <w:pPr>
        <w:tabs>
          <w:tab w:val="left" w:pos="14459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 w:rsidRPr="00CE32EA">
        <w:rPr>
          <w:rFonts w:ascii="Calibri" w:hAnsi="Calibri"/>
          <w:b/>
          <w:sz w:val="24"/>
          <w:szCs w:val="24"/>
        </w:rPr>
        <w:t>MATHEMATICS</w:t>
      </w:r>
      <w:r w:rsidR="00CA13F7" w:rsidRPr="00CE32EA">
        <w:rPr>
          <w:rFonts w:ascii="Calibri" w:hAnsi="Calibri"/>
          <w:b/>
          <w:sz w:val="24"/>
          <w:szCs w:val="24"/>
        </w:rPr>
        <w:tab/>
      </w:r>
      <w:r w:rsidRPr="00CE32EA">
        <w:rPr>
          <w:rFonts w:ascii="Calibri" w:hAnsi="Calibri"/>
          <w:b/>
          <w:sz w:val="24"/>
          <w:szCs w:val="24"/>
        </w:rPr>
        <w:t xml:space="preserve">STAGE </w:t>
      </w:r>
      <w:r w:rsidR="000C4175" w:rsidRPr="00CE32EA">
        <w:rPr>
          <w:rFonts w:ascii="Calibri" w:hAnsi="Calibri"/>
          <w:b/>
          <w:sz w:val="24"/>
          <w:szCs w:val="24"/>
        </w:rPr>
        <w:t>2</w:t>
      </w:r>
    </w:p>
    <w:p w14:paraId="3834A1AF" w14:textId="77777777" w:rsidR="00CA13F7" w:rsidRPr="00CE32EA" w:rsidRDefault="00CA13F7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CE32EA">
        <w:rPr>
          <w:rFonts w:ascii="Calibri" w:hAnsi="Calibri"/>
          <w:b/>
          <w:color w:val="008000"/>
          <w:sz w:val="32"/>
          <w:szCs w:val="32"/>
        </w:rPr>
        <w:t xml:space="preserve">TEACHING AND LEARNING </w:t>
      </w:r>
      <w:r w:rsidR="00081A4D" w:rsidRPr="00CE32EA">
        <w:rPr>
          <w:rFonts w:ascii="Calibri" w:hAnsi="Calibr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CE32EA" w14:paraId="18D531FF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2B82A0" w14:textId="77777777" w:rsidR="00D41A1D" w:rsidRPr="00CE32EA" w:rsidRDefault="00D41A1D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TERM:</w:t>
            </w:r>
            <w:r w:rsidR="00CB39EB" w:rsidRPr="00CE32EA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E3F1BF9" w14:textId="77777777" w:rsidR="00D41A1D" w:rsidRPr="00CE32EA" w:rsidRDefault="00D41A1D" w:rsidP="005C2734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WEEK:</w:t>
            </w:r>
            <w:r w:rsidR="00CB39EB" w:rsidRPr="00CE32EA">
              <w:rPr>
                <w:rFonts w:ascii="Calibri" w:hAnsi="Calibri"/>
                <w:b w:val="0"/>
                <w:szCs w:val="24"/>
              </w:rPr>
              <w:t xml:space="preserve"> </w:t>
            </w:r>
            <w:r w:rsidR="005C2734">
              <w:rPr>
                <w:rFonts w:ascii="Calibri" w:hAnsi="Calibri"/>
                <w:b w:val="0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211638" w14:textId="77777777" w:rsidR="00D41A1D" w:rsidRPr="00CE32EA" w:rsidRDefault="00D41A1D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STRAND:</w:t>
            </w:r>
            <w:r w:rsidR="00CB39EB" w:rsidRPr="00CE32EA">
              <w:rPr>
                <w:rFonts w:ascii="Calibri" w:hAnsi="Calibri"/>
                <w:b w:val="0"/>
                <w:szCs w:val="24"/>
              </w:rPr>
              <w:t xml:space="preserve"> </w:t>
            </w:r>
            <w:r w:rsidR="00E72A33" w:rsidRPr="00684553">
              <w:rPr>
                <w:rFonts w:ascii="Calibri" w:hAnsi="Calibri"/>
                <w:b w:val="0"/>
                <w:szCs w:val="24"/>
              </w:rPr>
              <w:t>Number and Algebra</w:t>
            </w:r>
          </w:p>
          <w:p w14:paraId="2E5E385D" w14:textId="77777777" w:rsidR="00D41A1D" w:rsidRPr="00CE32EA" w:rsidRDefault="00D41A1D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A50F57" w14:textId="77777777" w:rsidR="00D41A1D" w:rsidRPr="00CE32EA" w:rsidRDefault="00D41A1D" w:rsidP="00DE7C61">
            <w:pPr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eastAsia="Times" w:hAnsi="Calibri"/>
                <w:b/>
                <w:sz w:val="24"/>
                <w:szCs w:val="24"/>
                <w:lang w:eastAsia="en-AU"/>
              </w:rPr>
              <w:t>SUB-STRAND:</w:t>
            </w:r>
            <w:r w:rsidR="00CB39EB" w:rsidRPr="00CE32EA">
              <w:rPr>
                <w:rFonts w:ascii="Calibri" w:eastAsia="Times" w:hAnsi="Calibri"/>
                <w:sz w:val="24"/>
                <w:szCs w:val="24"/>
                <w:lang w:eastAsia="en-AU"/>
              </w:rPr>
              <w:t xml:space="preserve"> </w:t>
            </w:r>
            <w:r w:rsidR="00BA5463" w:rsidRPr="00CE32EA">
              <w:rPr>
                <w:rFonts w:ascii="Calibri" w:eastAsia="Times" w:hAnsi="Calibri"/>
                <w:sz w:val="24"/>
                <w:szCs w:val="24"/>
                <w:lang w:eastAsia="en-AU"/>
              </w:rPr>
              <w:t>Multiplication</w:t>
            </w:r>
            <w:r w:rsidR="00C27716">
              <w:rPr>
                <w:rFonts w:ascii="Calibri" w:eastAsia="Times" w:hAnsi="Calibri"/>
                <w:sz w:val="24"/>
                <w:szCs w:val="24"/>
                <w:lang w:eastAsia="en-AU"/>
              </w:rPr>
              <w:t xml:space="preserve"> and Division</w:t>
            </w:r>
            <w:r w:rsidR="00BA5463" w:rsidRPr="00CE32EA">
              <w:rPr>
                <w:rFonts w:ascii="Calibri" w:eastAsia="Times" w:hAnsi="Calibr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4A685B" w14:textId="77777777" w:rsidR="00BA5463" w:rsidRPr="00CE32EA" w:rsidRDefault="00D41A1D" w:rsidP="00BA546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 Neue"/>
                <w:color w:val="636363"/>
                <w:sz w:val="24"/>
                <w:szCs w:val="24"/>
                <w:lang w:val="en-US"/>
              </w:rPr>
            </w:pPr>
            <w:r w:rsidRPr="00CE32EA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 w:rsidR="00CB39EB" w:rsidRPr="00CE32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5463" w:rsidRPr="00684553">
              <w:rPr>
                <w:rFonts w:ascii="Calibri" w:eastAsiaTheme="minorHAnsi" w:hAnsi="Calibri" w:cs="Helvetica Neue"/>
                <w:sz w:val="24"/>
                <w:szCs w:val="24"/>
                <w:lang w:val="en-US"/>
              </w:rPr>
              <w:t>MA2-</w:t>
            </w:r>
            <w:r w:rsidR="00362DC6" w:rsidRPr="00684553">
              <w:rPr>
                <w:rFonts w:ascii="Calibri" w:eastAsiaTheme="minorHAnsi" w:hAnsi="Calibri" w:cs="Helvetica Neue"/>
                <w:sz w:val="24"/>
                <w:szCs w:val="24"/>
                <w:lang w:val="en-US"/>
              </w:rPr>
              <w:t>1WM, MA2-</w:t>
            </w:r>
            <w:r w:rsidR="00BA5463" w:rsidRPr="00684553">
              <w:rPr>
                <w:rFonts w:ascii="Calibri" w:eastAsiaTheme="minorHAnsi" w:hAnsi="Calibri" w:cs="Helvetica Neue"/>
                <w:sz w:val="24"/>
                <w:szCs w:val="24"/>
                <w:lang w:val="en-US"/>
              </w:rPr>
              <w:t>2WM &amp; MA2-3WM</w:t>
            </w:r>
          </w:p>
          <w:p w14:paraId="03922655" w14:textId="77777777" w:rsidR="00D41A1D" w:rsidRPr="00CE32EA" w:rsidRDefault="00BA5463" w:rsidP="00BA546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E32EA">
              <w:rPr>
                <w:rFonts w:ascii="Calibri" w:eastAsiaTheme="minorHAnsi" w:hAnsi="Calibri" w:cs="Helvetica Neue"/>
                <w:sz w:val="28"/>
                <w:szCs w:val="28"/>
                <w:lang w:val="en-US"/>
              </w:rPr>
              <w:t>selects</w:t>
            </w:r>
            <w:proofErr w:type="gramEnd"/>
            <w:r w:rsidRPr="00CE32EA">
              <w:rPr>
                <w:rFonts w:ascii="Calibri" w:eastAsiaTheme="minorHAnsi" w:hAnsi="Calibri" w:cs="Helvetica Neue"/>
                <w:sz w:val="28"/>
                <w:szCs w:val="28"/>
                <w:lang w:val="en-US"/>
              </w:rPr>
              <w:t xml:space="preserve"> and uses appropriate mental or written strategies, or technology, to solve problems</w:t>
            </w:r>
          </w:p>
        </w:tc>
      </w:tr>
      <w:tr w:rsidR="00CA13F7" w:rsidRPr="00CE32EA" w14:paraId="73DFD9EB" w14:textId="77777777">
        <w:trPr>
          <w:trHeight w:hRule="exact" w:val="718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45EBB012" w14:textId="77777777" w:rsidR="00CA13F7" w:rsidRPr="00CE32EA" w:rsidRDefault="00CA13F7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OUTCOMES:</w:t>
            </w:r>
            <w:r w:rsidR="00631720" w:rsidRPr="00E738A9">
              <w:rPr>
                <w:rFonts w:ascii="Calibri" w:eastAsiaTheme="minorHAnsi" w:hAnsi="Calibri"/>
                <w:lang w:val="en-US"/>
              </w:rPr>
              <w:t xml:space="preserve"> MA2-6NA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DCE715C" w14:textId="77777777" w:rsidR="00CA13F7" w:rsidRPr="00684553" w:rsidRDefault="007124AE" w:rsidP="0068455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val="en-US"/>
              </w:rPr>
            </w:pPr>
            <w:r w:rsidRPr="00684553">
              <w:rPr>
                <w:rFonts w:asciiTheme="minorHAnsi" w:eastAsiaTheme="minorHAnsi" w:hAnsiTheme="minorHAnsi"/>
                <w:lang w:val="en-US"/>
              </w:rPr>
              <w:t xml:space="preserve">Uses mental strategies and informal written strategies </w:t>
            </w:r>
            <w:r w:rsidR="00684553">
              <w:rPr>
                <w:rFonts w:asciiTheme="minorHAnsi" w:eastAsiaTheme="minorHAnsi" w:hAnsiTheme="minorHAnsi"/>
                <w:lang w:val="en-US"/>
              </w:rPr>
              <w:t>for multiplication and division.</w:t>
            </w:r>
          </w:p>
        </w:tc>
      </w:tr>
      <w:tr w:rsidR="00CA13F7" w:rsidRPr="00CE32EA" w14:paraId="2FB8FEEB" w14:textId="77777777" w:rsidTr="008A2AFA">
        <w:trPr>
          <w:trHeight w:hRule="exact" w:val="155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DB8042E" w14:textId="77777777" w:rsidR="00CB39EB" w:rsidRPr="00CE32EA" w:rsidRDefault="00CB39EB" w:rsidP="00CB39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E32EA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478543A2" w14:textId="77777777" w:rsidR="00CA13F7" w:rsidRPr="00CE32EA" w:rsidRDefault="00CA13F7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07F7B" w14:textId="77777777" w:rsidR="00684553" w:rsidRPr="00684553" w:rsidRDefault="00684553" w:rsidP="0068455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lang w:val="en-US"/>
              </w:rPr>
            </w:pPr>
            <w:r w:rsidRPr="00684553">
              <w:rPr>
                <w:rFonts w:asciiTheme="minorHAnsi" w:eastAsiaTheme="minorHAnsi" w:hAnsiTheme="minorHAnsi" w:cs="Helvetica Neue"/>
                <w:b/>
                <w:lang w:val="en-US"/>
              </w:rPr>
              <w:t xml:space="preserve">Develop efficient mental and written strategies, and use appropriate digital technologies, for multiplication and for division where there is no </w:t>
            </w:r>
            <w:hyperlink r:id="rId6" w:history="1">
              <w:r w:rsidRPr="00684553">
                <w:rPr>
                  <w:rFonts w:asciiTheme="minorHAnsi" w:eastAsiaTheme="minorHAnsi" w:hAnsiTheme="minorHAnsi" w:cs="Helvetica Neue"/>
                  <w:b/>
                  <w:lang w:val="en-US"/>
                </w:rPr>
                <w:t>remainder</w:t>
              </w:r>
            </w:hyperlink>
          </w:p>
          <w:p w14:paraId="02A78587" w14:textId="77777777" w:rsidR="00684553" w:rsidRDefault="007124AE" w:rsidP="006845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84553">
              <w:rPr>
                <w:rFonts w:asciiTheme="minorHAnsi" w:hAnsiTheme="minorHAnsi"/>
              </w:rPr>
              <w:t xml:space="preserve">Use mental strategies to build multiplication facts to at least </w:t>
            </w:r>
            <w:r w:rsidRPr="00684553">
              <w:rPr>
                <w:rStyle w:val="nowrap"/>
                <w:rFonts w:asciiTheme="minorHAnsi" w:hAnsiTheme="minorHAnsi"/>
              </w:rPr>
              <w:t>10 × 10</w:t>
            </w:r>
            <w:r w:rsidRPr="00684553">
              <w:rPr>
                <w:rFonts w:asciiTheme="minorHAnsi" w:hAnsiTheme="minorHAnsi"/>
              </w:rPr>
              <w:t xml:space="preserve"> </w:t>
            </w:r>
          </w:p>
          <w:p w14:paraId="6FBA3879" w14:textId="77777777" w:rsidR="00684553" w:rsidRDefault="00684553" w:rsidP="00684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684553">
              <w:rPr>
                <w:rFonts w:asciiTheme="minorHAnsi" w:hAnsiTheme="minorHAnsi"/>
                <w:b/>
              </w:rPr>
              <w:t>Recall the multiplication facts up to 10 x 10 and related division facts</w:t>
            </w:r>
          </w:p>
          <w:p w14:paraId="56156F25" w14:textId="77777777" w:rsidR="00684553" w:rsidRPr="00784DF8" w:rsidRDefault="00684553" w:rsidP="00784DF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84DF8">
              <w:rPr>
                <w:rFonts w:asciiTheme="minorHAnsi" w:hAnsiTheme="minorHAnsi"/>
              </w:rPr>
              <w:t>Using the cumulative property of multiplication, e.g. 7 x 9 = 9 x 7</w:t>
            </w:r>
          </w:p>
          <w:p w14:paraId="0F55D2A9" w14:textId="77777777" w:rsidR="00784DF8" w:rsidRPr="00784DF8" w:rsidRDefault="00784DF8" w:rsidP="00784DF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doubling and repeated doubling as a strategy to multiply by 2,4 and 8</w:t>
            </w:r>
          </w:p>
          <w:p w14:paraId="6A7F464E" w14:textId="77777777" w:rsidR="00CA13F7" w:rsidRPr="00684553" w:rsidRDefault="00CA13F7" w:rsidP="006845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CE32EA" w14:paraId="7164483E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7185C61" w14:textId="77777777" w:rsidR="003F5FE9" w:rsidRPr="00CE32EA" w:rsidRDefault="004A4DA4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ASSESSMENT FOR LEARNING</w:t>
            </w:r>
          </w:p>
          <w:p w14:paraId="2C9CDB5E" w14:textId="77777777" w:rsidR="005D2618" w:rsidRPr="00CE32EA" w:rsidRDefault="004A4DA4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CE32EA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86EBB" w14:textId="77777777" w:rsidR="007124AE" w:rsidRPr="00684553" w:rsidRDefault="00DE7C61" w:rsidP="00DE7C6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684553">
              <w:rPr>
                <w:rFonts w:asciiTheme="minorHAnsi" w:hAnsiTheme="minorHAnsi"/>
                <w:color w:val="FF0000"/>
              </w:rPr>
              <w:t>Worksheet for Tables and multiplication word problems</w:t>
            </w:r>
            <w:r w:rsidR="007124AE" w:rsidRPr="00684553">
              <w:rPr>
                <w:rFonts w:asciiTheme="minorHAnsi" w:hAnsiTheme="minorHAnsi"/>
                <w:color w:val="FF0000"/>
              </w:rPr>
              <w:t xml:space="preserve">, either made, found at: </w:t>
            </w:r>
            <w:r w:rsidR="007124AE" w:rsidRPr="00684553">
              <w:rPr>
                <w:rFonts w:asciiTheme="minorHAnsi" w:hAnsiTheme="minorHAnsi"/>
                <w:color w:val="0000FF"/>
                <w:u w:val="single"/>
              </w:rPr>
              <w:t>http://www.helpingwithmath.com/printables/tables_charts/3oa7-multiplication-</w:t>
            </w:r>
            <w:proofErr w:type="gramStart"/>
            <w:r w:rsidR="007124AE" w:rsidRPr="00684553">
              <w:rPr>
                <w:rFonts w:asciiTheme="minorHAnsi" w:hAnsiTheme="minorHAnsi"/>
                <w:color w:val="0000FF"/>
                <w:u w:val="single"/>
              </w:rPr>
              <w:t>wheel01.htm</w:t>
            </w:r>
            <w:r w:rsidRPr="00684553">
              <w:rPr>
                <w:rFonts w:asciiTheme="minorHAnsi" w:hAnsiTheme="minorHAnsi"/>
                <w:color w:val="FF0000"/>
              </w:rPr>
              <w:t xml:space="preserve"> </w:t>
            </w:r>
            <w:r w:rsidR="007124AE" w:rsidRPr="00684553">
              <w:rPr>
                <w:rFonts w:asciiTheme="minorHAnsi" w:hAnsiTheme="minorHAnsi"/>
                <w:color w:val="FF0000"/>
              </w:rPr>
              <w:t xml:space="preserve"> </w:t>
            </w:r>
            <w:r w:rsidR="007124AE" w:rsidRPr="00684553">
              <w:rPr>
                <w:rFonts w:asciiTheme="minorHAnsi" w:hAnsiTheme="minorHAnsi"/>
              </w:rPr>
              <w:t>or</w:t>
            </w:r>
            <w:proofErr w:type="gramEnd"/>
            <w:r w:rsidR="007124AE" w:rsidRPr="00684553">
              <w:rPr>
                <w:rFonts w:asciiTheme="minorHAnsi" w:hAnsiTheme="minorHAnsi"/>
              </w:rPr>
              <w:t xml:space="preserve"> </w:t>
            </w:r>
            <w:r w:rsidR="007124AE" w:rsidRPr="00684553">
              <w:rPr>
                <w:rFonts w:asciiTheme="minorHAnsi" w:hAnsiTheme="minorHAnsi"/>
                <w:color w:val="FF0000"/>
              </w:rPr>
              <w:t>from other sources such as:</w:t>
            </w:r>
          </w:p>
          <w:p w14:paraId="2ADCBDA6" w14:textId="77777777" w:rsidR="00F10A55" w:rsidRPr="00684553" w:rsidRDefault="007124AE" w:rsidP="00DE7C6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684553">
              <w:rPr>
                <w:rFonts w:asciiTheme="minorHAnsi" w:hAnsiTheme="minorHAnsi"/>
                <w:i/>
                <w:color w:val="FF0000"/>
              </w:rPr>
              <w:t>Learning Times Tables</w:t>
            </w:r>
            <w:r w:rsidRPr="00684553">
              <w:rPr>
                <w:rFonts w:asciiTheme="minorHAnsi" w:hAnsiTheme="minorHAnsi"/>
                <w:color w:val="FF0000"/>
              </w:rPr>
              <w:t xml:space="preserve"> by Greg </w:t>
            </w:r>
            <w:proofErr w:type="spellStart"/>
            <w:r w:rsidRPr="00684553">
              <w:rPr>
                <w:rFonts w:asciiTheme="minorHAnsi" w:hAnsiTheme="minorHAnsi"/>
                <w:color w:val="FF0000"/>
              </w:rPr>
              <w:t>Porich</w:t>
            </w:r>
            <w:proofErr w:type="spellEnd"/>
            <w:r w:rsidRPr="00684553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684553">
              <w:rPr>
                <w:rFonts w:asciiTheme="minorHAnsi" w:hAnsiTheme="minorHAnsi"/>
                <w:color w:val="FF0000"/>
              </w:rPr>
              <w:t>Burrabooks</w:t>
            </w:r>
            <w:proofErr w:type="spellEnd"/>
            <w:r w:rsidR="00483E77" w:rsidRPr="00684553">
              <w:rPr>
                <w:rFonts w:asciiTheme="minorHAnsi" w:hAnsiTheme="minorHAnsi"/>
                <w:color w:val="FF0000"/>
              </w:rPr>
              <w:t>, 2007</w:t>
            </w:r>
          </w:p>
        </w:tc>
      </w:tr>
      <w:tr w:rsidR="005A7343" w:rsidRPr="00CE32EA" w14:paraId="5425670C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F34628B" w14:textId="77777777" w:rsidR="005A7343" w:rsidRPr="00CE32EA" w:rsidRDefault="008F4588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53741" w14:textId="77777777" w:rsidR="00DE7C61" w:rsidRPr="00684553" w:rsidRDefault="00DE7C6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84553">
              <w:rPr>
                <w:rFonts w:asciiTheme="minorHAnsi" w:hAnsiTheme="minorHAnsi"/>
              </w:rPr>
              <w:t xml:space="preserve">CD with times tables songs.  </w:t>
            </w:r>
          </w:p>
          <w:p w14:paraId="4E157A66" w14:textId="77777777" w:rsidR="00DE7C61" w:rsidRPr="00684553" w:rsidRDefault="00DE7C6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FF"/>
                <w:u w:val="single"/>
              </w:rPr>
            </w:pPr>
            <w:r w:rsidRPr="00684553">
              <w:rPr>
                <w:rFonts w:asciiTheme="minorHAnsi" w:hAnsiTheme="minorHAnsi"/>
              </w:rPr>
              <w:t>Mul</w:t>
            </w:r>
            <w:r w:rsidR="007124AE" w:rsidRPr="00684553">
              <w:rPr>
                <w:rFonts w:asciiTheme="minorHAnsi" w:hAnsiTheme="minorHAnsi"/>
              </w:rPr>
              <w:t xml:space="preserve">tiplication grids and 100 chart: </w:t>
            </w:r>
            <w:r w:rsidR="007124AE" w:rsidRPr="00684553">
              <w:rPr>
                <w:rFonts w:asciiTheme="minorHAnsi" w:hAnsiTheme="minorHAnsi"/>
                <w:color w:val="0000FF"/>
                <w:u w:val="single"/>
              </w:rPr>
              <w:t>http://splash.abc.net.au/res/i/L83/index.html</w:t>
            </w:r>
          </w:p>
          <w:p w14:paraId="29058754" w14:textId="77777777" w:rsidR="005A7343" w:rsidRPr="00684553" w:rsidRDefault="00DE7C6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84553">
              <w:rPr>
                <w:rFonts w:asciiTheme="minorHAnsi" w:hAnsiTheme="minorHAnsi"/>
              </w:rPr>
              <w:t xml:space="preserve">Algorithms using the vertical form. </w:t>
            </w:r>
          </w:p>
        </w:tc>
      </w:tr>
      <w:tr w:rsidR="005A7343" w:rsidRPr="00CE32EA" w14:paraId="1CFC52B6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39EF26C7" w14:textId="77777777" w:rsidR="00A11BAA" w:rsidRPr="00CE32EA" w:rsidRDefault="00A11BAA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TENS ACTIVITY</w:t>
            </w:r>
          </w:p>
          <w:p w14:paraId="26AF7DF5" w14:textId="77777777" w:rsidR="008F4588" w:rsidRPr="00CE32EA" w:rsidRDefault="004A4DA4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NEWMAN’S PROBLEM</w:t>
            </w:r>
          </w:p>
          <w:p w14:paraId="357FD56E" w14:textId="77777777" w:rsidR="006D1864" w:rsidRPr="00CE32EA" w:rsidRDefault="006D1864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 xml:space="preserve">INVESTIGATION </w:t>
            </w:r>
          </w:p>
          <w:p w14:paraId="042BA3FF" w14:textId="77777777" w:rsidR="006D1864" w:rsidRPr="00CE32EA" w:rsidRDefault="006D1864" w:rsidP="00A11BAA">
            <w:pPr>
              <w:pStyle w:val="Heading2"/>
              <w:rPr>
                <w:rFonts w:ascii="Calibri" w:hAnsi="Calibr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93F289C" w14:textId="3FF35DA9" w:rsidR="00DE7C61" w:rsidRPr="00684553" w:rsidRDefault="00070D90" w:rsidP="0022560E">
            <w:pPr>
              <w:pStyle w:val="Heading2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sz w:val="20"/>
              </w:rPr>
            </w:pPr>
            <w:r w:rsidRPr="00684553">
              <w:rPr>
                <w:rFonts w:asciiTheme="minorHAnsi" w:hAnsiTheme="minorHAnsi"/>
                <w:sz w:val="20"/>
              </w:rPr>
              <w:t xml:space="preserve">If there are 8 chairs in one </w:t>
            </w:r>
            <w:proofErr w:type="gramStart"/>
            <w:r w:rsidRPr="00684553">
              <w:rPr>
                <w:rFonts w:asciiTheme="minorHAnsi" w:hAnsiTheme="minorHAnsi"/>
                <w:sz w:val="20"/>
              </w:rPr>
              <w:t>row ,</w:t>
            </w:r>
            <w:proofErr w:type="gramEnd"/>
            <w:r w:rsidRPr="00684553">
              <w:rPr>
                <w:rFonts w:asciiTheme="minorHAnsi" w:hAnsiTheme="minorHAnsi"/>
                <w:sz w:val="20"/>
              </w:rPr>
              <w:t xml:space="preserve"> how many chairs in 3 rows?  </w:t>
            </w:r>
            <w:r w:rsidRPr="00684553">
              <w:rPr>
                <w:rFonts w:asciiTheme="minorHAnsi" w:hAnsiTheme="minorHAnsi"/>
                <w:b w:val="0"/>
                <w:sz w:val="20"/>
              </w:rPr>
              <w:t xml:space="preserve">Encourage students to </w:t>
            </w:r>
            <w:r w:rsidR="0022560E">
              <w:rPr>
                <w:rFonts w:asciiTheme="minorHAnsi" w:hAnsiTheme="minorHAnsi"/>
                <w:b w:val="0"/>
                <w:sz w:val="20"/>
              </w:rPr>
              <w:t>make the number sentence with x</w:t>
            </w:r>
            <w:r w:rsidRPr="00684553">
              <w:rPr>
                <w:rFonts w:asciiTheme="minorHAnsi" w:hAnsiTheme="minorHAnsi"/>
                <w:b w:val="0"/>
                <w:sz w:val="20"/>
              </w:rPr>
              <w:t xml:space="preserve"> sign and write out the solution in words:  __ x __ = __</w:t>
            </w:r>
            <w:proofErr w:type="gramStart"/>
            <w:r w:rsidRPr="00684553">
              <w:rPr>
                <w:rFonts w:asciiTheme="minorHAnsi" w:hAnsiTheme="minorHAnsi"/>
                <w:b w:val="0"/>
                <w:sz w:val="20"/>
              </w:rPr>
              <w:t>_   There</w:t>
            </w:r>
            <w:proofErr w:type="gramEnd"/>
            <w:r w:rsidRPr="00684553">
              <w:rPr>
                <w:rFonts w:asciiTheme="minorHAnsi" w:hAnsiTheme="minorHAnsi"/>
                <w:b w:val="0"/>
                <w:sz w:val="20"/>
              </w:rPr>
              <w:t xml:space="preserve"> are __ chairs in 3 rows. </w:t>
            </w:r>
          </w:p>
          <w:p w14:paraId="27059A47" w14:textId="77777777" w:rsidR="005A7343" w:rsidRPr="00684553" w:rsidRDefault="005A7343" w:rsidP="00DE7C61">
            <w:pPr>
              <w:rPr>
                <w:rFonts w:asciiTheme="minorHAnsi" w:hAnsiTheme="minorHAnsi"/>
              </w:rPr>
            </w:pPr>
          </w:p>
        </w:tc>
      </w:tr>
      <w:tr w:rsidR="00081A4D" w:rsidRPr="00CE32EA" w14:paraId="6CF56418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16FDDD72" w14:textId="77777777" w:rsidR="00081A4D" w:rsidRPr="00CE32EA" w:rsidRDefault="00081A4D" w:rsidP="00DE7C61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4252346" w14:textId="77777777" w:rsidR="00081A4D" w:rsidRPr="00CE32EA" w:rsidRDefault="00081A4D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b/>
                <w:sz w:val="24"/>
                <w:szCs w:val="24"/>
              </w:rPr>
              <w:t>INTELLECTUAL</w:t>
            </w:r>
            <w:r w:rsidRPr="00CE32EA">
              <w:rPr>
                <w:rFonts w:ascii="Calibri" w:eastAsiaTheme="minorHAns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FC70B7F" w14:textId="77777777" w:rsidR="00081A4D" w:rsidRPr="00CE32EA" w:rsidRDefault="00081A4D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b/>
                <w:sz w:val="24"/>
                <w:szCs w:val="24"/>
              </w:rPr>
              <w:t>QUALITY LEARNING</w:t>
            </w:r>
            <w:r w:rsidRPr="00CE32EA">
              <w:rPr>
                <w:rFonts w:ascii="Calibri" w:eastAsiaTheme="minorHAns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b/>
                <w:sz w:val="24"/>
                <w:szCs w:val="24"/>
              </w:rPr>
              <w:t>E</w:t>
            </w:r>
            <w:r w:rsidRPr="00CE32EA">
              <w:rPr>
                <w:rFonts w:ascii="Calibri" w:eastAsiaTheme="minorHAnsi" w:hAnsi="Calibri" w:cs="Verdana"/>
                <w:b/>
                <w:spacing w:val="-2"/>
                <w:sz w:val="24"/>
                <w:szCs w:val="24"/>
              </w:rPr>
              <w:t>N</w:t>
            </w:r>
            <w:r w:rsidRPr="00CE32EA">
              <w:rPr>
                <w:rFonts w:ascii="Calibri" w:eastAsiaTheme="minorHAns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210E386" w14:textId="77777777" w:rsidR="00081A4D" w:rsidRPr="00CE32EA" w:rsidRDefault="00081A4D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CE32EA" w14:paraId="454FAF8C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1D0DD373" w14:textId="77777777" w:rsidR="00081A4D" w:rsidRPr="00CE32EA" w:rsidRDefault="00081A4D" w:rsidP="00DE7C61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6759774" w14:textId="77777777" w:rsidR="00081A4D" w:rsidRPr="00CE32EA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eastAsiaTheme="minorHAnsi" w:hAnsi="Calibri" w:cs="Verdana"/>
                <w:color w:val="231F20"/>
                <w:spacing w:val="-11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Deep</w:t>
            </w:r>
            <w:r w:rsidRPr="00CE32EA">
              <w:rPr>
                <w:rFonts w:ascii="Calibri" w:eastAsiaTheme="minorHAns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knowledge</w:t>
            </w:r>
            <w:r w:rsidRPr="00CE32EA">
              <w:rPr>
                <w:rFonts w:ascii="Calibri" w:eastAsiaTheme="minorHAns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58400B37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00000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Deep</w:t>
            </w:r>
            <w:r w:rsidRPr="00CE32EA">
              <w:rPr>
                <w:rFonts w:ascii="Calibri" w:eastAsiaTheme="minorHAns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understanding</w:t>
            </w:r>
          </w:p>
          <w:p w14:paraId="2BFB2129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00000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Problematic</w:t>
            </w:r>
            <w:r w:rsidRPr="00CE32EA">
              <w:rPr>
                <w:rFonts w:ascii="Calibri" w:eastAsiaTheme="minorHAns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knowledge</w:t>
            </w:r>
          </w:p>
          <w:p w14:paraId="5C33F61D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00000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Highe</w:t>
            </w:r>
            <w:r w:rsidRPr="00CE32EA">
              <w:rPr>
                <w:rFonts w:ascii="Calibri" w:eastAsiaTheme="minorHAns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-order</w:t>
            </w:r>
            <w:r w:rsidRPr="00CE32EA">
              <w:rPr>
                <w:rFonts w:ascii="Calibri" w:eastAsiaTheme="minorHAns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thinking</w:t>
            </w:r>
          </w:p>
          <w:p w14:paraId="507596AB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00000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Metalanguage</w:t>
            </w:r>
          </w:p>
          <w:p w14:paraId="4A21F9AF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Substanti</w:t>
            </w:r>
            <w:r w:rsidRPr="00CE32EA">
              <w:rPr>
                <w:rFonts w:ascii="Calibri" w:eastAsiaTheme="minorHAns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e</w:t>
            </w:r>
            <w:r w:rsidRPr="00CE32EA">
              <w:rPr>
                <w:rFonts w:ascii="Calibri" w:eastAsiaTheme="minorHAns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14748711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556E5E82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Engagement</w:t>
            </w:r>
          </w:p>
          <w:p w14:paraId="062C7813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73071205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Social support</w:t>
            </w:r>
          </w:p>
          <w:p w14:paraId="714B2E98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6C4762E5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09A9D7C4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53C73552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1C5570B2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14D11157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339304AF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Connectedness</w:t>
            </w:r>
          </w:p>
          <w:p w14:paraId="2A276B64" w14:textId="77777777" w:rsidR="00081A4D" w:rsidRPr="00CE32E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eastAsiaTheme="minorHAns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CE32EA" w14:paraId="1A0C6B22" w14:textId="77777777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D0E6DFF" w14:textId="77777777" w:rsidR="00081A4D" w:rsidRPr="00CE32EA" w:rsidRDefault="00081A4D" w:rsidP="00DE7C61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D9E84D6" w14:textId="77777777" w:rsidR="00DE7C61" w:rsidRPr="00CE32EA" w:rsidRDefault="00DE7C61" w:rsidP="00DE7C61">
            <w:pPr>
              <w:ind w:left="720" w:hanging="720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 xml:space="preserve">Numeral and symbol cards, 100 charts, array cards, dice, counters, clear counters, cotton balls, straws, grid paper, multiplication grids, Base 10 materials, </w:t>
            </w:r>
          </w:p>
          <w:p w14:paraId="555ADE3B" w14:textId="77777777" w:rsidR="00081A4D" w:rsidRPr="00CE32EA" w:rsidRDefault="00DE7C61" w:rsidP="00DE7C61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 xml:space="preserve">Excel or Numbers for making times table grids on computer, boundary cards, </w:t>
            </w:r>
            <w:r w:rsidR="007124AE" w:rsidRPr="00CE32EA">
              <w:rPr>
                <w:rFonts w:ascii="Calibri" w:hAnsi="Calibri"/>
                <w:szCs w:val="24"/>
              </w:rPr>
              <w:t>and calculators</w:t>
            </w:r>
            <w:r w:rsidRPr="00CE32EA">
              <w:rPr>
                <w:rFonts w:ascii="Calibri" w:hAnsi="Calibri"/>
                <w:szCs w:val="24"/>
              </w:rPr>
              <w:t>.</w:t>
            </w:r>
          </w:p>
        </w:tc>
      </w:tr>
    </w:tbl>
    <w:p w14:paraId="6976A7D4" w14:textId="77777777" w:rsidR="00CA13F7" w:rsidRPr="00CE32EA" w:rsidRDefault="00CA13F7">
      <w:pPr>
        <w:rPr>
          <w:rFonts w:ascii="Calibri" w:hAnsi="Calibri"/>
        </w:rPr>
      </w:pPr>
    </w:p>
    <w:p w14:paraId="08115DDD" w14:textId="77777777" w:rsidR="00CA13F7" w:rsidRPr="00CE32EA" w:rsidRDefault="00081A4D" w:rsidP="00BA5463">
      <w:pPr>
        <w:spacing w:after="200" w:line="276" w:lineRule="auto"/>
        <w:jc w:val="center"/>
        <w:rPr>
          <w:rFonts w:ascii="Calibri" w:hAnsi="Calibri"/>
          <w:b/>
          <w:color w:val="008000"/>
          <w:sz w:val="32"/>
          <w:szCs w:val="32"/>
        </w:rPr>
      </w:pPr>
      <w:r w:rsidRPr="00CE32EA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CE32EA" w14:paraId="144F6B05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D4AA5B4" w14:textId="77777777" w:rsidR="001C6A19" w:rsidRPr="00CE32EA" w:rsidRDefault="001C6A19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53C3A9A1" w14:textId="77777777" w:rsidR="001C6A19" w:rsidRPr="00CE32EA" w:rsidRDefault="001C6A19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GUIDED &amp; INDEPENDENT ACTIVITIES</w:t>
            </w:r>
          </w:p>
        </w:tc>
      </w:tr>
      <w:tr w:rsidR="001C6A19" w:rsidRPr="00CE32EA" w14:paraId="4FAAF665" w14:textId="77777777">
        <w:trPr>
          <w:trHeight w:val="153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5C95703" w14:textId="77777777" w:rsidR="00BA5463" w:rsidRPr="00684553" w:rsidRDefault="00BA5463" w:rsidP="00BA54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Calibri" w:eastAsiaTheme="minorHAnsi" w:hAnsi="Calibri" w:cs="ArialMT"/>
                <w:color w:val="000000"/>
              </w:rPr>
            </w:pPr>
            <w:r w:rsidRPr="00684553">
              <w:rPr>
                <w:rFonts w:ascii="Calibri" w:eastAsia="Times" w:hAnsi="Calibri"/>
                <w:b/>
                <w:lang w:eastAsia="en-AU"/>
              </w:rPr>
              <w:t>Explicitly communicate lesson outcomes and work quality.</w:t>
            </w:r>
          </w:p>
          <w:p w14:paraId="581BF0C5" w14:textId="77777777" w:rsidR="00DE7C61" w:rsidRPr="00684553" w:rsidRDefault="00BA5463" w:rsidP="00BA54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Calibri" w:eastAsiaTheme="minorHAnsi" w:hAnsi="Calibri" w:cs="ArialMT"/>
                <w:color w:val="000000"/>
              </w:rPr>
            </w:pPr>
            <w:r w:rsidRPr="00684553">
              <w:rPr>
                <w:rFonts w:ascii="Calibri" w:eastAsia="Times" w:hAnsi="Calibri"/>
                <w:b/>
                <w:lang w:eastAsia="en-AU"/>
              </w:rPr>
              <w:t>Teach</w:t>
            </w:r>
            <w:r w:rsidRPr="00684553">
              <w:rPr>
                <w:rFonts w:ascii="Calibri" w:eastAsiaTheme="minorHAnsi" w:hAnsi="Calibri" w:cs="ArialMT"/>
                <w:b/>
                <w:color w:val="000000"/>
              </w:rPr>
              <w:t xml:space="preserve"> and review</w:t>
            </w:r>
          </w:p>
          <w:p w14:paraId="42F097DF" w14:textId="77777777" w:rsidR="00DE7C61" w:rsidRPr="00684553" w:rsidRDefault="00DE7C61" w:rsidP="00DE7C61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  <w:r w:rsidRPr="00684553">
              <w:rPr>
                <w:rFonts w:ascii="Calibri" w:eastAsiaTheme="minorHAnsi" w:hAnsi="Calibri" w:cs="ArialMT"/>
                <w:color w:val="000000"/>
              </w:rPr>
              <w:sym w:font="Wingdings 2" w:char="F0A1"/>
            </w:r>
            <w:r w:rsidRPr="00684553">
              <w:rPr>
                <w:rFonts w:ascii="Calibri" w:eastAsiaTheme="minorHAnsi" w:hAnsi="Calibri" w:cs="ArialMT"/>
                <w:color w:val="000000"/>
              </w:rPr>
              <w:t xml:space="preserve"> List known facts and facts learnt</w:t>
            </w:r>
          </w:p>
          <w:p w14:paraId="22FF2BD7" w14:textId="77777777" w:rsidR="00DE7C61" w:rsidRPr="00684553" w:rsidRDefault="00DE7C61" w:rsidP="00DE7C61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  <w:r w:rsidRPr="00684553">
              <w:rPr>
                <w:rFonts w:ascii="Calibri" w:eastAsiaTheme="minorHAnsi" w:hAnsi="Calibri" w:cs="ArialMT"/>
                <w:color w:val="000000"/>
              </w:rPr>
              <w:sym w:font="Wingdings 2" w:char="F0A1"/>
            </w:r>
            <w:r w:rsidRPr="00684553">
              <w:rPr>
                <w:rFonts w:ascii="Calibri" w:eastAsiaTheme="minorHAnsi" w:hAnsi="Calibri" w:cs="ArialMT"/>
                <w:color w:val="000000"/>
              </w:rPr>
              <w:t xml:space="preserve"> 100s chart to highlight products of tables; </w:t>
            </w:r>
          </w:p>
          <w:p w14:paraId="3241AB2D" w14:textId="77777777" w:rsidR="00DE7C61" w:rsidRPr="00684553" w:rsidRDefault="00DE7C61" w:rsidP="00DE7C61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  <w:r w:rsidRPr="00684553">
              <w:rPr>
                <w:rFonts w:ascii="Calibri" w:eastAsiaTheme="minorHAnsi" w:hAnsi="Calibri" w:cs="ArialMT"/>
                <w:color w:val="000000"/>
              </w:rPr>
              <w:sym w:font="Wingdings 2" w:char="F0A1"/>
            </w:r>
            <w:r w:rsidRPr="00684553">
              <w:rPr>
                <w:rFonts w:ascii="Calibri" w:eastAsiaTheme="minorHAnsi" w:hAnsi="Calibri" w:cs="ArialMT"/>
                <w:color w:val="000000"/>
              </w:rPr>
              <w:t xml:space="preserve"> Sets of word problems for the 4x, 6x, 7x, 8x, &amp; 9x tables.  Children can make up own.</w:t>
            </w:r>
          </w:p>
          <w:p w14:paraId="1C50AF8C" w14:textId="77777777" w:rsidR="00DE7C61" w:rsidRPr="00684553" w:rsidRDefault="00DE7C61" w:rsidP="00DE7C61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</w:p>
          <w:p w14:paraId="5E6B4B4D" w14:textId="77777777" w:rsidR="00BA5463" w:rsidRPr="00684553" w:rsidRDefault="00BA5463" w:rsidP="00DE7C61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</w:p>
          <w:p w14:paraId="5534A0B6" w14:textId="77777777" w:rsidR="00BA5463" w:rsidRPr="00684553" w:rsidRDefault="00BA5463" w:rsidP="00BA5463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</w:p>
          <w:p w14:paraId="5F065ADB" w14:textId="77777777" w:rsidR="00BA5463" w:rsidRPr="00684553" w:rsidRDefault="00BA5463" w:rsidP="00BA54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Calibri" w:eastAsiaTheme="minorHAnsi" w:hAnsi="Calibri" w:cs="ArialMT"/>
                <w:b/>
                <w:color w:val="000000"/>
              </w:rPr>
            </w:pPr>
            <w:r w:rsidRPr="00684553">
              <w:rPr>
                <w:rFonts w:ascii="Calibri" w:eastAsiaTheme="minorHAnsi" w:hAnsi="Calibri"/>
                <w:b/>
              </w:rPr>
              <w:t>Define and Reinforce metalanguage used in the unit:</w:t>
            </w:r>
          </w:p>
          <w:p w14:paraId="11D85D40" w14:textId="77777777" w:rsidR="00BA5463" w:rsidRPr="00684553" w:rsidRDefault="00BA5463" w:rsidP="00BA5463">
            <w:pPr>
              <w:pStyle w:val="Heading2"/>
              <w:rPr>
                <w:rFonts w:ascii="Calibri" w:hAnsi="Calibri"/>
                <w:sz w:val="20"/>
              </w:rPr>
            </w:pPr>
            <w:r w:rsidRPr="00684553">
              <w:rPr>
                <w:rFonts w:ascii="Calibri" w:hAnsi="Calibri"/>
                <w:sz w:val="20"/>
              </w:rPr>
              <w:t xml:space="preserve"> </w:t>
            </w:r>
            <w:r w:rsidRPr="00684553">
              <w:rPr>
                <w:rFonts w:ascii="Calibri" w:hAnsi="Calibri"/>
                <w:b w:val="0"/>
                <w:sz w:val="20"/>
              </w:rPr>
              <w:t>Multiply</w:t>
            </w:r>
            <w:r w:rsidRPr="00684553">
              <w:rPr>
                <w:rFonts w:ascii="Calibri" w:hAnsi="Calibri"/>
                <w:sz w:val="20"/>
              </w:rPr>
              <w:t xml:space="preserve">, </w:t>
            </w:r>
            <w:r w:rsidRPr="00684553">
              <w:rPr>
                <w:rFonts w:ascii="Calibri" w:hAnsi="Calibri"/>
                <w:b w:val="0"/>
                <w:sz w:val="20"/>
              </w:rPr>
              <w:t>multiplied</w:t>
            </w:r>
            <w:r w:rsidRPr="00684553">
              <w:rPr>
                <w:rFonts w:ascii="Calibri" w:hAnsi="Calibri"/>
                <w:sz w:val="20"/>
              </w:rPr>
              <w:t xml:space="preserve"> by</w:t>
            </w:r>
            <w:r w:rsidRPr="00684553">
              <w:rPr>
                <w:rFonts w:ascii="Calibri" w:eastAsiaTheme="minorHAnsi" w:hAnsi="Calibri" w:cs="Helvetica Neue"/>
                <w:b w:val="0"/>
                <w:bCs/>
                <w:sz w:val="20"/>
                <w:lang w:val="en-US"/>
              </w:rPr>
              <w:t xml:space="preserve"> product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multiplication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multiplication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 facts, </w:t>
            </w:r>
            <w:r w:rsidRPr="00684553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tens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ones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double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multiple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(</w:t>
            </w:r>
            <w:r w:rsidRPr="00684553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factor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shared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between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divide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divided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by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division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>, </w:t>
            </w:r>
            <w:r w:rsidRPr="00684553">
              <w:rPr>
                <w:rFonts w:ascii="Calibri" w:eastAsiaTheme="minorHAnsi" w:hAnsi="Calibri" w:cs="Helvetica Neue"/>
                <w:b w:val="0"/>
                <w:bCs/>
                <w:sz w:val="20"/>
                <w:lang w:val="en-US"/>
              </w:rPr>
              <w:t>halve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remainder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equals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is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the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same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as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strategy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Pr="00684553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digit)</w:t>
            </w:r>
            <w:r w:rsidRPr="00684553">
              <w:rPr>
                <w:rFonts w:ascii="Calibri" w:eastAsiaTheme="minorHAnsi" w:hAnsi="Calibri" w:cs="Helvetica Neue"/>
                <w:sz w:val="20"/>
                <w:lang w:val="en-US"/>
              </w:rPr>
              <w:t>.</w:t>
            </w:r>
          </w:p>
          <w:p w14:paraId="347E23FC" w14:textId="77777777" w:rsidR="001C6A19" w:rsidRPr="00CE32EA" w:rsidRDefault="001C6A1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6375C2D" w14:textId="77777777" w:rsidR="001C6A19" w:rsidRPr="00CE32EA" w:rsidRDefault="001C6A19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LEARNING SEQUENCE</w:t>
            </w:r>
          </w:p>
          <w:p w14:paraId="74D81E2F" w14:textId="77777777" w:rsidR="001C6A19" w:rsidRPr="00CE32EA" w:rsidRDefault="001C6A19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220AEA3C" w14:textId="77777777" w:rsidR="00AC1FCB" w:rsidRPr="00CE32EA" w:rsidRDefault="00AC1FC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CE32EA">
              <w:rPr>
                <w:rFonts w:ascii="Calibri" w:hAnsi="Calibri"/>
                <w:b w:val="0"/>
                <w:szCs w:val="24"/>
              </w:rPr>
              <w:t>Remediation</w:t>
            </w:r>
          </w:p>
          <w:p w14:paraId="17C8CEB3" w14:textId="77777777" w:rsidR="001C6A19" w:rsidRPr="00CE32EA" w:rsidRDefault="00932461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CE32EA">
              <w:rPr>
                <w:rFonts w:ascii="Calibri" w:hAnsi="Calibri"/>
                <w:b w:val="0"/>
                <w:szCs w:val="24"/>
              </w:rPr>
              <w:t>S</w:t>
            </w:r>
            <w:r w:rsidR="000D5733" w:rsidRPr="00CE32EA">
              <w:rPr>
                <w:rFonts w:ascii="Calibri" w:hAnsi="Calibri"/>
                <w:b w:val="0"/>
                <w:szCs w:val="24"/>
              </w:rPr>
              <w:t>1</w:t>
            </w:r>
            <w:r w:rsidRPr="00CE32EA">
              <w:rPr>
                <w:rFonts w:ascii="Calibri" w:hAnsi="Calibri"/>
                <w:b w:val="0"/>
                <w:szCs w:val="24"/>
              </w:rPr>
              <w:t xml:space="preserve"> or </w:t>
            </w:r>
            <w:r w:rsidR="00AC1FCB" w:rsidRPr="00CE32EA">
              <w:rPr>
                <w:rFonts w:ascii="Calibri" w:hAnsi="Calibri"/>
                <w:b w:val="0"/>
                <w:szCs w:val="24"/>
              </w:rPr>
              <w:t>E</w:t>
            </w:r>
            <w:r w:rsidRPr="00CE32EA">
              <w:rPr>
                <w:rFonts w:ascii="Calibri" w:hAnsi="Calibri"/>
                <w:b w:val="0"/>
                <w:szCs w:val="24"/>
              </w:rPr>
              <w:t xml:space="preserve">arly </w:t>
            </w:r>
            <w:r w:rsidR="000D5733" w:rsidRPr="00CE32EA">
              <w:rPr>
                <w:rFonts w:ascii="Calibri" w:hAnsi="Calibr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0DAE66C6" w14:textId="77777777" w:rsidR="00BA5463" w:rsidRPr="00684553" w:rsidRDefault="00DE7C61" w:rsidP="002256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spacing w:after="100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se mental strategies to multiply a one-digit number by a </w:t>
            </w:r>
            <w:hyperlink r:id="rId7" w:history="1">
              <w:r w:rsidR="00BA5463" w:rsidRPr="00684553">
                <w:rPr>
                  <w:rFonts w:asciiTheme="minorHAnsi" w:eastAsiaTheme="minorHAnsi" w:hAnsiTheme="minorHAnsi" w:cs="Helvetica Neue"/>
                  <w:lang w:val="en-US"/>
                </w:rPr>
                <w:t>multiple</w:t>
              </w:r>
            </w:hyperlink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of 10, including: </w:t>
            </w:r>
          </w:p>
          <w:p w14:paraId="76A960D1" w14:textId="77777777" w:rsidR="00BA5463" w:rsidRPr="00684553" w:rsidRDefault="00DE7C61" w:rsidP="00BA546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eastAsiaTheme="minorHAnsi" w:hAnsiTheme="minorHAnsi" w:cs="Helvetica Neue"/>
                <w:lang w:val="en-US"/>
              </w:rPr>
              <w:t>R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epeated addition, e.g. 3 × 20: 20 + 20 + 20 = 60</w:t>
            </w:r>
          </w:p>
          <w:p w14:paraId="5AF4162E" w14:textId="77777777" w:rsidR="00BA5463" w:rsidRPr="00684553" w:rsidRDefault="00DE7C61" w:rsidP="00BA546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sing </w:t>
            </w:r>
            <w:hyperlink r:id="rId8" w:history="1">
              <w:r w:rsidR="00BA5463" w:rsidRPr="00684553">
                <w:rPr>
                  <w:rFonts w:asciiTheme="minorHAnsi" w:eastAsiaTheme="minorHAnsi" w:hAnsiTheme="minorHAnsi" w:cs="Helvetica Neue"/>
                  <w:lang w:val="en-US"/>
                </w:rPr>
                <w:t>place value</w:t>
              </w:r>
            </w:hyperlink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concepts, e.g. 3 × 20: 3 × 2 tens = 6 tens = 60</w:t>
            </w:r>
          </w:p>
          <w:p w14:paraId="6103BE0C" w14:textId="77777777" w:rsidR="00BA5463" w:rsidRPr="00684553" w:rsidRDefault="00DE7C61" w:rsidP="00BA546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proofErr w:type="spellStart"/>
            <w:r w:rsidRPr="00684553">
              <w:rPr>
                <w:rFonts w:asciiTheme="minorHAnsi" w:eastAsiaTheme="minorHAnsi" w:hAnsiTheme="minorHAnsi" w:cs="Helvetica Neue"/>
                <w:lang w:val="en-US"/>
              </w:rPr>
              <w:t>F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actorising</w:t>
            </w:r>
            <w:proofErr w:type="spellEnd"/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the multiple of 10, e.g. 3 × 20: 3 × 2 × 10 = 6 × 10 = 60</w:t>
            </w:r>
          </w:p>
          <w:p w14:paraId="679EBC4E" w14:textId="77777777" w:rsidR="001C6A19" w:rsidRPr="00684553" w:rsidRDefault="00DE7C61" w:rsidP="00684553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Theme="minorHAnsi" w:hAnsiTheme="minorHAnsi"/>
              </w:rPr>
            </w:pPr>
            <w:r w:rsidRPr="00684553">
              <w:rPr>
                <w:rFonts w:asciiTheme="minorHAnsi" w:eastAsiaTheme="minorHAnsi" w:hAnsiTheme="minorHAnsi" w:cs="Helvetica Neue"/>
                <w:lang w:val="en-US"/>
              </w:rPr>
              <w:t>Apply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the inverse relationship of multiplication and division to justify answers, e.g. 12 ÷ 3 is 4 because 4 × 3 = 12 (Reasoning)</w:t>
            </w:r>
          </w:p>
        </w:tc>
      </w:tr>
      <w:tr w:rsidR="001C6A19" w:rsidRPr="00CE32EA" w14:paraId="23855E4E" w14:textId="77777777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CBB5668" w14:textId="77777777" w:rsidR="001C6A19" w:rsidRPr="00CE32EA" w:rsidRDefault="001C6A1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9EECC30" w14:textId="77777777" w:rsidR="001C6A19" w:rsidRPr="00CE32EA" w:rsidRDefault="001C6A19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LEARNING SEQUENCE</w:t>
            </w:r>
          </w:p>
          <w:p w14:paraId="091C49BF" w14:textId="77777777" w:rsidR="001C6A19" w:rsidRPr="00CE32EA" w:rsidRDefault="001C6A19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</w:p>
          <w:p w14:paraId="1D45E4FA" w14:textId="77777777" w:rsidR="001C6A19" w:rsidRPr="00CE32EA" w:rsidRDefault="00932461" w:rsidP="000D5733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S</w:t>
            </w:r>
            <w:r w:rsidR="000D5733" w:rsidRPr="00CE32EA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9639" w:type="dxa"/>
          </w:tcPr>
          <w:p w14:paraId="1D6E1454" w14:textId="77777777" w:rsidR="005414E1" w:rsidRPr="00684553" w:rsidRDefault="005414E1" w:rsidP="005414E1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</w:rPr>
            </w:pPr>
            <w:r w:rsidRPr="00684553">
              <w:rPr>
                <w:rFonts w:asciiTheme="minorHAnsi" w:hAnsiTheme="minorHAnsi"/>
                <w:b/>
              </w:rPr>
              <w:t>Whole Class Instruction and Modelled Activities</w:t>
            </w:r>
          </w:p>
          <w:p w14:paraId="230E9543" w14:textId="77777777" w:rsidR="00BA5463" w:rsidRPr="00684553" w:rsidRDefault="00C27716" w:rsidP="00BA5463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hAnsiTheme="minorHAnsi"/>
              </w:rPr>
              <w:t xml:space="preserve">  </w:t>
            </w:r>
            <w:r w:rsidR="00BA5463" w:rsidRPr="00684553">
              <w:rPr>
                <w:rFonts w:asciiTheme="minorHAnsi" w:hAnsiTheme="minorHAnsi"/>
              </w:rPr>
              <w:t xml:space="preserve"> </w:t>
            </w:r>
            <w:r w:rsidR="00DE7C61" w:rsidRPr="00684553">
              <w:rPr>
                <w:rFonts w:asciiTheme="minorHAnsi" w:hAnsiTheme="minorHAnsi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sing the </w:t>
            </w:r>
            <w:hyperlink r:id="rId9" w:history="1">
              <w:r w:rsidR="00BA5463" w:rsidRPr="00684553">
                <w:rPr>
                  <w:rFonts w:asciiTheme="minorHAnsi" w:eastAsiaTheme="minorHAnsi" w:hAnsiTheme="minorHAnsi" w:cs="Helvetica Neue"/>
                  <w:lang w:val="en-US"/>
                </w:rPr>
                <w:t>commutative</w:t>
              </w:r>
            </w:hyperlink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property of multiplication, e.g. 7 × 9 = 9 × 7</w:t>
            </w:r>
          </w:p>
          <w:p w14:paraId="0180EE68" w14:textId="77777777" w:rsidR="00684553" w:rsidRDefault="00684553" w:rsidP="00BA5463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 xml:space="preserve">   </w:t>
            </w:r>
            <w:r w:rsidR="00DE7C61"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sing known facts to work out unknown facts, e.g. 5 × 7 is 35, so 6 × 7 is 7 more, which is 42</w:t>
            </w:r>
          </w:p>
          <w:p w14:paraId="4A46AEB3" w14:textId="77777777" w:rsidR="00684553" w:rsidRPr="00784DF8" w:rsidRDefault="00684553" w:rsidP="00784DF8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 xml:space="preserve">   </w:t>
            </w:r>
            <w:r w:rsidR="00DE7C61"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sing doubling and repeated doubling as a strategy to multiply by 2, 4 and </w:t>
            </w:r>
            <w:r w:rsidR="00784DF8">
              <w:rPr>
                <w:rFonts w:asciiTheme="minorHAnsi" w:eastAsiaTheme="minorHAnsi" w:hAnsiTheme="minorHAnsi" w:cs="Helvetica Neue"/>
                <w:lang w:val="en-US"/>
              </w:rPr>
              <w:t>8, e.g. 7 × 8 is double 7, d</w:t>
            </w:r>
            <w:r w:rsidR="00BA5463" w:rsidRPr="00784DF8">
              <w:rPr>
                <w:rFonts w:asciiTheme="minorHAnsi" w:eastAsiaTheme="minorHAnsi" w:hAnsiTheme="minorHAnsi" w:cs="Helvetica Neue"/>
                <w:lang w:val="en-US"/>
              </w:rPr>
              <w:t>ouble again and then double again</w:t>
            </w:r>
          </w:p>
          <w:p w14:paraId="14A8D53C" w14:textId="77777777" w:rsidR="00684553" w:rsidRPr="00684553" w:rsidRDefault="00684553" w:rsidP="00684553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 xml:space="preserve">   </w:t>
            </w:r>
            <w:r w:rsidR="00DE7C61"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sing the relationship between multiplication facts, e.g. the multiplication facts for 6 are double </w:t>
            </w:r>
            <w:r>
              <w:rPr>
                <w:rFonts w:asciiTheme="minorHAnsi" w:eastAsiaTheme="minorHAnsi" w:hAnsiTheme="minorHAnsi" w:cs="Helvetica Neue"/>
                <w:lang w:val="en-US"/>
              </w:rPr>
              <w:t xml:space="preserve">the 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multiplication facts for 3</w:t>
            </w:r>
          </w:p>
          <w:p w14:paraId="2C091353" w14:textId="77777777" w:rsidR="00F40750" w:rsidRPr="00684553" w:rsidRDefault="00BA5463" w:rsidP="00684553">
            <w:pPr>
              <w:pStyle w:val="ListParagraph"/>
              <w:numPr>
                <w:ilvl w:val="0"/>
                <w:numId w:val="19"/>
              </w:numPr>
              <w:ind w:hanging="720"/>
              <w:rPr>
                <w:rFonts w:asciiTheme="minorHAnsi" w:hAnsiTheme="minorHAnsi"/>
              </w:rPr>
            </w:pPr>
            <w:r w:rsidRPr="00684553">
              <w:rPr>
                <w:rFonts w:asciiTheme="minorHAnsi" w:hAnsiTheme="minorHAnsi"/>
              </w:rPr>
              <w:t xml:space="preserve">Investigation: </w:t>
            </w:r>
            <w:proofErr w:type="spellStart"/>
            <w:r w:rsidRPr="00684553">
              <w:rPr>
                <w:rFonts w:asciiTheme="minorHAnsi" w:eastAsiaTheme="minorHAnsi" w:hAnsiTheme="minorHAnsi" w:cs="Helvetica Neue"/>
                <w:lang w:val="en-US"/>
              </w:rPr>
              <w:t>factorising</w:t>
            </w:r>
            <w:proofErr w:type="spellEnd"/>
            <w:r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one number, e.g. 5 × 8 is the same as 5 × 2 × 4, which becomes 10 × 4</w:t>
            </w:r>
            <w:r w:rsidR="00DE7C61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.  Use concrete material for this, or grid paper.  </w:t>
            </w:r>
          </w:p>
          <w:p w14:paraId="7337174A" w14:textId="77777777" w:rsidR="007E4125" w:rsidRPr="00684553" w:rsidRDefault="00DE7C61" w:rsidP="00684553">
            <w:pPr>
              <w:pStyle w:val="ListParagraph"/>
              <w:numPr>
                <w:ilvl w:val="0"/>
                <w:numId w:val="19"/>
              </w:numPr>
              <w:ind w:hanging="720"/>
              <w:rPr>
                <w:rFonts w:asciiTheme="minorHAnsi" w:hAnsiTheme="minorHAnsi"/>
              </w:rPr>
            </w:pPr>
            <w:r w:rsidRPr="00684553">
              <w:rPr>
                <w:rFonts w:asciiTheme="minorHAnsi" w:eastAsiaTheme="minorHAnsi" w:hAnsiTheme="minorHAnsi" w:cs="Helvetica Neue"/>
                <w:color w:val="FF0000"/>
                <w:lang w:val="en-US"/>
              </w:rPr>
              <w:t>Mystery numbers: My factors are 2, 3, 4 and 6.  What number could I be?</w:t>
            </w:r>
          </w:p>
        </w:tc>
      </w:tr>
      <w:tr w:rsidR="001C6A19" w:rsidRPr="00CE32EA" w14:paraId="47A1FAB7" w14:textId="77777777">
        <w:trPr>
          <w:trHeight w:val="199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E7FA9E1" w14:textId="77777777" w:rsidR="001C6A19" w:rsidRPr="00CE32EA" w:rsidRDefault="001C6A1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2A50AE3" w14:textId="77777777" w:rsidR="001C6A19" w:rsidRPr="00CE32EA" w:rsidRDefault="001C6A19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CE32EA">
              <w:rPr>
                <w:rFonts w:ascii="Calibri" w:hAnsi="Calibri"/>
                <w:szCs w:val="24"/>
              </w:rPr>
              <w:t>LEARNING SEQUENCE</w:t>
            </w:r>
          </w:p>
          <w:p w14:paraId="609F5A63" w14:textId="77777777" w:rsidR="001C6A19" w:rsidRPr="00CE32EA" w:rsidRDefault="001C6A19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5C5B8372" w14:textId="77777777" w:rsidR="000D5733" w:rsidRPr="00CE32EA" w:rsidRDefault="001C6A19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CE32EA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3DCE9371" w14:textId="77777777" w:rsidR="001C6A19" w:rsidRPr="00CE32EA" w:rsidRDefault="000D5733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CE32EA">
              <w:rPr>
                <w:rFonts w:ascii="Calibri" w:hAnsi="Calibri"/>
                <w:b w:val="0"/>
                <w:szCs w:val="24"/>
              </w:rPr>
              <w:t xml:space="preserve">Late S2 or </w:t>
            </w:r>
            <w:r w:rsidR="00AC1FCB" w:rsidRPr="00CE32EA">
              <w:rPr>
                <w:rFonts w:ascii="Calibri" w:hAnsi="Calibri"/>
                <w:b w:val="0"/>
                <w:szCs w:val="24"/>
              </w:rPr>
              <w:t>E</w:t>
            </w:r>
            <w:r w:rsidRPr="00CE32EA">
              <w:rPr>
                <w:rFonts w:ascii="Calibri" w:hAnsi="Calibri"/>
                <w:b w:val="0"/>
                <w:szCs w:val="24"/>
              </w:rPr>
              <w:t xml:space="preserve">arly </w:t>
            </w:r>
            <w:r w:rsidR="00932461" w:rsidRPr="00CE32EA">
              <w:rPr>
                <w:rFonts w:ascii="Calibri" w:hAnsi="Calibri"/>
                <w:b w:val="0"/>
                <w:szCs w:val="24"/>
              </w:rPr>
              <w:t>S</w:t>
            </w:r>
            <w:r w:rsidRPr="00CE32EA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38FB2686" w14:textId="77777777" w:rsidR="00BA5463" w:rsidRPr="00684553" w:rsidRDefault="007124AE" w:rsidP="00684553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hAnsiTheme="minorHAnsi"/>
              </w:rPr>
              <w:t>Apply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appropriate mental and written strategies, and digital technologies, to solve multiplication word problems</w:t>
            </w:r>
          </w:p>
          <w:p w14:paraId="1601BFAB" w14:textId="77777777" w:rsidR="00BA5463" w:rsidRPr="00684553" w:rsidRDefault="00DE7C61" w:rsidP="0068455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left="459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eastAsiaTheme="minorHAnsi" w:hAnsiTheme="minorHAnsi" w:cs="Helvetica Neue"/>
                <w:lang w:val="en-US"/>
              </w:rPr>
              <w:t>Us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e the appropriate </w:t>
            </w:r>
            <w:hyperlink r:id="rId10" w:history="1">
              <w:r w:rsidR="00BA5463" w:rsidRPr="00684553">
                <w:rPr>
                  <w:rFonts w:asciiTheme="minorHAnsi" w:eastAsiaTheme="minorHAnsi" w:hAnsiTheme="minorHAnsi" w:cs="Helvetica Neue"/>
                  <w:lang w:val="en-US"/>
                </w:rPr>
                <w:t>operation</w:t>
              </w:r>
            </w:hyperlink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 xml:space="preserve"> when solving problems in real-life situations (Problem Solving)</w:t>
            </w:r>
          </w:p>
          <w:p w14:paraId="5C22C68E" w14:textId="77777777" w:rsidR="00BA5463" w:rsidRPr="00684553" w:rsidRDefault="00DE7C61" w:rsidP="0068455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left="459"/>
              <w:rPr>
                <w:rFonts w:asciiTheme="minorHAnsi" w:eastAsiaTheme="minorHAnsi" w:hAnsiTheme="minorHAnsi" w:cs="Helvetica Neue"/>
                <w:lang w:val="en-US"/>
              </w:rPr>
            </w:pPr>
            <w:r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se inverse operations to justify solutions (Problem Solving, Reasoning)</w:t>
            </w:r>
          </w:p>
          <w:p w14:paraId="3D2821B5" w14:textId="77777777" w:rsidR="001C6A19" w:rsidRPr="00684553" w:rsidRDefault="00684553" w:rsidP="0068455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00"/>
              <w:ind w:left="459"/>
              <w:rPr>
                <w:rFonts w:asciiTheme="minorHAnsi" w:eastAsiaTheme="minorHAnsi" w:hAnsiTheme="minorHAnsi" w:cs="Helvetica Neue"/>
                <w:lang w:val="en-US"/>
              </w:rPr>
            </w:pPr>
            <w:r>
              <w:rPr>
                <w:rFonts w:asciiTheme="minorHAnsi" w:eastAsiaTheme="minorHAnsi" w:hAnsiTheme="minorHAnsi" w:cs="Helvetica Neue"/>
                <w:lang w:val="en-US"/>
              </w:rPr>
              <w:t xml:space="preserve">   </w:t>
            </w:r>
            <w:r w:rsidR="00DE7C61" w:rsidRPr="00684553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BA5463" w:rsidRPr="00684553">
              <w:rPr>
                <w:rFonts w:asciiTheme="minorHAnsi" w:eastAsiaTheme="minorHAnsi" w:hAnsiTheme="minorHAnsi" w:cs="Helvetica Neue"/>
                <w:lang w:val="en-US"/>
              </w:rPr>
              <w:t>se mental and written strategies to multiply three- and four-digit numbers by one-digit numbers, e.g. multiplying the thousands, then the hundreds, then the tens and then the ones</w:t>
            </w:r>
          </w:p>
        </w:tc>
      </w:tr>
      <w:tr w:rsidR="001C6A19" w:rsidRPr="00CE32EA" w14:paraId="79B076A4" w14:textId="77777777">
        <w:trPr>
          <w:trHeight w:val="126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C1C0FC7" w14:textId="77777777" w:rsidR="001C6A19" w:rsidRPr="00CE32EA" w:rsidRDefault="001C6A1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4B962234" w14:textId="77777777" w:rsidR="001C6A19" w:rsidRPr="00CE32EA" w:rsidRDefault="001C6A19" w:rsidP="00520774">
            <w:pPr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eastAsia="Times" w:hAnsi="Calibr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CE32EA">
              <w:rPr>
                <w:rFonts w:ascii="Calibri" w:eastAsia="Times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CE32EA">
              <w:rPr>
                <w:rFonts w:ascii="Calibri" w:eastAsia="Times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9AB07B8" w14:textId="77777777" w:rsidR="00BA5463" w:rsidRPr="00CE32EA" w:rsidRDefault="00BA5463" w:rsidP="00BA5463">
            <w:pPr>
              <w:tabs>
                <w:tab w:val="left" w:pos="4428"/>
                <w:tab w:val="left" w:pos="5242"/>
              </w:tabs>
              <w:rPr>
                <w:rFonts w:ascii="Calibri" w:hAnsi="Calibri"/>
                <w:sz w:val="24"/>
                <w:szCs w:val="24"/>
              </w:rPr>
            </w:pPr>
            <w:r w:rsidRPr="00CE32EA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CE32EA">
              <w:rPr>
                <w:rFonts w:ascii="Calibri" w:hAnsi="Calibri"/>
                <w:sz w:val="24"/>
                <w:szCs w:val="24"/>
              </w:rPr>
              <w:tab/>
            </w:r>
            <w:r w:rsidRPr="00CE32EA">
              <w:rPr>
                <w:rFonts w:ascii="Calibri" w:hAnsi="Calibri"/>
                <w:b/>
                <w:sz w:val="24"/>
                <w:szCs w:val="24"/>
              </w:rPr>
              <w:t>Achievement of Outcomes:</w:t>
            </w:r>
          </w:p>
          <w:p w14:paraId="11540E17" w14:textId="77777777" w:rsidR="00BA5463" w:rsidRPr="00CE32EA" w:rsidRDefault="00BA5463" w:rsidP="00BA546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0AD3F93" w14:textId="77777777" w:rsidR="00BA5463" w:rsidRPr="00CE32EA" w:rsidRDefault="00BA5463" w:rsidP="00BA546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E32EA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CE32EA">
              <w:rPr>
                <w:rFonts w:ascii="Calibri" w:hAnsi="Calibri"/>
                <w:sz w:val="24"/>
                <w:szCs w:val="24"/>
              </w:rPr>
              <w:tab/>
              <w:t xml:space="preserve">                                                       </w:t>
            </w:r>
            <w:r w:rsidRPr="00CE32EA">
              <w:rPr>
                <w:rFonts w:ascii="Calibri" w:hAnsi="Calibri"/>
                <w:b/>
                <w:sz w:val="24"/>
                <w:szCs w:val="24"/>
              </w:rPr>
              <w:t>Follow up:</w:t>
            </w:r>
          </w:p>
          <w:p w14:paraId="716CE595" w14:textId="77777777" w:rsidR="001C6A19" w:rsidRPr="00CE32EA" w:rsidRDefault="001C6A19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C478FA" w14:textId="77777777" w:rsidR="005D2618" w:rsidRPr="009D6DE2" w:rsidRDefault="005D2618" w:rsidP="009D6DE2">
      <w:pPr>
        <w:spacing w:after="200" w:line="276" w:lineRule="auto"/>
        <w:rPr>
          <w:rFonts w:ascii="Calibri" w:hAnsi="Calibri"/>
          <w:sz w:val="24"/>
          <w:szCs w:val="24"/>
        </w:rPr>
      </w:pPr>
    </w:p>
    <w:sectPr w:rsidR="005D2618" w:rsidRPr="009D6DE2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1A0FC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7578B"/>
    <w:multiLevelType w:val="hybridMultilevel"/>
    <w:tmpl w:val="D3E44AE6"/>
    <w:lvl w:ilvl="0" w:tplc="E49CCA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1E4"/>
    <w:multiLevelType w:val="hybridMultilevel"/>
    <w:tmpl w:val="6BCAB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33416"/>
    <w:multiLevelType w:val="hybridMultilevel"/>
    <w:tmpl w:val="F6AE3804"/>
    <w:lvl w:ilvl="0" w:tplc="E49CCAB4"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9D7019"/>
    <w:multiLevelType w:val="hybridMultilevel"/>
    <w:tmpl w:val="7F00C400"/>
    <w:lvl w:ilvl="0" w:tplc="A0CC27A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12DC4"/>
    <w:multiLevelType w:val="hybridMultilevel"/>
    <w:tmpl w:val="F262630A"/>
    <w:lvl w:ilvl="0" w:tplc="A0CC27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937025"/>
    <w:multiLevelType w:val="hybridMultilevel"/>
    <w:tmpl w:val="0910FE6E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95953"/>
    <w:multiLevelType w:val="hybridMultilevel"/>
    <w:tmpl w:val="1C46E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702EA"/>
    <w:multiLevelType w:val="hybridMultilevel"/>
    <w:tmpl w:val="11E0231E"/>
    <w:lvl w:ilvl="0" w:tplc="A0CC27A6">
      <w:start w:val="1"/>
      <w:numFmt w:val="bullet"/>
      <w:lvlText w:val="£"/>
      <w:lvlJc w:val="left"/>
      <w:pPr>
        <w:ind w:left="81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>
    <w:nsid w:val="53DE4265"/>
    <w:multiLevelType w:val="hybridMultilevel"/>
    <w:tmpl w:val="A16C484A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14338E"/>
    <w:multiLevelType w:val="hybridMultilevel"/>
    <w:tmpl w:val="1A128B6A"/>
    <w:lvl w:ilvl="0" w:tplc="A0CC27A6">
      <w:start w:val="1"/>
      <w:numFmt w:val="bullet"/>
      <w:lvlText w:val="£"/>
      <w:lvlJc w:val="left"/>
      <w:pPr>
        <w:ind w:left="76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64D51BB6"/>
    <w:multiLevelType w:val="hybridMultilevel"/>
    <w:tmpl w:val="87148694"/>
    <w:lvl w:ilvl="0" w:tplc="A0CC27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132B97"/>
    <w:multiLevelType w:val="hybridMultilevel"/>
    <w:tmpl w:val="3D02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A7C89"/>
    <w:multiLevelType w:val="hybridMultilevel"/>
    <w:tmpl w:val="CE2E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C6602"/>
    <w:multiLevelType w:val="hybridMultilevel"/>
    <w:tmpl w:val="542EF580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D85084"/>
    <w:multiLevelType w:val="hybridMultilevel"/>
    <w:tmpl w:val="33E8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19718B"/>
    <w:multiLevelType w:val="hybridMultilevel"/>
    <w:tmpl w:val="605E7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35"/>
  </w:num>
  <w:num w:numId="9">
    <w:abstractNumId w:val="17"/>
  </w:num>
  <w:num w:numId="10">
    <w:abstractNumId w:val="25"/>
  </w:num>
  <w:num w:numId="11">
    <w:abstractNumId w:val="16"/>
  </w:num>
  <w:num w:numId="12">
    <w:abstractNumId w:val="33"/>
  </w:num>
  <w:num w:numId="13">
    <w:abstractNumId w:val="9"/>
  </w:num>
  <w:num w:numId="14">
    <w:abstractNumId w:val="4"/>
  </w:num>
  <w:num w:numId="15">
    <w:abstractNumId w:val="23"/>
  </w:num>
  <w:num w:numId="16">
    <w:abstractNumId w:val="8"/>
  </w:num>
  <w:num w:numId="17">
    <w:abstractNumId w:val="15"/>
  </w:num>
  <w:num w:numId="18">
    <w:abstractNumId w:val="32"/>
  </w:num>
  <w:num w:numId="19">
    <w:abstractNumId w:val="0"/>
  </w:num>
  <w:num w:numId="20">
    <w:abstractNumId w:val="1"/>
  </w:num>
  <w:num w:numId="21">
    <w:abstractNumId w:val="28"/>
  </w:num>
  <w:num w:numId="22">
    <w:abstractNumId w:val="7"/>
  </w:num>
  <w:num w:numId="23">
    <w:abstractNumId w:val="34"/>
  </w:num>
  <w:num w:numId="24">
    <w:abstractNumId w:val="30"/>
  </w:num>
  <w:num w:numId="25">
    <w:abstractNumId w:val="22"/>
  </w:num>
  <w:num w:numId="26">
    <w:abstractNumId w:val="36"/>
  </w:num>
  <w:num w:numId="27">
    <w:abstractNumId w:val="10"/>
  </w:num>
  <w:num w:numId="28">
    <w:abstractNumId w:val="20"/>
  </w:num>
  <w:num w:numId="29">
    <w:abstractNumId w:val="27"/>
  </w:num>
  <w:num w:numId="30">
    <w:abstractNumId w:val="14"/>
  </w:num>
  <w:num w:numId="31">
    <w:abstractNumId w:val="21"/>
  </w:num>
  <w:num w:numId="32">
    <w:abstractNumId w:val="13"/>
  </w:num>
  <w:num w:numId="33">
    <w:abstractNumId w:val="26"/>
  </w:num>
  <w:num w:numId="34">
    <w:abstractNumId w:val="18"/>
  </w:num>
  <w:num w:numId="35">
    <w:abstractNumId w:val="6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0D90"/>
    <w:rsid w:val="00081A4D"/>
    <w:rsid w:val="00085889"/>
    <w:rsid w:val="000A54BD"/>
    <w:rsid w:val="000B6BFD"/>
    <w:rsid w:val="000C4175"/>
    <w:rsid w:val="000D5733"/>
    <w:rsid w:val="0010795F"/>
    <w:rsid w:val="001131C6"/>
    <w:rsid w:val="00116C60"/>
    <w:rsid w:val="001357A6"/>
    <w:rsid w:val="00135D2E"/>
    <w:rsid w:val="001451A1"/>
    <w:rsid w:val="001717B7"/>
    <w:rsid w:val="001B7956"/>
    <w:rsid w:val="001C6A19"/>
    <w:rsid w:val="001F0A11"/>
    <w:rsid w:val="00210BA1"/>
    <w:rsid w:val="0022220D"/>
    <w:rsid w:val="0022560E"/>
    <w:rsid w:val="00262977"/>
    <w:rsid w:val="002650AE"/>
    <w:rsid w:val="00273EDD"/>
    <w:rsid w:val="002A32F4"/>
    <w:rsid w:val="002B3979"/>
    <w:rsid w:val="002E2AC1"/>
    <w:rsid w:val="00362DC6"/>
    <w:rsid w:val="00396529"/>
    <w:rsid w:val="003F5FE9"/>
    <w:rsid w:val="00403F6E"/>
    <w:rsid w:val="00443B37"/>
    <w:rsid w:val="00483E77"/>
    <w:rsid w:val="004A4DA4"/>
    <w:rsid w:val="004B2453"/>
    <w:rsid w:val="004B76C4"/>
    <w:rsid w:val="004D1266"/>
    <w:rsid w:val="00520774"/>
    <w:rsid w:val="00521B3A"/>
    <w:rsid w:val="0053162C"/>
    <w:rsid w:val="005414E1"/>
    <w:rsid w:val="0057006E"/>
    <w:rsid w:val="00571856"/>
    <w:rsid w:val="00571ECB"/>
    <w:rsid w:val="00575B6D"/>
    <w:rsid w:val="005A7343"/>
    <w:rsid w:val="005A7C4F"/>
    <w:rsid w:val="005C2734"/>
    <w:rsid w:val="005D2618"/>
    <w:rsid w:val="005E3B1C"/>
    <w:rsid w:val="00631720"/>
    <w:rsid w:val="00632D22"/>
    <w:rsid w:val="00633BA7"/>
    <w:rsid w:val="00637574"/>
    <w:rsid w:val="006466C1"/>
    <w:rsid w:val="00684553"/>
    <w:rsid w:val="00691A0B"/>
    <w:rsid w:val="006D1864"/>
    <w:rsid w:val="006E7517"/>
    <w:rsid w:val="007124AE"/>
    <w:rsid w:val="0076530B"/>
    <w:rsid w:val="00775B6D"/>
    <w:rsid w:val="00784DF8"/>
    <w:rsid w:val="0079079B"/>
    <w:rsid w:val="007A1EA1"/>
    <w:rsid w:val="007A222F"/>
    <w:rsid w:val="007C50E5"/>
    <w:rsid w:val="007E3C19"/>
    <w:rsid w:val="007E4125"/>
    <w:rsid w:val="007F31F4"/>
    <w:rsid w:val="00803F1E"/>
    <w:rsid w:val="00810DE1"/>
    <w:rsid w:val="00816899"/>
    <w:rsid w:val="008442F2"/>
    <w:rsid w:val="00845A5B"/>
    <w:rsid w:val="00877309"/>
    <w:rsid w:val="0088150C"/>
    <w:rsid w:val="008A2AFA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D6DE2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5463"/>
    <w:rsid w:val="00BA6310"/>
    <w:rsid w:val="00BC43B0"/>
    <w:rsid w:val="00BD33F5"/>
    <w:rsid w:val="00BE4945"/>
    <w:rsid w:val="00BF49F1"/>
    <w:rsid w:val="00C144A0"/>
    <w:rsid w:val="00C27716"/>
    <w:rsid w:val="00C4146A"/>
    <w:rsid w:val="00C42F08"/>
    <w:rsid w:val="00C660B3"/>
    <w:rsid w:val="00C7475F"/>
    <w:rsid w:val="00C8475E"/>
    <w:rsid w:val="00C909B1"/>
    <w:rsid w:val="00CA13F7"/>
    <w:rsid w:val="00CB2AF4"/>
    <w:rsid w:val="00CB39EB"/>
    <w:rsid w:val="00CC2336"/>
    <w:rsid w:val="00CC5D42"/>
    <w:rsid w:val="00CE32EA"/>
    <w:rsid w:val="00D01B42"/>
    <w:rsid w:val="00D36387"/>
    <w:rsid w:val="00D41A1D"/>
    <w:rsid w:val="00D45271"/>
    <w:rsid w:val="00D67175"/>
    <w:rsid w:val="00D67D2E"/>
    <w:rsid w:val="00DB3CCB"/>
    <w:rsid w:val="00DE7C61"/>
    <w:rsid w:val="00DF47F3"/>
    <w:rsid w:val="00DF7960"/>
    <w:rsid w:val="00E1733F"/>
    <w:rsid w:val="00E202DD"/>
    <w:rsid w:val="00E40A2A"/>
    <w:rsid w:val="00E4494B"/>
    <w:rsid w:val="00E63DAE"/>
    <w:rsid w:val="00E72A33"/>
    <w:rsid w:val="00E738A9"/>
    <w:rsid w:val="00E84467"/>
    <w:rsid w:val="00E9072D"/>
    <w:rsid w:val="00EB1737"/>
    <w:rsid w:val="00ED18F4"/>
    <w:rsid w:val="00EE7DFF"/>
    <w:rsid w:val="00F0294E"/>
    <w:rsid w:val="00F10A55"/>
    <w:rsid w:val="00F40750"/>
    <w:rsid w:val="00F46276"/>
    <w:rsid w:val="00F80968"/>
    <w:rsid w:val="00F97771"/>
    <w:rsid w:val="00FA063A"/>
    <w:rsid w:val="00FA3E3E"/>
    <w:rsid w:val="00FD11C0"/>
    <w:rsid w:val="00FD4CD2"/>
    <w:rsid w:val="00FE1DB3"/>
    <w:rsid w:val="00FE4BB5"/>
    <w:rsid w:val="00FE59F8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5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nowrap">
    <w:name w:val="nowrap"/>
    <w:basedOn w:val="DefaultParagraphFont"/>
    <w:rsid w:val="00712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nowrap">
    <w:name w:val="nowrap"/>
    <w:basedOn w:val="DefaultParagraphFont"/>
    <w:rsid w:val="0071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yllabus.bos.nsw.edu.au/glossary/mat/remainder/?ajax" TargetMode="External"/><Relationship Id="rId7" Type="http://schemas.openxmlformats.org/officeDocument/2006/relationships/hyperlink" Target="http://syllabus.bos.nsw.edu.au/glossary/mat/multiple/?ajax" TargetMode="External"/><Relationship Id="rId8" Type="http://schemas.openxmlformats.org/officeDocument/2006/relationships/hyperlink" Target="http://syllabus.bos.nsw.edu.au/glossary/mat/place-value/?ajax" TargetMode="External"/><Relationship Id="rId9" Type="http://schemas.openxmlformats.org/officeDocument/2006/relationships/hyperlink" Target="http://syllabus.bos.nsw.edu.au/glossary/mat/commutative/?ajax" TargetMode="External"/><Relationship Id="rId10" Type="http://schemas.openxmlformats.org/officeDocument/2006/relationships/hyperlink" Target="http://syllabus.bos.nsw.edu.au/glossary/mat/operation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2014-05-18T23:30:00Z</cp:lastPrinted>
  <dcterms:created xsi:type="dcterms:W3CDTF">2015-02-20T01:39:00Z</dcterms:created>
  <dcterms:modified xsi:type="dcterms:W3CDTF">2015-02-20T01:39:00Z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