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4"/>
        <w:tblW w:w="15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283"/>
        <w:gridCol w:w="1427"/>
        <w:gridCol w:w="4411"/>
        <w:gridCol w:w="3588"/>
        <w:gridCol w:w="3390"/>
      </w:tblGrid>
      <w:tr w:rsidR="00853FA4" w:rsidRPr="00536BAC" w14:paraId="1E0F09BA" w14:textId="77777777" w:rsidTr="00207C05">
        <w:trPr>
          <w:trHeight w:val="248"/>
        </w:trPr>
        <w:tc>
          <w:tcPr>
            <w:tcW w:w="3710" w:type="dxa"/>
            <w:gridSpan w:val="2"/>
            <w:tcBorders>
              <w:top w:val="nil"/>
              <w:left w:val="nil"/>
              <w:bottom w:val="nil"/>
              <w:right w:val="nil"/>
            </w:tcBorders>
            <w:shd w:val="clear" w:color="auto" w:fill="auto"/>
            <w:noWrap/>
          </w:tcPr>
          <w:p w14:paraId="3AA3D57B" w14:textId="162F15C0" w:rsidR="00853FA4" w:rsidRPr="00536BAC" w:rsidRDefault="00853FA4" w:rsidP="00853FA4">
            <w:pPr>
              <w:spacing w:after="0" w:line="240" w:lineRule="atLeast"/>
              <w:ind w:left="100" w:right="100"/>
              <w:outlineLvl w:val="1"/>
              <w:rPr>
                <w:rFonts w:ascii="Calibri" w:eastAsia="Times New Roman" w:hAnsi="Calibri" w:cs="Helvetica"/>
                <w:b/>
                <w:bCs/>
                <w:sz w:val="24"/>
                <w:szCs w:val="24"/>
                <w:lang w:eastAsia="en-AU"/>
              </w:rPr>
            </w:pPr>
            <w:r w:rsidRPr="00536BAC">
              <w:rPr>
                <w:rFonts w:ascii="Calibri" w:eastAsia="Times New Roman" w:hAnsi="Calibri" w:cs="Times New Roman"/>
                <w:b/>
                <w:bCs/>
                <w:color w:val="000000"/>
                <w:sz w:val="24"/>
                <w:szCs w:val="24"/>
                <w:lang w:eastAsia="en-AU"/>
              </w:rPr>
              <w:t>MATHEMATICS </w:t>
            </w:r>
          </w:p>
        </w:tc>
        <w:tc>
          <w:tcPr>
            <w:tcW w:w="4411" w:type="dxa"/>
            <w:tcBorders>
              <w:top w:val="nil"/>
              <w:left w:val="nil"/>
              <w:bottom w:val="nil"/>
              <w:right w:val="nil"/>
            </w:tcBorders>
            <w:shd w:val="clear" w:color="auto" w:fill="auto"/>
          </w:tcPr>
          <w:p w14:paraId="3A419152" w14:textId="77777777" w:rsidR="00853FA4" w:rsidRPr="00536BAC" w:rsidRDefault="00853FA4" w:rsidP="00853FA4">
            <w:pPr>
              <w:spacing w:after="0" w:line="240" w:lineRule="atLeast"/>
              <w:ind w:left="100" w:right="100"/>
              <w:outlineLvl w:val="1"/>
              <w:rPr>
                <w:rFonts w:ascii="Calibri" w:eastAsia="Times New Roman" w:hAnsi="Calibri" w:cs="Helvetica"/>
                <w:b/>
                <w:bCs/>
                <w:sz w:val="24"/>
                <w:szCs w:val="24"/>
                <w:lang w:eastAsia="en-AU"/>
              </w:rPr>
            </w:pPr>
          </w:p>
        </w:tc>
        <w:tc>
          <w:tcPr>
            <w:tcW w:w="3588" w:type="dxa"/>
            <w:tcBorders>
              <w:top w:val="nil"/>
              <w:left w:val="nil"/>
              <w:bottom w:val="nil"/>
              <w:right w:val="nil"/>
            </w:tcBorders>
            <w:shd w:val="clear" w:color="auto" w:fill="auto"/>
          </w:tcPr>
          <w:p w14:paraId="0070D521" w14:textId="77777777" w:rsidR="00853FA4" w:rsidRPr="00536BAC" w:rsidRDefault="00853FA4" w:rsidP="00853FA4">
            <w:pPr>
              <w:spacing w:after="0" w:line="240" w:lineRule="auto"/>
              <w:ind w:left="100" w:right="100"/>
              <w:rPr>
                <w:rFonts w:ascii="Calibri" w:eastAsia="Times New Roman" w:hAnsi="Calibri" w:cs="Times New Roman"/>
                <w:b/>
                <w:bCs/>
                <w:sz w:val="24"/>
                <w:szCs w:val="24"/>
                <w:lang w:eastAsia="en-AU"/>
              </w:rPr>
            </w:pPr>
          </w:p>
        </w:tc>
        <w:tc>
          <w:tcPr>
            <w:tcW w:w="3390" w:type="dxa"/>
            <w:tcBorders>
              <w:top w:val="nil"/>
              <w:left w:val="nil"/>
              <w:bottom w:val="nil"/>
              <w:right w:val="nil"/>
            </w:tcBorders>
            <w:shd w:val="clear" w:color="auto" w:fill="auto"/>
          </w:tcPr>
          <w:p w14:paraId="03ACFA68" w14:textId="61F08DC5" w:rsidR="00853FA4" w:rsidRPr="006B6F5A" w:rsidRDefault="00853FA4" w:rsidP="00853FA4">
            <w:pPr>
              <w:spacing w:after="0" w:line="240" w:lineRule="auto"/>
              <w:ind w:left="100" w:right="100"/>
              <w:rPr>
                <w:rFonts w:ascii="Calibri" w:eastAsia="Times New Roman" w:hAnsi="Calibri" w:cs="Times New Roman"/>
                <w:b/>
                <w:bCs/>
                <w:lang w:eastAsia="en-AU"/>
              </w:rPr>
            </w:pPr>
            <w:r w:rsidRPr="00536BAC">
              <w:rPr>
                <w:rFonts w:ascii="Calibri" w:eastAsia="Times New Roman" w:hAnsi="Calibri" w:cs="Times New Roman"/>
                <w:b/>
                <w:bCs/>
                <w:color w:val="000000"/>
                <w:sz w:val="24"/>
                <w:szCs w:val="24"/>
                <w:lang w:eastAsia="en-AU"/>
              </w:rPr>
              <w:t>STAGE 3</w:t>
            </w:r>
          </w:p>
        </w:tc>
      </w:tr>
      <w:tr w:rsidR="00853FA4" w:rsidRPr="00536BAC" w14:paraId="1FF370D3" w14:textId="77777777" w:rsidTr="00207C05">
        <w:trPr>
          <w:trHeight w:val="248"/>
        </w:trPr>
        <w:tc>
          <w:tcPr>
            <w:tcW w:w="15099" w:type="dxa"/>
            <w:gridSpan w:val="5"/>
            <w:tcBorders>
              <w:top w:val="nil"/>
              <w:left w:val="nil"/>
              <w:bottom w:val="single" w:sz="4" w:space="0" w:color="auto"/>
              <w:right w:val="nil"/>
            </w:tcBorders>
            <w:shd w:val="clear" w:color="auto" w:fill="auto"/>
            <w:noWrap/>
          </w:tcPr>
          <w:p w14:paraId="166E4901" w14:textId="1F81FD2F" w:rsidR="00853FA4" w:rsidRPr="00853FA4" w:rsidRDefault="00853FA4" w:rsidP="00853FA4">
            <w:pPr>
              <w:ind w:left="2880" w:firstLine="720"/>
            </w:pPr>
            <w:r w:rsidRPr="00536BAC">
              <w:rPr>
                <w:rFonts w:ascii="Calibri" w:eastAsia="Times New Roman" w:hAnsi="Calibri" w:cs="Times New Roman"/>
                <w:b/>
                <w:bCs/>
                <w:color w:val="008000"/>
                <w:sz w:val="32"/>
                <w:szCs w:val="32"/>
                <w:lang w:eastAsia="en-AU"/>
              </w:rPr>
              <w:t>TEACHING AND LEARNING OVERVIE</w:t>
            </w:r>
            <w:bookmarkStart w:id="0" w:name="table01"/>
            <w:bookmarkEnd w:id="0"/>
            <w:r>
              <w:rPr>
                <w:rFonts w:ascii="Calibri" w:eastAsia="Times New Roman" w:hAnsi="Calibri" w:cs="Times New Roman"/>
                <w:b/>
                <w:bCs/>
                <w:color w:val="008000"/>
                <w:sz w:val="32"/>
                <w:szCs w:val="32"/>
                <w:lang w:eastAsia="en-AU"/>
              </w:rPr>
              <w:t>W</w:t>
            </w:r>
          </w:p>
        </w:tc>
      </w:tr>
      <w:tr w:rsidR="00853FA4" w:rsidRPr="00536BAC" w14:paraId="16136A1F" w14:textId="77777777" w:rsidTr="00207C05">
        <w:trPr>
          <w:trHeight w:val="248"/>
        </w:trPr>
        <w:tc>
          <w:tcPr>
            <w:tcW w:w="2283" w:type="dxa"/>
            <w:tcBorders>
              <w:top w:val="single" w:sz="4" w:space="0" w:color="auto"/>
            </w:tcBorders>
            <w:shd w:val="clear" w:color="auto" w:fill="C2D69B"/>
            <w:noWrap/>
            <w:hideMark/>
          </w:tcPr>
          <w:p w14:paraId="51ABD335" w14:textId="647BB314" w:rsidR="00853FA4" w:rsidRPr="00207C05" w:rsidRDefault="00853FA4" w:rsidP="00853FA4">
            <w:pPr>
              <w:spacing w:after="0" w:line="240" w:lineRule="atLeast"/>
              <w:ind w:left="100" w:right="100"/>
              <w:outlineLvl w:val="1"/>
              <w:rPr>
                <w:rFonts w:ascii="Helvetica" w:eastAsia="Times New Roman" w:hAnsi="Helvetica" w:cs="Helvetica"/>
                <w:b/>
                <w:bCs/>
                <w:sz w:val="24"/>
                <w:szCs w:val="24"/>
                <w:lang w:eastAsia="en-AU"/>
              </w:rPr>
            </w:pPr>
            <w:r w:rsidRPr="00207C05">
              <w:rPr>
                <w:rFonts w:ascii="Calibri" w:eastAsia="Times New Roman" w:hAnsi="Calibri" w:cs="Helvetica"/>
                <w:b/>
                <w:bCs/>
                <w:sz w:val="24"/>
                <w:szCs w:val="24"/>
                <w:lang w:eastAsia="en-AU"/>
              </w:rPr>
              <w:t>TERM:</w:t>
            </w:r>
          </w:p>
        </w:tc>
        <w:tc>
          <w:tcPr>
            <w:tcW w:w="1427" w:type="dxa"/>
            <w:tcBorders>
              <w:top w:val="single" w:sz="4" w:space="0" w:color="auto"/>
            </w:tcBorders>
            <w:shd w:val="clear" w:color="auto" w:fill="C2D69B"/>
            <w:hideMark/>
          </w:tcPr>
          <w:p w14:paraId="47D26F78" w14:textId="1B0828A6" w:rsidR="00F021DB" w:rsidRPr="00207C05" w:rsidRDefault="00853FA4" w:rsidP="00207C05">
            <w:pPr>
              <w:spacing w:after="0" w:line="240" w:lineRule="atLeast"/>
              <w:ind w:left="100" w:right="100"/>
              <w:outlineLvl w:val="1"/>
              <w:rPr>
                <w:rFonts w:ascii="Calibri" w:eastAsia="Times New Roman" w:hAnsi="Calibri" w:cs="Helvetica"/>
                <w:b/>
                <w:bCs/>
                <w:sz w:val="24"/>
                <w:szCs w:val="24"/>
                <w:lang w:eastAsia="en-AU"/>
              </w:rPr>
            </w:pPr>
            <w:r w:rsidRPr="00207C05">
              <w:rPr>
                <w:rFonts w:ascii="Calibri" w:eastAsia="Times New Roman" w:hAnsi="Calibri" w:cs="Helvetica"/>
                <w:b/>
                <w:bCs/>
                <w:sz w:val="24"/>
                <w:szCs w:val="24"/>
                <w:lang w:eastAsia="en-AU"/>
              </w:rPr>
              <w:t>WEEK:</w:t>
            </w:r>
            <w:r w:rsidR="00207C05" w:rsidRPr="00207C05">
              <w:rPr>
                <w:rFonts w:ascii="Calibri" w:eastAsia="Times New Roman" w:hAnsi="Calibri" w:cs="Helvetica"/>
                <w:b/>
                <w:bCs/>
                <w:sz w:val="24"/>
                <w:szCs w:val="24"/>
                <w:lang w:eastAsia="en-AU"/>
              </w:rPr>
              <w:t xml:space="preserve"> </w:t>
            </w:r>
            <w:r w:rsidR="002C4895" w:rsidRPr="00207C05">
              <w:rPr>
                <w:rFonts w:ascii="Calibri" w:eastAsia="Times New Roman" w:hAnsi="Calibri" w:cs="Helvetica"/>
                <w:b/>
                <w:bCs/>
                <w:sz w:val="24"/>
                <w:szCs w:val="24"/>
                <w:lang w:eastAsia="en-AU"/>
              </w:rPr>
              <w:t>11</w:t>
            </w:r>
          </w:p>
        </w:tc>
        <w:tc>
          <w:tcPr>
            <w:tcW w:w="4411" w:type="dxa"/>
            <w:tcBorders>
              <w:top w:val="single" w:sz="4" w:space="0" w:color="auto"/>
            </w:tcBorders>
            <w:shd w:val="clear" w:color="auto" w:fill="C2D69B"/>
            <w:hideMark/>
          </w:tcPr>
          <w:p w14:paraId="6F0B38EA" w14:textId="18E769DB" w:rsidR="00853FA4" w:rsidRPr="00207C05" w:rsidRDefault="00853FA4" w:rsidP="00853FA4">
            <w:pPr>
              <w:spacing w:after="0" w:line="240" w:lineRule="atLeast"/>
              <w:ind w:left="100" w:right="100"/>
              <w:outlineLvl w:val="1"/>
              <w:rPr>
                <w:rFonts w:eastAsia="Times New Roman" w:cs="Helvetica"/>
                <w:b/>
                <w:bCs/>
                <w:sz w:val="24"/>
                <w:szCs w:val="24"/>
                <w:u w:val="single"/>
                <w:lang w:eastAsia="en-AU"/>
              </w:rPr>
            </w:pPr>
            <w:r w:rsidRPr="00207C05">
              <w:rPr>
                <w:rFonts w:eastAsia="Times New Roman" w:cs="Helvetica"/>
                <w:b/>
                <w:bCs/>
                <w:sz w:val="24"/>
                <w:szCs w:val="24"/>
                <w:lang w:eastAsia="en-AU"/>
              </w:rPr>
              <w:t>STRAND: NUMBER &amp; ALGEBRA</w:t>
            </w:r>
          </w:p>
        </w:tc>
        <w:tc>
          <w:tcPr>
            <w:tcW w:w="3588" w:type="dxa"/>
            <w:tcBorders>
              <w:top w:val="single" w:sz="4" w:space="0" w:color="auto"/>
            </w:tcBorders>
            <w:shd w:val="clear" w:color="auto" w:fill="C2D69B"/>
            <w:hideMark/>
          </w:tcPr>
          <w:p w14:paraId="1C935F8C" w14:textId="19B24840" w:rsidR="00853FA4" w:rsidRPr="00207C05" w:rsidRDefault="00853FA4" w:rsidP="00853FA4">
            <w:pPr>
              <w:spacing w:after="0" w:line="240" w:lineRule="auto"/>
              <w:ind w:left="100" w:right="100"/>
              <w:rPr>
                <w:rFonts w:eastAsia="Times New Roman" w:cs="Times New Roman"/>
                <w:sz w:val="24"/>
                <w:szCs w:val="24"/>
                <w:lang w:eastAsia="en-AU"/>
              </w:rPr>
            </w:pPr>
            <w:r w:rsidRPr="00207C05">
              <w:rPr>
                <w:rFonts w:eastAsia="Times New Roman" w:cs="Times New Roman"/>
                <w:b/>
                <w:bCs/>
                <w:sz w:val="24"/>
                <w:szCs w:val="24"/>
                <w:lang w:eastAsia="en-AU"/>
              </w:rPr>
              <w:t>SUB-STRAND: Multiplication &amp; Division 2</w:t>
            </w:r>
          </w:p>
        </w:tc>
        <w:tc>
          <w:tcPr>
            <w:tcW w:w="3390" w:type="dxa"/>
            <w:tcBorders>
              <w:top w:val="single" w:sz="4" w:space="0" w:color="auto"/>
            </w:tcBorders>
            <w:shd w:val="clear" w:color="auto" w:fill="C2D69B"/>
            <w:hideMark/>
          </w:tcPr>
          <w:p w14:paraId="399F7243" w14:textId="77777777" w:rsidR="00853FA4" w:rsidRPr="00207C05" w:rsidRDefault="00853FA4" w:rsidP="00853FA4">
            <w:pPr>
              <w:spacing w:after="0" w:line="240" w:lineRule="auto"/>
              <w:ind w:left="100" w:right="100"/>
              <w:rPr>
                <w:rFonts w:eastAsia="Times New Roman" w:cs="Times New Roman"/>
                <w:b/>
                <w:bCs/>
                <w:sz w:val="24"/>
                <w:szCs w:val="24"/>
                <w:lang w:eastAsia="en-AU"/>
              </w:rPr>
            </w:pPr>
            <w:r w:rsidRPr="00207C05">
              <w:rPr>
                <w:rFonts w:eastAsia="Times New Roman" w:cs="Times New Roman"/>
                <w:b/>
                <w:bCs/>
                <w:sz w:val="24"/>
                <w:szCs w:val="24"/>
                <w:lang w:eastAsia="en-AU"/>
              </w:rPr>
              <w:t>WORKING MATHEMATICALLY:</w:t>
            </w:r>
          </w:p>
          <w:p w14:paraId="5CC53F1F" w14:textId="678A8B86" w:rsidR="00853FA4" w:rsidRPr="00207C05" w:rsidRDefault="00853FA4" w:rsidP="00853FA4">
            <w:pPr>
              <w:spacing w:after="0" w:line="240" w:lineRule="auto"/>
              <w:ind w:left="100" w:right="100"/>
              <w:rPr>
                <w:rFonts w:eastAsia="Times New Roman" w:cs="Times New Roman"/>
                <w:sz w:val="20"/>
                <w:szCs w:val="20"/>
                <w:lang w:eastAsia="en-AU"/>
              </w:rPr>
            </w:pPr>
            <w:r w:rsidRPr="00207C05">
              <w:rPr>
                <w:rFonts w:eastAsia="Times New Roman" w:cs="Times New Roman"/>
                <w:sz w:val="20"/>
                <w:szCs w:val="20"/>
                <w:lang w:eastAsia="en-AU"/>
              </w:rPr>
              <w:t>MA3-1WM, MA3-2WM, MA3-3WMS</w:t>
            </w:r>
          </w:p>
        </w:tc>
      </w:tr>
      <w:tr w:rsidR="00853FA4" w:rsidRPr="00536BAC" w14:paraId="5D85FBCE" w14:textId="77777777" w:rsidTr="00207C05">
        <w:trPr>
          <w:trHeight w:val="143"/>
        </w:trPr>
        <w:tc>
          <w:tcPr>
            <w:tcW w:w="3710" w:type="dxa"/>
            <w:gridSpan w:val="2"/>
            <w:shd w:val="clear" w:color="auto" w:fill="FFFFCC"/>
            <w:hideMark/>
          </w:tcPr>
          <w:p w14:paraId="01DAE349" w14:textId="168F87CA" w:rsidR="00853FA4" w:rsidRPr="00536BAC" w:rsidRDefault="00F703F7" w:rsidP="00853FA4">
            <w:pPr>
              <w:spacing w:after="0" w:line="240" w:lineRule="atLeast"/>
              <w:ind w:left="100" w:right="100"/>
              <w:outlineLvl w:val="1"/>
              <w:rPr>
                <w:rFonts w:ascii="Helvetica" w:eastAsia="Times New Roman" w:hAnsi="Helvetica" w:cs="Helvetica"/>
                <w:b/>
                <w:bCs/>
                <w:sz w:val="24"/>
                <w:szCs w:val="24"/>
                <w:lang w:eastAsia="en-AU"/>
              </w:rPr>
            </w:pPr>
            <w:r>
              <w:rPr>
                <w:rFonts w:ascii="Calibri" w:eastAsia="Times New Roman" w:hAnsi="Calibri" w:cs="Helvetica"/>
                <w:b/>
                <w:bCs/>
                <w:sz w:val="24"/>
                <w:szCs w:val="24"/>
                <w:lang w:eastAsia="en-AU"/>
              </w:rPr>
              <w:t>OUTCOMES: MA3-6NA</w:t>
            </w:r>
          </w:p>
        </w:tc>
        <w:tc>
          <w:tcPr>
            <w:tcW w:w="11389" w:type="dxa"/>
            <w:gridSpan w:val="3"/>
            <w:shd w:val="clear" w:color="auto" w:fill="FFFFFF"/>
            <w:hideMark/>
          </w:tcPr>
          <w:p w14:paraId="454E0797" w14:textId="002B41FF" w:rsidR="00853FA4" w:rsidRPr="004E47E8" w:rsidRDefault="00F703F7" w:rsidP="00853FA4">
            <w:pPr>
              <w:spacing w:after="0" w:line="240" w:lineRule="auto"/>
              <w:ind w:right="100"/>
              <w:rPr>
                <w:rFonts w:eastAsia="Times New Roman" w:cs="Times New Roman"/>
                <w:b/>
                <w:sz w:val="18"/>
                <w:szCs w:val="18"/>
                <w:lang w:eastAsia="en-AU"/>
              </w:rPr>
            </w:pPr>
            <w:r w:rsidRPr="004E47E8">
              <w:rPr>
                <w:rFonts w:eastAsia="Times New Roman" w:cs="Times New Roman"/>
                <w:b/>
                <w:sz w:val="18"/>
                <w:szCs w:val="18"/>
                <w:lang w:eastAsia="en-AU"/>
              </w:rPr>
              <w:t xml:space="preserve"> Select and apply</w:t>
            </w:r>
            <w:r w:rsidR="00853FA4" w:rsidRPr="004E47E8">
              <w:rPr>
                <w:rFonts w:eastAsia="Times New Roman" w:cs="Times New Roman"/>
                <w:b/>
                <w:sz w:val="18"/>
                <w:szCs w:val="18"/>
                <w:lang w:eastAsia="en-AU"/>
              </w:rPr>
              <w:t xml:space="preserve"> mental and written strategies, and appropriate digital technologies, to solve problems involving multiplication </w:t>
            </w:r>
            <w:r w:rsidRPr="004E47E8">
              <w:rPr>
                <w:rFonts w:eastAsia="Times New Roman" w:cs="Times New Roman"/>
                <w:b/>
                <w:sz w:val="18"/>
                <w:szCs w:val="18"/>
                <w:lang w:eastAsia="en-AU"/>
              </w:rPr>
              <w:t>and division with whole numbers (ACMNA123).</w:t>
            </w:r>
          </w:p>
        </w:tc>
      </w:tr>
      <w:tr w:rsidR="00853FA4" w:rsidRPr="00536BAC" w14:paraId="711AE4D3" w14:textId="77777777" w:rsidTr="00207C05">
        <w:trPr>
          <w:trHeight w:val="451"/>
        </w:trPr>
        <w:tc>
          <w:tcPr>
            <w:tcW w:w="3710" w:type="dxa"/>
            <w:gridSpan w:val="2"/>
            <w:shd w:val="clear" w:color="auto" w:fill="FFFFCC"/>
            <w:hideMark/>
          </w:tcPr>
          <w:p w14:paraId="7819F768" w14:textId="77777777" w:rsidR="00853FA4" w:rsidRPr="00536BAC" w:rsidRDefault="00853FA4" w:rsidP="00853FA4">
            <w:pPr>
              <w:spacing w:after="0" w:line="240" w:lineRule="auto"/>
              <w:ind w:left="100" w:right="100"/>
              <w:rPr>
                <w:rFonts w:ascii="Times New Roman" w:eastAsia="Times New Roman" w:hAnsi="Times New Roman" w:cs="Times New Roman"/>
                <w:sz w:val="24"/>
                <w:szCs w:val="24"/>
                <w:lang w:eastAsia="en-AU"/>
              </w:rPr>
            </w:pPr>
            <w:r w:rsidRPr="00536BAC">
              <w:rPr>
                <w:rFonts w:ascii="Calibri" w:eastAsia="Times New Roman" w:hAnsi="Calibri" w:cs="Times New Roman"/>
                <w:b/>
                <w:bCs/>
                <w:sz w:val="24"/>
                <w:szCs w:val="24"/>
                <w:lang w:eastAsia="en-AU"/>
              </w:rPr>
              <w:t>CONTENT:</w:t>
            </w:r>
          </w:p>
        </w:tc>
        <w:tc>
          <w:tcPr>
            <w:tcW w:w="11389" w:type="dxa"/>
            <w:gridSpan w:val="3"/>
            <w:shd w:val="clear" w:color="auto" w:fill="FFFFFF"/>
            <w:hideMark/>
          </w:tcPr>
          <w:p w14:paraId="547EA85C" w14:textId="77777777" w:rsidR="00207C05" w:rsidRPr="006F36E1" w:rsidRDefault="00207C05" w:rsidP="00207C05">
            <w:pPr>
              <w:spacing w:after="0" w:line="240" w:lineRule="auto"/>
              <w:ind w:right="100"/>
              <w:rPr>
                <w:rFonts w:eastAsia="Times New Roman" w:cs="Times New Roman"/>
                <w:b/>
                <w:sz w:val="18"/>
                <w:szCs w:val="18"/>
                <w:lang w:eastAsia="en-AU"/>
              </w:rPr>
            </w:pPr>
            <w:r>
              <w:rPr>
                <w:rFonts w:eastAsia="Times New Roman" w:cs="Times New Roman"/>
                <w:b/>
                <w:sz w:val="18"/>
                <w:szCs w:val="18"/>
                <w:lang w:eastAsia="en-AU"/>
              </w:rPr>
              <w:t>Select and apply efficient mental and written strategies, and appropriate digital technologies, to solve problems involving multiplication and division with whole numbers</w:t>
            </w:r>
          </w:p>
          <w:p w14:paraId="19CFD4F5" w14:textId="77777777" w:rsidR="00207C05" w:rsidRPr="00207C05" w:rsidRDefault="00207C05" w:rsidP="00207C05">
            <w:pPr>
              <w:spacing w:after="0" w:line="240" w:lineRule="auto"/>
              <w:ind w:right="100"/>
              <w:rPr>
                <w:rFonts w:eastAsia="Times New Roman" w:cs="Times New Roman"/>
                <w:sz w:val="18"/>
                <w:szCs w:val="18"/>
                <w:lang w:eastAsia="en-AU"/>
              </w:rPr>
            </w:pPr>
          </w:p>
          <w:p w14:paraId="730C09BE" w14:textId="48989D41" w:rsidR="00853FA4" w:rsidRPr="004E47E8" w:rsidRDefault="00EC4C78" w:rsidP="00853FA4">
            <w:pPr>
              <w:pStyle w:val="ListParagraph"/>
              <w:numPr>
                <w:ilvl w:val="0"/>
                <w:numId w:val="1"/>
              </w:numPr>
              <w:spacing w:after="0" w:line="240" w:lineRule="auto"/>
              <w:ind w:right="100"/>
              <w:rPr>
                <w:rFonts w:eastAsia="Times New Roman" w:cs="Times New Roman"/>
                <w:sz w:val="18"/>
                <w:szCs w:val="18"/>
                <w:lang w:eastAsia="en-AU"/>
              </w:rPr>
            </w:pPr>
            <w:r w:rsidRPr="004E47E8">
              <w:rPr>
                <w:rFonts w:eastAsia="Times New Roman" w:cs="Times New Roman"/>
                <w:sz w:val="18"/>
                <w:szCs w:val="18"/>
                <w:lang w:eastAsia="en-AU"/>
              </w:rPr>
              <w:t>Select and use</w:t>
            </w:r>
            <w:r w:rsidR="00853FA4" w:rsidRPr="004E47E8">
              <w:rPr>
                <w:rFonts w:eastAsia="Times New Roman" w:cs="Times New Roman"/>
                <w:sz w:val="18"/>
                <w:szCs w:val="18"/>
                <w:lang w:eastAsia="en-AU"/>
              </w:rPr>
              <w:t xml:space="preserve"> efficient mental and written strategies, and digital technologies, to multiply whole numbers of up to four</w:t>
            </w:r>
            <w:r w:rsidR="00194C03" w:rsidRPr="004E47E8">
              <w:rPr>
                <w:rFonts w:eastAsia="Times New Roman" w:cs="Times New Roman"/>
                <w:sz w:val="18"/>
                <w:szCs w:val="18"/>
                <w:lang w:eastAsia="en-AU"/>
              </w:rPr>
              <w:t>-</w:t>
            </w:r>
            <w:r w:rsidR="00853FA4" w:rsidRPr="004E47E8">
              <w:rPr>
                <w:rFonts w:eastAsia="Times New Roman" w:cs="Times New Roman"/>
                <w:sz w:val="18"/>
                <w:szCs w:val="18"/>
                <w:lang w:eastAsia="en-AU"/>
              </w:rPr>
              <w:t>digi</w:t>
            </w:r>
            <w:r w:rsidR="009A24FB" w:rsidRPr="004E47E8">
              <w:rPr>
                <w:rFonts w:eastAsia="Times New Roman" w:cs="Times New Roman"/>
                <w:sz w:val="18"/>
                <w:szCs w:val="18"/>
                <w:lang w:eastAsia="en-AU"/>
              </w:rPr>
              <w:t>ts by one-digit number</w:t>
            </w:r>
          </w:p>
          <w:p w14:paraId="335503DE" w14:textId="1C11ACF6" w:rsidR="00194C03" w:rsidRPr="004E47E8" w:rsidRDefault="00194C03" w:rsidP="00853FA4">
            <w:pPr>
              <w:pStyle w:val="ListParagraph"/>
              <w:numPr>
                <w:ilvl w:val="0"/>
                <w:numId w:val="1"/>
              </w:numPr>
              <w:spacing w:after="0" w:line="240" w:lineRule="auto"/>
              <w:ind w:right="100"/>
              <w:rPr>
                <w:rFonts w:eastAsia="Times New Roman" w:cs="Times New Roman"/>
                <w:sz w:val="18"/>
                <w:szCs w:val="18"/>
                <w:lang w:eastAsia="en-AU"/>
              </w:rPr>
            </w:pPr>
            <w:r w:rsidRPr="004E47E8">
              <w:rPr>
                <w:rFonts w:eastAsia="Times New Roman" w:cs="Times New Roman"/>
                <w:sz w:val="18"/>
                <w:szCs w:val="18"/>
                <w:lang w:eastAsia="en-AU"/>
              </w:rPr>
              <w:t>Solves word problems involving multiplication of whole numbers of up to four- digits by one-digit.</w:t>
            </w:r>
          </w:p>
          <w:p w14:paraId="72D8C8B2" w14:textId="0E4D904B" w:rsidR="00853FA4" w:rsidRPr="004E47E8" w:rsidRDefault="00853FA4" w:rsidP="00194C03">
            <w:pPr>
              <w:pStyle w:val="ListParagraph"/>
              <w:numPr>
                <w:ilvl w:val="0"/>
                <w:numId w:val="1"/>
              </w:numPr>
              <w:spacing w:after="0" w:line="240" w:lineRule="auto"/>
              <w:ind w:right="100"/>
              <w:rPr>
                <w:rFonts w:eastAsia="Times New Roman" w:cs="Times New Roman"/>
                <w:sz w:val="18"/>
                <w:szCs w:val="18"/>
                <w:lang w:eastAsia="en-AU"/>
              </w:rPr>
            </w:pPr>
            <w:r w:rsidRPr="004E47E8">
              <w:rPr>
                <w:rFonts w:eastAsia="Times New Roman" w:cs="Times New Roman"/>
                <w:sz w:val="18"/>
                <w:szCs w:val="18"/>
                <w:lang w:eastAsia="en-AU"/>
              </w:rPr>
              <w:t xml:space="preserve">Estimates </w:t>
            </w:r>
            <w:bookmarkStart w:id="1" w:name="_GoBack"/>
            <w:bookmarkEnd w:id="1"/>
            <w:r w:rsidRPr="004E47E8">
              <w:rPr>
                <w:rFonts w:eastAsia="Times New Roman" w:cs="Times New Roman"/>
                <w:sz w:val="18"/>
                <w:szCs w:val="18"/>
                <w:lang w:eastAsia="en-AU"/>
              </w:rPr>
              <w:t>solutions to problems and checks to justify solutions</w:t>
            </w:r>
            <w:r w:rsidR="00194C03" w:rsidRPr="004E47E8">
              <w:rPr>
                <w:rFonts w:eastAsia="Times New Roman" w:cs="Times New Roman"/>
                <w:sz w:val="18"/>
                <w:szCs w:val="18"/>
                <w:lang w:eastAsia="en-AU"/>
              </w:rPr>
              <w:t>.</w:t>
            </w:r>
            <w:r w:rsidRPr="004E47E8">
              <w:rPr>
                <w:rFonts w:eastAsia="Times New Roman" w:cs="Times New Roman"/>
                <w:sz w:val="18"/>
                <w:szCs w:val="18"/>
                <w:lang w:eastAsia="en-AU"/>
              </w:rPr>
              <w:t xml:space="preserve"> </w:t>
            </w:r>
          </w:p>
          <w:p w14:paraId="0E2D0B65" w14:textId="4ABAB808" w:rsidR="00853FA4" w:rsidRPr="004E47E8" w:rsidRDefault="00853FA4" w:rsidP="009A24FB">
            <w:pPr>
              <w:pStyle w:val="ListParagraph"/>
              <w:numPr>
                <w:ilvl w:val="0"/>
                <w:numId w:val="1"/>
              </w:numPr>
              <w:spacing w:after="0" w:line="240" w:lineRule="auto"/>
              <w:ind w:right="100"/>
              <w:rPr>
                <w:rFonts w:eastAsia="Times New Roman" w:cs="Times New Roman"/>
                <w:sz w:val="18"/>
                <w:szCs w:val="18"/>
                <w:lang w:eastAsia="en-AU"/>
              </w:rPr>
            </w:pPr>
            <w:r w:rsidRPr="004E47E8">
              <w:rPr>
                <w:rFonts w:eastAsia="Times New Roman" w:cs="Times New Roman"/>
                <w:sz w:val="18"/>
                <w:szCs w:val="18"/>
                <w:lang w:eastAsia="en-AU"/>
              </w:rPr>
              <w:t>Uses a table or similar organiser to record method used to solve problems.</w:t>
            </w:r>
          </w:p>
        </w:tc>
      </w:tr>
      <w:tr w:rsidR="00853FA4" w:rsidRPr="00536BAC" w14:paraId="5D76E1D0" w14:textId="77777777" w:rsidTr="00207C05">
        <w:trPr>
          <w:trHeight w:val="366"/>
        </w:trPr>
        <w:tc>
          <w:tcPr>
            <w:tcW w:w="3710" w:type="dxa"/>
            <w:gridSpan w:val="2"/>
            <w:shd w:val="clear" w:color="auto" w:fill="FFFFCC"/>
            <w:hideMark/>
          </w:tcPr>
          <w:p w14:paraId="2FC96944" w14:textId="4B0E050E" w:rsidR="00853FA4" w:rsidRPr="00536BAC" w:rsidRDefault="00853FA4" w:rsidP="00853FA4">
            <w:pPr>
              <w:spacing w:after="0" w:line="240" w:lineRule="atLeast"/>
              <w:ind w:left="100" w:right="100"/>
              <w:outlineLvl w:val="1"/>
              <w:rPr>
                <w:rFonts w:ascii="Helvetica" w:eastAsia="Times New Roman" w:hAnsi="Helvetica" w:cs="Helvetica"/>
                <w:b/>
                <w:bCs/>
                <w:sz w:val="24"/>
                <w:szCs w:val="24"/>
                <w:lang w:eastAsia="en-AU"/>
              </w:rPr>
            </w:pPr>
            <w:r w:rsidRPr="00536BAC">
              <w:rPr>
                <w:rFonts w:ascii="Calibri" w:eastAsia="Times New Roman" w:hAnsi="Calibri" w:cs="Helvetica"/>
                <w:b/>
                <w:bCs/>
                <w:sz w:val="24"/>
                <w:szCs w:val="24"/>
                <w:lang w:eastAsia="en-AU"/>
              </w:rPr>
              <w:t>ASSESSMENT FOR LEARNING</w:t>
            </w:r>
          </w:p>
          <w:p w14:paraId="5CD81DDC" w14:textId="77777777" w:rsidR="00853FA4" w:rsidRPr="00536BAC" w:rsidRDefault="00853FA4" w:rsidP="00853FA4">
            <w:pPr>
              <w:spacing w:after="0" w:line="240" w:lineRule="auto"/>
              <w:ind w:left="100" w:right="100"/>
              <w:rPr>
                <w:rFonts w:ascii="Times New Roman" w:eastAsia="Times New Roman" w:hAnsi="Times New Roman" w:cs="Times New Roman"/>
                <w:sz w:val="24"/>
                <w:szCs w:val="24"/>
                <w:lang w:eastAsia="en-AU"/>
              </w:rPr>
            </w:pPr>
            <w:r w:rsidRPr="00536BAC">
              <w:rPr>
                <w:rFonts w:ascii="Calibri" w:eastAsia="Times New Roman" w:hAnsi="Calibri" w:cs="Times New Roman"/>
                <w:sz w:val="24"/>
                <w:szCs w:val="24"/>
                <w:lang w:eastAsia="en-AU"/>
              </w:rPr>
              <w:t>(PRE-ASSESSMENT)</w:t>
            </w:r>
          </w:p>
        </w:tc>
        <w:tc>
          <w:tcPr>
            <w:tcW w:w="11389" w:type="dxa"/>
            <w:gridSpan w:val="3"/>
            <w:shd w:val="clear" w:color="auto" w:fill="FFFFFF"/>
            <w:hideMark/>
          </w:tcPr>
          <w:p w14:paraId="69FE57B0" w14:textId="1F6718E2" w:rsidR="00853FA4" w:rsidRPr="004E47E8" w:rsidRDefault="00853FA4" w:rsidP="00853FA4">
            <w:pPr>
              <w:spacing w:after="0" w:line="240" w:lineRule="auto"/>
              <w:ind w:right="100"/>
              <w:rPr>
                <w:rFonts w:eastAsia="Times New Roman" w:cs="Times New Roman"/>
                <w:sz w:val="18"/>
                <w:szCs w:val="18"/>
                <w:lang w:eastAsia="en-AU"/>
              </w:rPr>
            </w:pPr>
            <w:r w:rsidRPr="004E47E8">
              <w:rPr>
                <w:rFonts w:eastAsia="Times New Roman" w:cs="Times New Roman"/>
                <w:color w:val="FF0000"/>
                <w:sz w:val="18"/>
                <w:szCs w:val="18"/>
                <w:lang w:eastAsia="en-AU"/>
              </w:rPr>
              <w:t xml:space="preserve"> Worksheet – </w:t>
            </w:r>
            <w:r w:rsidRPr="004E47E8">
              <w:rPr>
                <w:rFonts w:eastAsia="Times New Roman" w:cs="Times New Roman"/>
                <w:b/>
                <w:color w:val="FF0000"/>
                <w:sz w:val="18"/>
                <w:szCs w:val="18"/>
                <w:lang w:eastAsia="en-AU"/>
              </w:rPr>
              <w:t>Multiplication pre-test using the extended form of the multiplication algorithm to multiply two</w:t>
            </w:r>
            <w:r w:rsidR="009A24FB" w:rsidRPr="004E47E8">
              <w:rPr>
                <w:rFonts w:eastAsia="Times New Roman" w:cs="Times New Roman"/>
                <w:b/>
                <w:color w:val="FF0000"/>
                <w:sz w:val="18"/>
                <w:szCs w:val="18"/>
                <w:lang w:eastAsia="en-AU"/>
              </w:rPr>
              <w:t>- and three-digit numbers by one</w:t>
            </w:r>
            <w:r w:rsidRPr="004E47E8">
              <w:rPr>
                <w:rFonts w:eastAsia="Times New Roman" w:cs="Times New Roman"/>
                <w:b/>
                <w:color w:val="FF0000"/>
                <w:sz w:val="18"/>
                <w:szCs w:val="18"/>
                <w:lang w:eastAsia="en-AU"/>
              </w:rPr>
              <w:t>-digit numbers and related word problems.</w:t>
            </w:r>
          </w:p>
        </w:tc>
      </w:tr>
      <w:tr w:rsidR="00853FA4" w:rsidRPr="00536BAC" w14:paraId="719E5EC4" w14:textId="77777777" w:rsidTr="00207C05">
        <w:trPr>
          <w:trHeight w:val="366"/>
        </w:trPr>
        <w:tc>
          <w:tcPr>
            <w:tcW w:w="3710" w:type="dxa"/>
            <w:gridSpan w:val="2"/>
            <w:shd w:val="clear" w:color="auto" w:fill="FFFFCC"/>
            <w:hideMark/>
          </w:tcPr>
          <w:p w14:paraId="34C1D177" w14:textId="77777777" w:rsidR="00853FA4" w:rsidRPr="00536BAC" w:rsidRDefault="00853FA4" w:rsidP="00853FA4">
            <w:pPr>
              <w:spacing w:after="0" w:line="240" w:lineRule="atLeast"/>
              <w:ind w:left="100" w:right="100"/>
              <w:outlineLvl w:val="1"/>
              <w:rPr>
                <w:rFonts w:ascii="Helvetica" w:eastAsia="Times New Roman" w:hAnsi="Helvetica" w:cs="Helvetica"/>
                <w:b/>
                <w:bCs/>
                <w:sz w:val="24"/>
                <w:szCs w:val="24"/>
                <w:lang w:eastAsia="en-AU"/>
              </w:rPr>
            </w:pPr>
            <w:r w:rsidRPr="00536BAC">
              <w:rPr>
                <w:rFonts w:ascii="Calibri" w:eastAsia="Times New Roman" w:hAnsi="Calibri" w:cs="Helvetica"/>
                <w:b/>
                <w:bCs/>
                <w:sz w:val="24"/>
                <w:szCs w:val="24"/>
                <w:lang w:eastAsia="en-AU"/>
              </w:rPr>
              <w:t>WARM UP / DRILL</w:t>
            </w:r>
          </w:p>
        </w:tc>
        <w:tc>
          <w:tcPr>
            <w:tcW w:w="11389" w:type="dxa"/>
            <w:gridSpan w:val="3"/>
            <w:shd w:val="clear" w:color="auto" w:fill="FFFFFF"/>
            <w:hideMark/>
          </w:tcPr>
          <w:p w14:paraId="6416A099" w14:textId="77777777" w:rsidR="00853FA4" w:rsidRPr="004E47E8" w:rsidRDefault="00853FA4" w:rsidP="00853FA4">
            <w:pPr>
              <w:spacing w:after="0" w:line="240" w:lineRule="auto"/>
              <w:ind w:right="100"/>
              <w:rPr>
                <w:rFonts w:eastAsia="Times New Roman" w:cs="Times New Roman"/>
                <w:b/>
                <w:sz w:val="18"/>
                <w:szCs w:val="18"/>
                <w:lang w:eastAsia="en-AU"/>
              </w:rPr>
            </w:pPr>
            <w:r w:rsidRPr="004E47E8">
              <w:rPr>
                <w:rFonts w:eastAsia="Times New Roman" w:cs="Times New Roman"/>
                <w:sz w:val="18"/>
                <w:szCs w:val="18"/>
                <w:lang w:eastAsia="en-AU"/>
              </w:rPr>
              <w:t xml:space="preserve"> </w:t>
            </w:r>
            <w:r w:rsidRPr="004E47E8">
              <w:rPr>
                <w:rFonts w:eastAsia="Times New Roman" w:cs="Times New Roman"/>
                <w:b/>
                <w:sz w:val="18"/>
                <w:szCs w:val="18"/>
                <w:lang w:eastAsia="en-AU"/>
              </w:rPr>
              <w:t>Various multiplication fact drills:</w:t>
            </w:r>
          </w:p>
          <w:p w14:paraId="3D81174E" w14:textId="77777777" w:rsidR="00853FA4" w:rsidRPr="004E47E8" w:rsidRDefault="00853FA4" w:rsidP="00853FA4">
            <w:pPr>
              <w:pStyle w:val="ListParagraph"/>
              <w:numPr>
                <w:ilvl w:val="0"/>
                <w:numId w:val="2"/>
              </w:numPr>
              <w:spacing w:after="0" w:line="240" w:lineRule="auto"/>
              <w:ind w:right="100"/>
              <w:rPr>
                <w:rFonts w:eastAsia="Times New Roman" w:cs="Times New Roman"/>
                <w:b/>
                <w:sz w:val="18"/>
                <w:szCs w:val="18"/>
                <w:lang w:eastAsia="en-AU"/>
              </w:rPr>
            </w:pPr>
            <w:r w:rsidRPr="004E47E8">
              <w:rPr>
                <w:rFonts w:eastAsia="Times New Roman" w:cs="Times New Roman"/>
                <w:b/>
                <w:sz w:val="18"/>
                <w:szCs w:val="18"/>
                <w:lang w:eastAsia="en-AU"/>
              </w:rPr>
              <w:t>Multiples – Count by any number to practise calculating multiples</w:t>
            </w:r>
          </w:p>
          <w:p w14:paraId="1C67E255" w14:textId="77777777" w:rsidR="00853FA4" w:rsidRPr="004E47E8" w:rsidRDefault="00853FA4" w:rsidP="00853FA4">
            <w:pPr>
              <w:pStyle w:val="ListParagraph"/>
              <w:numPr>
                <w:ilvl w:val="0"/>
                <w:numId w:val="2"/>
              </w:numPr>
              <w:spacing w:after="0" w:line="240" w:lineRule="auto"/>
              <w:ind w:right="100"/>
              <w:rPr>
                <w:rFonts w:eastAsia="Times New Roman" w:cs="Times New Roman"/>
                <w:b/>
                <w:sz w:val="18"/>
                <w:szCs w:val="18"/>
                <w:lang w:eastAsia="en-AU"/>
              </w:rPr>
            </w:pPr>
            <w:r w:rsidRPr="004E47E8">
              <w:rPr>
                <w:rFonts w:eastAsia="Times New Roman" w:cs="Times New Roman"/>
                <w:b/>
                <w:sz w:val="18"/>
                <w:szCs w:val="18"/>
                <w:lang w:eastAsia="en-AU"/>
              </w:rPr>
              <w:t>Multiplication Buzz</w:t>
            </w:r>
          </w:p>
          <w:p w14:paraId="0A8D8119" w14:textId="4709AC03" w:rsidR="00853FA4" w:rsidRPr="004E47E8" w:rsidRDefault="00796282" w:rsidP="00853FA4">
            <w:pPr>
              <w:pStyle w:val="ListParagraph"/>
              <w:numPr>
                <w:ilvl w:val="0"/>
                <w:numId w:val="2"/>
              </w:numPr>
              <w:spacing w:after="0" w:line="240" w:lineRule="auto"/>
              <w:ind w:right="100"/>
              <w:rPr>
                <w:rFonts w:eastAsia="Times New Roman" w:cs="Times New Roman"/>
                <w:b/>
                <w:sz w:val="18"/>
                <w:szCs w:val="18"/>
                <w:lang w:eastAsia="en-AU"/>
              </w:rPr>
            </w:pPr>
            <w:r w:rsidRPr="004E47E8">
              <w:rPr>
                <w:rFonts w:eastAsia="Times New Roman" w:cs="Times New Roman"/>
                <w:b/>
                <w:sz w:val="18"/>
                <w:szCs w:val="18"/>
                <w:lang w:eastAsia="en-AU"/>
              </w:rPr>
              <w:t>Speed tests e.g. M</w:t>
            </w:r>
            <w:r w:rsidR="00853FA4" w:rsidRPr="004E47E8">
              <w:rPr>
                <w:rFonts w:eastAsia="Times New Roman" w:cs="Times New Roman"/>
                <w:b/>
                <w:sz w:val="18"/>
                <w:szCs w:val="18"/>
                <w:lang w:eastAsia="en-AU"/>
              </w:rPr>
              <w:t>ulti</w:t>
            </w:r>
            <w:r w:rsidRPr="004E47E8">
              <w:rPr>
                <w:rFonts w:eastAsia="Times New Roman" w:cs="Times New Roman"/>
                <w:b/>
                <w:sz w:val="18"/>
                <w:szCs w:val="18"/>
                <w:lang w:eastAsia="en-AU"/>
              </w:rPr>
              <w:t>plication G</w:t>
            </w:r>
            <w:r w:rsidR="009A24FB" w:rsidRPr="004E47E8">
              <w:rPr>
                <w:rFonts w:eastAsia="Times New Roman" w:cs="Times New Roman"/>
                <w:b/>
                <w:sz w:val="18"/>
                <w:szCs w:val="18"/>
                <w:lang w:eastAsia="en-AU"/>
              </w:rPr>
              <w:t>rid, Grid Bingo</w:t>
            </w:r>
            <w:r w:rsidRPr="004E47E8">
              <w:rPr>
                <w:rFonts w:eastAsia="Times New Roman" w:cs="Times New Roman"/>
                <w:b/>
                <w:sz w:val="18"/>
                <w:szCs w:val="18"/>
                <w:lang w:eastAsia="en-AU"/>
              </w:rPr>
              <w:t>, Times Table Snap!</w:t>
            </w:r>
          </w:p>
        </w:tc>
      </w:tr>
      <w:tr w:rsidR="00853FA4" w:rsidRPr="00536BAC" w14:paraId="1DEDFE9B" w14:textId="77777777" w:rsidTr="00207C05">
        <w:trPr>
          <w:trHeight w:val="366"/>
        </w:trPr>
        <w:tc>
          <w:tcPr>
            <w:tcW w:w="3710" w:type="dxa"/>
            <w:gridSpan w:val="2"/>
            <w:shd w:val="clear" w:color="auto" w:fill="FFFFCC"/>
            <w:hideMark/>
          </w:tcPr>
          <w:p w14:paraId="63A6785E" w14:textId="586285EF" w:rsidR="00853FA4" w:rsidRPr="00536BAC" w:rsidRDefault="00853FA4" w:rsidP="00853FA4">
            <w:pPr>
              <w:spacing w:after="0" w:line="240" w:lineRule="atLeast"/>
              <w:ind w:left="100" w:right="100"/>
              <w:outlineLvl w:val="1"/>
              <w:rPr>
                <w:rFonts w:ascii="Helvetica" w:eastAsia="Times New Roman" w:hAnsi="Helvetica" w:cs="Helvetica"/>
                <w:b/>
                <w:bCs/>
                <w:sz w:val="24"/>
                <w:szCs w:val="24"/>
                <w:lang w:eastAsia="en-AU"/>
              </w:rPr>
            </w:pPr>
            <w:r w:rsidRPr="00536BAC">
              <w:rPr>
                <w:rFonts w:ascii="Calibri" w:eastAsia="Times New Roman" w:hAnsi="Calibri" w:cs="Helvetica"/>
                <w:b/>
                <w:bCs/>
                <w:sz w:val="24"/>
                <w:szCs w:val="24"/>
                <w:lang w:eastAsia="en-AU"/>
              </w:rPr>
              <w:t>TENS ACTIVITY</w:t>
            </w:r>
          </w:p>
          <w:p w14:paraId="20CFFA6D" w14:textId="11E73F9C" w:rsidR="00853FA4" w:rsidRPr="00536BAC" w:rsidRDefault="00853FA4" w:rsidP="00853FA4">
            <w:pPr>
              <w:spacing w:after="0" w:line="240" w:lineRule="atLeast"/>
              <w:ind w:left="100" w:right="100"/>
              <w:outlineLvl w:val="1"/>
              <w:rPr>
                <w:rFonts w:ascii="Helvetica" w:eastAsia="Times New Roman" w:hAnsi="Helvetica" w:cs="Helvetica"/>
                <w:b/>
                <w:bCs/>
                <w:sz w:val="24"/>
                <w:szCs w:val="24"/>
                <w:lang w:eastAsia="en-AU"/>
              </w:rPr>
            </w:pPr>
            <w:r w:rsidRPr="00536BAC">
              <w:rPr>
                <w:rFonts w:ascii="Calibri" w:eastAsia="Times New Roman" w:hAnsi="Calibri" w:cs="Helvetica"/>
                <w:b/>
                <w:bCs/>
                <w:sz w:val="24"/>
                <w:szCs w:val="24"/>
                <w:lang w:eastAsia="en-AU"/>
              </w:rPr>
              <w:t>NEWMAN’S PROBLEM</w:t>
            </w:r>
          </w:p>
        </w:tc>
        <w:tc>
          <w:tcPr>
            <w:tcW w:w="11389" w:type="dxa"/>
            <w:gridSpan w:val="3"/>
            <w:shd w:val="clear" w:color="auto" w:fill="FFFFFF"/>
            <w:hideMark/>
          </w:tcPr>
          <w:p w14:paraId="5B9695C9" w14:textId="3AFD39FE" w:rsidR="004E47E8" w:rsidRPr="00E1290A" w:rsidRDefault="00853FA4" w:rsidP="004E47E8">
            <w:pPr>
              <w:spacing w:after="0" w:line="240" w:lineRule="auto"/>
              <w:ind w:right="100"/>
              <w:rPr>
                <w:rFonts w:eastAsia="Times New Roman" w:cs="Times New Roman"/>
                <w:sz w:val="18"/>
                <w:szCs w:val="18"/>
                <w:lang w:eastAsia="en-AU"/>
              </w:rPr>
            </w:pPr>
            <w:r w:rsidRPr="004E47E8">
              <w:rPr>
                <w:rFonts w:eastAsia="Times New Roman" w:cs="Times New Roman"/>
                <w:sz w:val="18"/>
                <w:szCs w:val="18"/>
                <w:lang w:eastAsia="en-AU"/>
              </w:rPr>
              <w:t> </w:t>
            </w:r>
            <w:r w:rsidR="004E47E8" w:rsidRPr="00E1290A">
              <w:rPr>
                <w:rFonts w:eastAsia="Times New Roman" w:cs="Times New Roman"/>
                <w:sz w:val="18"/>
                <w:szCs w:val="18"/>
                <w:lang w:eastAsia="en-AU"/>
              </w:rPr>
              <w:t xml:space="preserve"> Write the multiplication 1655x 3 on the IWB. Ask the students to estimate an answer and have several students explain their strategies. Compare and contrast estimates with actual answer. Which estimates were the easiest to use and why?</w:t>
            </w:r>
          </w:p>
          <w:p w14:paraId="65C6FD3D" w14:textId="5FE47023" w:rsidR="00853FA4" w:rsidRPr="004E47E8" w:rsidRDefault="00853FA4" w:rsidP="00853FA4">
            <w:pPr>
              <w:spacing w:after="0" w:line="240" w:lineRule="auto"/>
              <w:ind w:left="100" w:right="100"/>
              <w:rPr>
                <w:rFonts w:eastAsia="Times New Roman" w:cs="Times New Roman"/>
                <w:sz w:val="18"/>
                <w:szCs w:val="18"/>
                <w:lang w:eastAsia="en-AU"/>
              </w:rPr>
            </w:pPr>
          </w:p>
        </w:tc>
      </w:tr>
      <w:tr w:rsidR="00853FA4" w:rsidRPr="00536BAC" w14:paraId="60133A89" w14:textId="77777777" w:rsidTr="00207C05">
        <w:trPr>
          <w:trHeight w:val="129"/>
        </w:trPr>
        <w:tc>
          <w:tcPr>
            <w:tcW w:w="3710" w:type="dxa"/>
            <w:gridSpan w:val="2"/>
            <w:vMerge w:val="restart"/>
            <w:shd w:val="clear" w:color="auto" w:fill="FFFFCC"/>
            <w:hideMark/>
          </w:tcPr>
          <w:p w14:paraId="4E4D33EF" w14:textId="77777777" w:rsidR="00853FA4" w:rsidRPr="00536BAC" w:rsidRDefault="00853FA4" w:rsidP="00853FA4">
            <w:pPr>
              <w:spacing w:after="0" w:line="240" w:lineRule="atLeast"/>
              <w:ind w:left="100" w:right="100"/>
              <w:outlineLvl w:val="1"/>
              <w:rPr>
                <w:rFonts w:ascii="Helvetica" w:eastAsia="Times New Roman" w:hAnsi="Helvetica" w:cs="Helvetica"/>
                <w:b/>
                <w:bCs/>
                <w:sz w:val="24"/>
                <w:szCs w:val="24"/>
                <w:lang w:eastAsia="en-AU"/>
              </w:rPr>
            </w:pPr>
            <w:r w:rsidRPr="00536BAC">
              <w:rPr>
                <w:rFonts w:ascii="Calibri" w:eastAsia="Times New Roman" w:hAnsi="Calibri" w:cs="Helvetica"/>
                <w:b/>
                <w:bCs/>
                <w:sz w:val="24"/>
                <w:szCs w:val="24"/>
                <w:lang w:eastAsia="en-AU"/>
              </w:rPr>
              <w:t>QUALITY TEACHING ELEMENTS</w:t>
            </w:r>
          </w:p>
        </w:tc>
        <w:tc>
          <w:tcPr>
            <w:tcW w:w="4411" w:type="dxa"/>
            <w:shd w:val="clear" w:color="auto" w:fill="C2D69B"/>
            <w:hideMark/>
          </w:tcPr>
          <w:p w14:paraId="02CE3770" w14:textId="1D51D5A4" w:rsidR="00853FA4" w:rsidRPr="004E47E8" w:rsidRDefault="00853FA4" w:rsidP="00853FA4">
            <w:pPr>
              <w:spacing w:after="0" w:line="240" w:lineRule="auto"/>
              <w:ind w:left="100" w:right="100"/>
              <w:jc w:val="center"/>
              <w:rPr>
                <w:rFonts w:eastAsia="Times New Roman" w:cs="Times New Roman"/>
                <w:sz w:val="18"/>
                <w:szCs w:val="18"/>
                <w:lang w:eastAsia="en-AU"/>
              </w:rPr>
            </w:pPr>
            <w:r w:rsidRPr="004E47E8">
              <w:rPr>
                <w:rFonts w:eastAsia="Times New Roman" w:cs="Times New Roman"/>
                <w:b/>
                <w:bCs/>
                <w:sz w:val="18"/>
                <w:szCs w:val="18"/>
                <w:lang w:eastAsia="en-AU"/>
              </w:rPr>
              <w:t>INTELLECTUAL QUALITY</w:t>
            </w:r>
          </w:p>
        </w:tc>
        <w:tc>
          <w:tcPr>
            <w:tcW w:w="3588" w:type="dxa"/>
            <w:shd w:val="clear" w:color="auto" w:fill="C2D69B"/>
            <w:hideMark/>
          </w:tcPr>
          <w:p w14:paraId="3C316E79" w14:textId="77777777" w:rsidR="00853FA4" w:rsidRPr="004E47E8" w:rsidRDefault="00853FA4" w:rsidP="00853FA4">
            <w:pPr>
              <w:spacing w:after="0" w:line="240" w:lineRule="auto"/>
              <w:ind w:left="100" w:right="100"/>
              <w:jc w:val="center"/>
              <w:rPr>
                <w:rFonts w:eastAsia="Times New Roman" w:cs="Times New Roman"/>
                <w:sz w:val="18"/>
                <w:szCs w:val="18"/>
                <w:lang w:eastAsia="en-AU"/>
              </w:rPr>
            </w:pPr>
            <w:r w:rsidRPr="004E47E8">
              <w:rPr>
                <w:rFonts w:eastAsia="Times New Roman" w:cs="Times New Roman"/>
                <w:b/>
                <w:bCs/>
                <w:sz w:val="18"/>
                <w:szCs w:val="18"/>
                <w:lang w:eastAsia="en-AU"/>
              </w:rPr>
              <w:t>QUALITY LEARNING ENVIRONMENT</w:t>
            </w:r>
          </w:p>
        </w:tc>
        <w:tc>
          <w:tcPr>
            <w:tcW w:w="3390" w:type="dxa"/>
            <w:shd w:val="clear" w:color="auto" w:fill="C2D69B"/>
            <w:hideMark/>
          </w:tcPr>
          <w:p w14:paraId="4F67E6EF" w14:textId="77777777" w:rsidR="00853FA4" w:rsidRPr="004E47E8" w:rsidRDefault="00853FA4" w:rsidP="00853FA4">
            <w:pPr>
              <w:spacing w:after="0" w:line="240" w:lineRule="auto"/>
              <w:ind w:left="100" w:right="100"/>
              <w:jc w:val="center"/>
              <w:rPr>
                <w:rFonts w:eastAsia="Times New Roman" w:cs="Times New Roman"/>
                <w:sz w:val="18"/>
                <w:szCs w:val="18"/>
                <w:lang w:eastAsia="en-AU"/>
              </w:rPr>
            </w:pPr>
            <w:r w:rsidRPr="004E47E8">
              <w:rPr>
                <w:rFonts w:eastAsia="Times New Roman" w:cs="Times New Roman"/>
                <w:b/>
                <w:bCs/>
                <w:sz w:val="18"/>
                <w:szCs w:val="18"/>
                <w:lang w:eastAsia="en-AU"/>
              </w:rPr>
              <w:t>SIGNIFICANCE</w:t>
            </w:r>
          </w:p>
        </w:tc>
      </w:tr>
      <w:tr w:rsidR="00853FA4" w:rsidRPr="00536BAC" w14:paraId="74E9905A" w14:textId="77777777" w:rsidTr="00207C05">
        <w:trPr>
          <w:trHeight w:val="601"/>
        </w:trPr>
        <w:tc>
          <w:tcPr>
            <w:tcW w:w="3710" w:type="dxa"/>
            <w:gridSpan w:val="2"/>
            <w:vMerge/>
            <w:vAlign w:val="center"/>
            <w:hideMark/>
          </w:tcPr>
          <w:p w14:paraId="5CB98032" w14:textId="77777777" w:rsidR="00853FA4" w:rsidRPr="00536BAC" w:rsidRDefault="00853FA4" w:rsidP="00853FA4">
            <w:pPr>
              <w:spacing w:after="0" w:line="240" w:lineRule="auto"/>
              <w:rPr>
                <w:rFonts w:ascii="Helvetica" w:eastAsia="Times New Roman" w:hAnsi="Helvetica" w:cs="Helvetica"/>
                <w:b/>
                <w:bCs/>
                <w:sz w:val="24"/>
                <w:szCs w:val="24"/>
                <w:lang w:eastAsia="en-AU"/>
              </w:rPr>
            </w:pPr>
          </w:p>
        </w:tc>
        <w:tc>
          <w:tcPr>
            <w:tcW w:w="4411" w:type="dxa"/>
            <w:shd w:val="clear" w:color="auto" w:fill="FFFFFF"/>
            <w:hideMark/>
          </w:tcPr>
          <w:p w14:paraId="5377E39E" w14:textId="25453311" w:rsidR="00853FA4" w:rsidRPr="004E47E8" w:rsidRDefault="00853FA4" w:rsidP="00853FA4">
            <w:pPr>
              <w:spacing w:after="0" w:line="240" w:lineRule="atLeast"/>
              <w:ind w:left="540" w:right="600" w:hanging="420"/>
              <w:rPr>
                <w:rFonts w:eastAsia="Times New Roman" w:cs="Times New Roman"/>
                <w:sz w:val="18"/>
                <w:szCs w:val="18"/>
                <w:lang w:eastAsia="en-AU"/>
              </w:rPr>
            </w:pPr>
            <w:r w:rsidRPr="004E47E8">
              <w:rPr>
                <w:rFonts w:eastAsia="Times New Roman" w:cs="Times New Roman"/>
                <w:color w:val="231F20"/>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Deep knowledge</w:t>
            </w:r>
          </w:p>
          <w:p w14:paraId="3963FBFE"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Deep understanding</w:t>
            </w:r>
          </w:p>
          <w:p w14:paraId="4BC6FFB6"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Problematic knowledge</w:t>
            </w:r>
          </w:p>
          <w:p w14:paraId="2C4CCB0D"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Higher-order thinking</w:t>
            </w:r>
          </w:p>
          <w:p w14:paraId="191674B6"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Metalanguage</w:t>
            </w:r>
          </w:p>
          <w:p w14:paraId="0D882C6F" w14:textId="77777777" w:rsidR="00853FA4" w:rsidRPr="004E47E8" w:rsidRDefault="00853FA4" w:rsidP="00853FA4">
            <w:pPr>
              <w:spacing w:after="0" w:line="240" w:lineRule="atLeast"/>
              <w:ind w:left="540" w:right="100" w:hanging="420"/>
              <w:rPr>
                <w:rFonts w:eastAsia="Times New Roman" w:cs="Times New Roman"/>
                <w:sz w:val="18"/>
                <w:szCs w:val="18"/>
                <w:lang w:eastAsia="en-AU"/>
              </w:rPr>
            </w:pPr>
            <w:r w:rsidRPr="004E47E8">
              <w:rPr>
                <w:rFonts w:eastAsia="Times New Roman" w:cs="Times New Roman"/>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Substantive</w:t>
            </w:r>
            <w:r w:rsidRPr="004E47E8">
              <w:rPr>
                <w:rFonts w:eastAsia="Times New Roman" w:cs="Times New Roman"/>
                <w:color w:val="231F20"/>
                <w:spacing w:val="-20"/>
                <w:sz w:val="18"/>
                <w:szCs w:val="18"/>
                <w:lang w:eastAsia="en-AU"/>
              </w:rPr>
              <w:t> </w:t>
            </w:r>
            <w:r w:rsidRPr="004E47E8">
              <w:rPr>
                <w:rFonts w:eastAsia="Times New Roman" w:cs="Times New Roman"/>
                <w:color w:val="231F20"/>
                <w:sz w:val="18"/>
                <w:szCs w:val="18"/>
                <w:lang w:eastAsia="en-AU"/>
              </w:rPr>
              <w:t>communication</w:t>
            </w:r>
          </w:p>
        </w:tc>
        <w:tc>
          <w:tcPr>
            <w:tcW w:w="3588" w:type="dxa"/>
            <w:shd w:val="clear" w:color="auto" w:fill="FFFFFF"/>
            <w:hideMark/>
          </w:tcPr>
          <w:p w14:paraId="3C1D4849"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color w:val="231F20"/>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Explicit quality criteria</w:t>
            </w:r>
          </w:p>
          <w:p w14:paraId="4A6AE792"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color w:val="231F20"/>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Engagement</w:t>
            </w:r>
          </w:p>
          <w:p w14:paraId="024297B9"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color w:val="231F20"/>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High expectations</w:t>
            </w:r>
          </w:p>
          <w:p w14:paraId="4FC332DA"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color w:val="231F20"/>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Social support</w:t>
            </w:r>
          </w:p>
          <w:p w14:paraId="0E82BA34"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color w:val="231F20"/>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Students’ self-regulation</w:t>
            </w:r>
          </w:p>
          <w:p w14:paraId="482E21AD"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Student direction</w:t>
            </w:r>
          </w:p>
        </w:tc>
        <w:tc>
          <w:tcPr>
            <w:tcW w:w="3390" w:type="dxa"/>
            <w:shd w:val="clear" w:color="auto" w:fill="FFFFFF"/>
            <w:hideMark/>
          </w:tcPr>
          <w:p w14:paraId="2CCEB9F3"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color w:val="231F20"/>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Background knowledge</w:t>
            </w:r>
          </w:p>
          <w:p w14:paraId="11C0596D"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color w:val="231F20"/>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Cultural knowledge</w:t>
            </w:r>
          </w:p>
          <w:p w14:paraId="1B335C47"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color w:val="231F20"/>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Knowledge integration</w:t>
            </w:r>
          </w:p>
          <w:p w14:paraId="1C67D3AE"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color w:val="231F20"/>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Inclusivity</w:t>
            </w:r>
          </w:p>
          <w:p w14:paraId="5630836A"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color w:val="231F20"/>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Connectedness</w:t>
            </w:r>
          </w:p>
          <w:p w14:paraId="1E2E651B" w14:textId="77777777" w:rsidR="00853FA4" w:rsidRPr="004E47E8" w:rsidRDefault="00853FA4" w:rsidP="00853FA4">
            <w:pPr>
              <w:spacing w:before="80" w:after="0" w:line="240" w:lineRule="atLeast"/>
              <w:ind w:left="540" w:right="600" w:hanging="420"/>
              <w:rPr>
                <w:rFonts w:eastAsia="Times New Roman" w:cs="Times New Roman"/>
                <w:sz w:val="18"/>
                <w:szCs w:val="18"/>
                <w:lang w:eastAsia="en-AU"/>
              </w:rPr>
            </w:pPr>
            <w:r w:rsidRPr="004E47E8">
              <w:rPr>
                <w:rFonts w:eastAsia="Times New Roman" w:cs="Times New Roman"/>
                <w:sz w:val="18"/>
                <w:szCs w:val="18"/>
                <w:lang w:eastAsia="en-AU"/>
              </w:rPr>
              <w:sym w:font="Wingdings 2" w:char="F0A3"/>
            </w:r>
            <w:r w:rsidRPr="004E47E8">
              <w:rPr>
                <w:rFonts w:eastAsia="Times New Roman" w:cs="Times New Roman"/>
                <w:sz w:val="18"/>
                <w:szCs w:val="18"/>
                <w:lang w:eastAsia="en-AU"/>
              </w:rPr>
              <w:t>     </w:t>
            </w:r>
            <w:r w:rsidRPr="004E47E8">
              <w:rPr>
                <w:rFonts w:eastAsia="Times New Roman" w:cs="Times New Roman"/>
                <w:color w:val="231F20"/>
                <w:sz w:val="18"/>
                <w:szCs w:val="18"/>
                <w:lang w:eastAsia="en-AU"/>
              </w:rPr>
              <w:t>Narrative</w:t>
            </w:r>
          </w:p>
        </w:tc>
      </w:tr>
      <w:tr w:rsidR="00853FA4" w:rsidRPr="00536BAC" w14:paraId="7A3C4B8C" w14:textId="77777777" w:rsidTr="00207C05">
        <w:trPr>
          <w:trHeight w:val="366"/>
        </w:trPr>
        <w:tc>
          <w:tcPr>
            <w:tcW w:w="3710" w:type="dxa"/>
            <w:gridSpan w:val="2"/>
            <w:shd w:val="clear" w:color="auto" w:fill="FFFFCC"/>
            <w:hideMark/>
          </w:tcPr>
          <w:p w14:paraId="3F53BAD7" w14:textId="77777777" w:rsidR="00853FA4" w:rsidRPr="00536BAC" w:rsidRDefault="00853FA4" w:rsidP="00853FA4">
            <w:pPr>
              <w:spacing w:after="0" w:line="240" w:lineRule="atLeast"/>
              <w:ind w:left="100" w:right="100"/>
              <w:outlineLvl w:val="1"/>
              <w:rPr>
                <w:rFonts w:ascii="Helvetica" w:eastAsia="Times New Roman" w:hAnsi="Helvetica" w:cs="Helvetica"/>
                <w:b/>
                <w:bCs/>
                <w:sz w:val="24"/>
                <w:szCs w:val="24"/>
                <w:lang w:eastAsia="en-AU"/>
              </w:rPr>
            </w:pPr>
            <w:r w:rsidRPr="00536BAC">
              <w:rPr>
                <w:rFonts w:ascii="Calibri" w:eastAsia="Times New Roman" w:hAnsi="Calibri" w:cs="Helvetica"/>
                <w:b/>
                <w:bCs/>
                <w:sz w:val="24"/>
                <w:szCs w:val="24"/>
                <w:lang w:eastAsia="en-AU"/>
              </w:rPr>
              <w:t>RESOURCES</w:t>
            </w:r>
          </w:p>
        </w:tc>
        <w:tc>
          <w:tcPr>
            <w:tcW w:w="11389" w:type="dxa"/>
            <w:gridSpan w:val="3"/>
            <w:hideMark/>
          </w:tcPr>
          <w:p w14:paraId="64009B6E" w14:textId="77777777" w:rsidR="003840FC" w:rsidRPr="00E1290A" w:rsidRDefault="00194C03" w:rsidP="003840FC">
            <w:pPr>
              <w:spacing w:after="0" w:line="240" w:lineRule="auto"/>
              <w:ind w:left="100" w:right="100"/>
              <w:rPr>
                <w:rFonts w:eastAsia="Times New Roman" w:cs="Times New Roman"/>
                <w:sz w:val="18"/>
                <w:szCs w:val="18"/>
                <w:lang w:eastAsia="en-AU"/>
              </w:rPr>
            </w:pPr>
            <w:r w:rsidRPr="00E1290A">
              <w:rPr>
                <w:rFonts w:eastAsia="Times New Roman" w:cs="Times New Roman"/>
                <w:sz w:val="18"/>
                <w:szCs w:val="18"/>
                <w:lang w:eastAsia="en-AU"/>
              </w:rPr>
              <w:t xml:space="preserve">Grid paper, raffle tickets, </w:t>
            </w:r>
            <w:proofErr w:type="spellStart"/>
            <w:r w:rsidRPr="00E1290A">
              <w:rPr>
                <w:rFonts w:eastAsia="Times New Roman" w:cs="Times New Roman"/>
                <w:sz w:val="18"/>
                <w:szCs w:val="18"/>
                <w:lang w:eastAsia="en-AU"/>
              </w:rPr>
              <w:t>icecream</w:t>
            </w:r>
            <w:proofErr w:type="spellEnd"/>
            <w:r w:rsidRPr="00E1290A">
              <w:rPr>
                <w:rFonts w:eastAsia="Times New Roman" w:cs="Times New Roman"/>
                <w:sz w:val="18"/>
                <w:szCs w:val="18"/>
                <w:lang w:eastAsia="en-AU"/>
              </w:rPr>
              <w:t xml:space="preserve"> container</w:t>
            </w:r>
            <w:r w:rsidR="003840FC" w:rsidRPr="00E1290A">
              <w:rPr>
                <w:rFonts w:eastAsia="Times New Roman" w:cs="Times New Roman"/>
                <w:sz w:val="18"/>
                <w:szCs w:val="18"/>
                <w:lang w:eastAsia="en-AU"/>
              </w:rPr>
              <w:t>:</w:t>
            </w:r>
          </w:p>
          <w:p w14:paraId="144CC585" w14:textId="77777777" w:rsidR="003840FC" w:rsidRPr="00E1290A" w:rsidRDefault="003840FC" w:rsidP="003840FC">
            <w:pPr>
              <w:spacing w:after="0" w:line="240" w:lineRule="auto"/>
              <w:ind w:left="100" w:right="100"/>
              <w:rPr>
                <w:rFonts w:eastAsia="Times New Roman" w:cs="Times New Roman"/>
                <w:color w:val="0070C0"/>
                <w:sz w:val="18"/>
                <w:szCs w:val="18"/>
                <w:lang w:eastAsia="en-AU"/>
              </w:rPr>
            </w:pPr>
            <w:r w:rsidRPr="00E1290A">
              <w:rPr>
                <w:rFonts w:eastAsia="Times New Roman" w:cs="Times New Roman"/>
                <w:color w:val="0070C0"/>
                <w:sz w:val="18"/>
                <w:szCs w:val="18"/>
                <w:lang w:eastAsia="en-AU"/>
              </w:rPr>
              <w:t>School.discoveryeducation.com/brainboosters/reasoning/saintives.html</w:t>
            </w:r>
          </w:p>
          <w:p w14:paraId="604247FF" w14:textId="38018B3D" w:rsidR="003840FC" w:rsidRPr="00E1290A" w:rsidRDefault="00112EFB" w:rsidP="003840FC">
            <w:pPr>
              <w:spacing w:after="0" w:line="240" w:lineRule="auto"/>
              <w:ind w:left="100" w:right="100"/>
              <w:rPr>
                <w:rFonts w:eastAsia="Times New Roman" w:cs="Times New Roman"/>
                <w:color w:val="0070C0"/>
                <w:sz w:val="18"/>
                <w:szCs w:val="18"/>
                <w:lang w:eastAsia="en-AU"/>
              </w:rPr>
            </w:pPr>
            <w:r w:rsidRPr="00E1290A">
              <w:rPr>
                <w:rFonts w:eastAsia="Times New Roman" w:cs="Times New Roman"/>
                <w:color w:val="0070C0"/>
                <w:sz w:val="18"/>
                <w:szCs w:val="18"/>
                <w:lang w:eastAsia="en-AU"/>
              </w:rPr>
              <w:t xml:space="preserve">Multiplication: </w:t>
            </w:r>
            <w:hyperlink r:id="rId8" w:history="1">
              <w:r w:rsidRPr="00E1290A">
                <w:rPr>
                  <w:rStyle w:val="Hyperlink"/>
                  <w:rFonts w:eastAsia="Times New Roman" w:cs="Times New Roman"/>
                  <w:sz w:val="18"/>
                  <w:szCs w:val="18"/>
                  <w:lang w:eastAsia="en-AU"/>
                </w:rPr>
                <w:t>www.missmaggie.org/scholastic/round</w:t>
              </w:r>
            </w:hyperlink>
            <w:r w:rsidRPr="00E1290A">
              <w:rPr>
                <w:rFonts w:eastAsia="Times New Roman" w:cs="Times New Roman"/>
                <w:color w:val="0070C0"/>
                <w:sz w:val="18"/>
                <w:szCs w:val="18"/>
                <w:lang w:eastAsia="en-AU"/>
              </w:rPr>
              <w:t xml:space="preserve"> the world_eng_launcher.html</w:t>
            </w:r>
          </w:p>
          <w:p w14:paraId="0A33A48C" w14:textId="6928B64E" w:rsidR="003840FC" w:rsidRPr="003840FC" w:rsidRDefault="003840FC" w:rsidP="003840FC">
            <w:pPr>
              <w:spacing w:after="0" w:line="240" w:lineRule="auto"/>
              <w:ind w:left="100" w:right="100"/>
              <w:rPr>
                <w:rFonts w:ascii="Arial Narrow" w:eastAsia="Times New Roman" w:hAnsi="Arial Narrow" w:cs="Times New Roman"/>
                <w:color w:val="0070C0"/>
                <w:sz w:val="20"/>
                <w:szCs w:val="20"/>
                <w:lang w:eastAsia="en-AU"/>
              </w:rPr>
            </w:pPr>
            <w:r w:rsidRPr="00E1290A">
              <w:rPr>
                <w:rFonts w:eastAsia="Times New Roman" w:cs="Times New Roman"/>
                <w:color w:val="0070C0"/>
                <w:sz w:val="18"/>
                <w:szCs w:val="18"/>
                <w:lang w:eastAsia="en-AU"/>
              </w:rPr>
              <w:t>http:www.eastiron.org/schools/interactive-resources/ir_</w:t>
            </w:r>
            <w:r w:rsidR="00796282" w:rsidRPr="00E1290A">
              <w:rPr>
                <w:rFonts w:eastAsia="Times New Roman" w:cs="Times New Roman"/>
                <w:color w:val="0070C0"/>
                <w:sz w:val="18"/>
                <w:szCs w:val="18"/>
                <w:lang w:eastAsia="en-AU"/>
              </w:rPr>
              <w:t>contents/contents/pg/pg5/snaptab.html</w:t>
            </w:r>
          </w:p>
        </w:tc>
      </w:tr>
    </w:tbl>
    <w:p w14:paraId="17BD202B" w14:textId="69D0E2D1" w:rsidR="00853FA4" w:rsidRDefault="00853FA4" w:rsidP="00853FA4">
      <w:pP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br w:type="page"/>
      </w:r>
    </w:p>
    <w:tbl>
      <w:tblPr>
        <w:tblpPr w:leftFromText="180" w:rightFromText="180" w:vertAnchor="text" w:horzAnchor="margin" w:tblpY="121"/>
        <w:tblW w:w="15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4954"/>
        <w:gridCol w:w="1759"/>
        <w:gridCol w:w="8827"/>
      </w:tblGrid>
      <w:tr w:rsidR="005720BB" w:rsidRPr="00536BAC" w14:paraId="1908538E" w14:textId="77777777" w:rsidTr="00853FA4">
        <w:trPr>
          <w:trHeight w:val="390"/>
        </w:trPr>
        <w:tc>
          <w:tcPr>
            <w:tcW w:w="3134" w:type="dxa"/>
            <w:shd w:val="clear" w:color="auto" w:fill="C2D69B"/>
            <w:noWrap/>
            <w:hideMark/>
          </w:tcPr>
          <w:p w14:paraId="7FCEDBD5" w14:textId="77777777" w:rsidR="00853FA4" w:rsidRPr="00536BAC" w:rsidRDefault="00853FA4" w:rsidP="00853FA4">
            <w:pPr>
              <w:spacing w:after="0" w:line="240" w:lineRule="atLeast"/>
              <w:ind w:left="100" w:right="100"/>
              <w:outlineLvl w:val="1"/>
              <w:rPr>
                <w:rFonts w:ascii="Helvetica" w:eastAsia="Times New Roman" w:hAnsi="Helvetica" w:cs="Helvetica"/>
                <w:b/>
                <w:bCs/>
                <w:sz w:val="24"/>
                <w:szCs w:val="24"/>
                <w:lang w:eastAsia="en-AU"/>
              </w:rPr>
            </w:pPr>
            <w:r w:rsidRPr="00536BAC">
              <w:rPr>
                <w:rFonts w:ascii="Calibri" w:eastAsia="Times New Roman" w:hAnsi="Calibri" w:cs="Helvetica"/>
                <w:b/>
                <w:bCs/>
                <w:sz w:val="24"/>
                <w:szCs w:val="24"/>
                <w:lang w:eastAsia="en-AU"/>
              </w:rPr>
              <w:lastRenderedPageBreak/>
              <w:t>WHOLE CLASS INSTRUCTION MODELLED ACTIVITIES</w:t>
            </w:r>
          </w:p>
        </w:tc>
        <w:tc>
          <w:tcPr>
            <w:tcW w:w="12406" w:type="dxa"/>
            <w:gridSpan w:val="2"/>
            <w:shd w:val="clear" w:color="auto" w:fill="C2D69B"/>
            <w:hideMark/>
          </w:tcPr>
          <w:p w14:paraId="3DD46A8C" w14:textId="77777777" w:rsidR="00853FA4" w:rsidRPr="00536BAC" w:rsidRDefault="00853FA4" w:rsidP="00853FA4">
            <w:pPr>
              <w:spacing w:after="0" w:line="240" w:lineRule="atLeast"/>
              <w:ind w:left="100" w:right="100"/>
              <w:jc w:val="center"/>
              <w:outlineLvl w:val="1"/>
              <w:rPr>
                <w:rFonts w:ascii="Helvetica" w:eastAsia="Times New Roman" w:hAnsi="Helvetica" w:cs="Helvetica"/>
                <w:b/>
                <w:bCs/>
                <w:sz w:val="24"/>
                <w:szCs w:val="24"/>
                <w:lang w:eastAsia="en-AU"/>
              </w:rPr>
            </w:pPr>
            <w:r w:rsidRPr="00536BAC">
              <w:rPr>
                <w:rFonts w:ascii="Calibri" w:eastAsia="Times New Roman" w:hAnsi="Calibri" w:cs="Helvetica"/>
                <w:b/>
                <w:bCs/>
                <w:sz w:val="24"/>
                <w:szCs w:val="24"/>
                <w:lang w:eastAsia="en-AU"/>
              </w:rPr>
              <w:t>GUIDED &amp; INDEPENDENT ACTIVITIES</w:t>
            </w:r>
          </w:p>
        </w:tc>
      </w:tr>
      <w:tr w:rsidR="005720BB" w:rsidRPr="00536BAC" w14:paraId="0EA12645" w14:textId="77777777" w:rsidTr="00853FA4">
        <w:trPr>
          <w:trHeight w:val="1320"/>
        </w:trPr>
        <w:tc>
          <w:tcPr>
            <w:tcW w:w="3134" w:type="dxa"/>
            <w:vMerge w:val="restart"/>
            <w:hideMark/>
          </w:tcPr>
          <w:p w14:paraId="6F7A2821" w14:textId="40FD9836" w:rsidR="00853FA4" w:rsidRPr="00E1290A" w:rsidRDefault="00853FA4" w:rsidP="00E1290A">
            <w:pPr>
              <w:pStyle w:val="ListParagraph"/>
              <w:numPr>
                <w:ilvl w:val="0"/>
                <w:numId w:val="10"/>
              </w:numPr>
              <w:spacing w:after="0" w:line="240" w:lineRule="auto"/>
              <w:ind w:right="100"/>
              <w:rPr>
                <w:rFonts w:eastAsia="Times New Roman" w:cs="Times New Roman"/>
                <w:sz w:val="18"/>
                <w:szCs w:val="18"/>
                <w:lang w:eastAsia="en-AU"/>
              </w:rPr>
            </w:pPr>
            <w:r w:rsidRPr="00E1290A">
              <w:rPr>
                <w:rFonts w:eastAsia="Times New Roman" w:cs="Times New Roman"/>
                <w:b/>
                <w:sz w:val="18"/>
                <w:szCs w:val="18"/>
                <w:lang w:eastAsia="en-AU"/>
              </w:rPr>
              <w:t>Explicitly teach</w:t>
            </w:r>
            <w:r w:rsidRPr="00E1290A">
              <w:rPr>
                <w:rFonts w:eastAsia="Times New Roman" w:cs="Times New Roman"/>
                <w:sz w:val="18"/>
                <w:szCs w:val="18"/>
                <w:lang w:eastAsia="en-AU"/>
              </w:rPr>
              <w:t xml:space="preserve"> the procedure for estimation and discuss its use.</w:t>
            </w:r>
          </w:p>
          <w:p w14:paraId="4B2178BF" w14:textId="4384667B" w:rsidR="00814664" w:rsidRPr="00E1290A" w:rsidRDefault="00814664" w:rsidP="00853FA4">
            <w:pPr>
              <w:spacing w:after="0" w:line="240" w:lineRule="auto"/>
              <w:ind w:right="100"/>
              <w:rPr>
                <w:rFonts w:eastAsia="Times New Roman" w:cs="Times New Roman"/>
                <w:sz w:val="18"/>
                <w:szCs w:val="18"/>
                <w:lang w:eastAsia="en-AU"/>
              </w:rPr>
            </w:pPr>
            <w:r w:rsidRPr="00E1290A">
              <w:rPr>
                <w:rFonts w:eastAsia="Times New Roman" w:cs="Times New Roman"/>
                <w:sz w:val="18"/>
                <w:szCs w:val="18"/>
                <w:lang w:eastAsia="en-AU"/>
              </w:rPr>
              <w:t>Practise r</w:t>
            </w:r>
            <w:r w:rsidR="00796282" w:rsidRPr="00E1290A">
              <w:rPr>
                <w:rFonts w:eastAsia="Times New Roman" w:cs="Times New Roman"/>
                <w:sz w:val="18"/>
                <w:szCs w:val="18"/>
                <w:lang w:eastAsia="en-AU"/>
              </w:rPr>
              <w:t>ounding off as a valuable way of</w:t>
            </w:r>
            <w:r w:rsidRPr="00E1290A">
              <w:rPr>
                <w:rFonts w:eastAsia="Times New Roman" w:cs="Times New Roman"/>
                <w:sz w:val="18"/>
                <w:szCs w:val="18"/>
                <w:lang w:eastAsia="en-AU"/>
              </w:rPr>
              <w:t xml:space="preserve"> checking answers to algorithm.</w:t>
            </w:r>
          </w:p>
          <w:p w14:paraId="0AAE5D29" w14:textId="77777777" w:rsidR="00F7700E" w:rsidRPr="00E1290A" w:rsidRDefault="00F7700E" w:rsidP="00853FA4">
            <w:pPr>
              <w:spacing w:after="0" w:line="240" w:lineRule="auto"/>
              <w:ind w:right="100"/>
              <w:rPr>
                <w:rFonts w:eastAsia="Times New Roman" w:cs="Times New Roman"/>
                <w:sz w:val="18"/>
                <w:szCs w:val="18"/>
                <w:lang w:eastAsia="en-AU"/>
              </w:rPr>
            </w:pPr>
            <w:r w:rsidRPr="00E1290A">
              <w:rPr>
                <w:rFonts w:eastAsia="Times New Roman" w:cs="Times New Roman"/>
                <w:sz w:val="18"/>
                <w:szCs w:val="18"/>
                <w:lang w:eastAsia="en-AU"/>
              </w:rPr>
              <w:t>Review multiplication facts</w:t>
            </w:r>
          </w:p>
          <w:p w14:paraId="5E38B1DA" w14:textId="77777777" w:rsidR="00F7700E" w:rsidRPr="00E1290A" w:rsidRDefault="00F7700E" w:rsidP="00853FA4">
            <w:pPr>
              <w:spacing w:after="0" w:line="240" w:lineRule="auto"/>
              <w:ind w:right="100"/>
              <w:rPr>
                <w:rFonts w:eastAsia="Times New Roman" w:cs="Times New Roman"/>
                <w:sz w:val="18"/>
                <w:szCs w:val="18"/>
                <w:lang w:eastAsia="en-AU"/>
              </w:rPr>
            </w:pPr>
            <w:r w:rsidRPr="00E1290A">
              <w:rPr>
                <w:rFonts w:eastAsia="Times New Roman" w:cs="Times New Roman"/>
                <w:sz w:val="18"/>
                <w:szCs w:val="18"/>
                <w:lang w:eastAsia="en-AU"/>
              </w:rPr>
              <w:t>Revise 4-digit x 1-digit multiplication using estimation and the formal algorithm.</w:t>
            </w:r>
          </w:p>
          <w:p w14:paraId="24D26369" w14:textId="6DB26A45" w:rsidR="00F7700E" w:rsidRPr="00E1290A" w:rsidRDefault="00F7700E" w:rsidP="00853FA4">
            <w:pPr>
              <w:spacing w:after="0" w:line="240" w:lineRule="auto"/>
              <w:ind w:right="100"/>
              <w:rPr>
                <w:rFonts w:eastAsia="Times New Roman" w:cs="Times New Roman"/>
                <w:sz w:val="18"/>
                <w:szCs w:val="18"/>
                <w:lang w:eastAsia="en-AU"/>
              </w:rPr>
            </w:pPr>
            <w:r w:rsidRPr="00E1290A">
              <w:rPr>
                <w:rFonts w:eastAsia="Times New Roman" w:cs="Times New Roman"/>
                <w:sz w:val="18"/>
                <w:szCs w:val="18"/>
                <w:lang w:eastAsia="en-AU"/>
              </w:rPr>
              <w:t>Revise problem solving strategies</w:t>
            </w:r>
            <w:r w:rsidR="009A24FB" w:rsidRPr="00E1290A">
              <w:rPr>
                <w:rFonts w:eastAsia="Times New Roman" w:cs="Times New Roman"/>
                <w:sz w:val="18"/>
                <w:szCs w:val="18"/>
                <w:lang w:eastAsia="en-AU"/>
              </w:rPr>
              <w:t xml:space="preserve"> using Newman’s prompts.</w:t>
            </w:r>
          </w:p>
          <w:p w14:paraId="3C626702" w14:textId="77777777" w:rsidR="00853FA4" w:rsidRPr="00E1290A" w:rsidRDefault="00853FA4" w:rsidP="00853FA4">
            <w:pPr>
              <w:spacing w:after="0" w:line="240" w:lineRule="auto"/>
              <w:ind w:right="100"/>
              <w:rPr>
                <w:rFonts w:eastAsia="Times New Roman" w:cs="Times New Roman"/>
                <w:sz w:val="18"/>
                <w:szCs w:val="18"/>
                <w:lang w:eastAsia="en-AU"/>
              </w:rPr>
            </w:pPr>
          </w:p>
          <w:p w14:paraId="2BBCDEA7" w14:textId="77777777" w:rsidR="00F7700E" w:rsidRPr="00E1290A" w:rsidRDefault="00853FA4" w:rsidP="00E1290A">
            <w:pPr>
              <w:pStyle w:val="ListParagraph"/>
              <w:numPr>
                <w:ilvl w:val="0"/>
                <w:numId w:val="10"/>
              </w:numPr>
              <w:spacing w:after="0" w:line="240" w:lineRule="auto"/>
              <w:ind w:right="100"/>
              <w:rPr>
                <w:rFonts w:eastAsia="Times New Roman" w:cs="Times New Roman"/>
                <w:sz w:val="18"/>
                <w:szCs w:val="18"/>
                <w:lang w:eastAsia="en-AU"/>
              </w:rPr>
            </w:pPr>
            <w:r w:rsidRPr="00E1290A">
              <w:rPr>
                <w:rFonts w:eastAsia="Times New Roman" w:cs="Times New Roman"/>
                <w:b/>
                <w:sz w:val="18"/>
                <w:szCs w:val="18"/>
                <w:lang w:eastAsia="en-AU"/>
              </w:rPr>
              <w:t>Define and reinforce metalanguage</w:t>
            </w:r>
            <w:r w:rsidRPr="00E1290A">
              <w:rPr>
                <w:rFonts w:eastAsia="Times New Roman" w:cs="Times New Roman"/>
                <w:sz w:val="18"/>
                <w:szCs w:val="18"/>
                <w:lang w:eastAsia="en-AU"/>
              </w:rPr>
              <w:t xml:space="preserve"> </w:t>
            </w:r>
            <w:r w:rsidRPr="00E1290A">
              <w:rPr>
                <w:rFonts w:eastAsia="Times New Roman" w:cs="Times New Roman"/>
                <w:b/>
                <w:sz w:val="18"/>
                <w:szCs w:val="18"/>
                <w:lang w:eastAsia="en-AU"/>
              </w:rPr>
              <w:t>used in the lesson</w:t>
            </w:r>
            <w:r w:rsidRPr="00E1290A">
              <w:rPr>
                <w:rFonts w:eastAsia="Times New Roman" w:cs="Times New Roman"/>
                <w:sz w:val="18"/>
                <w:szCs w:val="18"/>
                <w:lang w:eastAsia="en-AU"/>
              </w:rPr>
              <w:t xml:space="preserve"> </w:t>
            </w:r>
            <w:proofErr w:type="spellStart"/>
            <w:r w:rsidRPr="00E1290A">
              <w:rPr>
                <w:rFonts w:eastAsia="Times New Roman" w:cs="Times New Roman"/>
                <w:sz w:val="18"/>
                <w:szCs w:val="18"/>
                <w:lang w:eastAsia="en-AU"/>
              </w:rPr>
              <w:t>eg</w:t>
            </w:r>
            <w:proofErr w:type="spellEnd"/>
            <w:r w:rsidRPr="00E1290A">
              <w:rPr>
                <w:rFonts w:eastAsia="Times New Roman" w:cs="Times New Roman"/>
                <w:sz w:val="18"/>
                <w:szCs w:val="18"/>
                <w:lang w:eastAsia="en-AU"/>
              </w:rPr>
              <w:t xml:space="preserve"> estimation, approximation, </w:t>
            </w:r>
            <w:r w:rsidR="00F7700E" w:rsidRPr="00E1290A">
              <w:rPr>
                <w:rFonts w:eastAsia="Times New Roman" w:cs="Times New Roman"/>
                <w:sz w:val="18"/>
                <w:szCs w:val="18"/>
                <w:lang w:eastAsia="en-AU"/>
              </w:rPr>
              <w:t xml:space="preserve">rounding, </w:t>
            </w:r>
            <w:r w:rsidRPr="00E1290A">
              <w:rPr>
                <w:rFonts w:eastAsia="Times New Roman" w:cs="Times New Roman"/>
                <w:sz w:val="18"/>
                <w:szCs w:val="18"/>
                <w:lang w:eastAsia="en-AU"/>
              </w:rPr>
              <w:t>actu</w:t>
            </w:r>
            <w:r w:rsidR="00F7700E" w:rsidRPr="00E1290A">
              <w:rPr>
                <w:rFonts w:eastAsia="Times New Roman" w:cs="Times New Roman"/>
                <w:sz w:val="18"/>
                <w:szCs w:val="18"/>
                <w:lang w:eastAsia="en-AU"/>
              </w:rPr>
              <w:t xml:space="preserve">al, operations, multiplication, multiplication facts, multiplied by, product, </w:t>
            </w:r>
            <w:r w:rsidRPr="00E1290A">
              <w:rPr>
                <w:rFonts w:eastAsia="Times New Roman" w:cs="Times New Roman"/>
                <w:sz w:val="18"/>
                <w:szCs w:val="18"/>
                <w:lang w:eastAsia="en-AU"/>
              </w:rPr>
              <w:t xml:space="preserve">calculation, </w:t>
            </w:r>
            <w:r w:rsidR="00814664" w:rsidRPr="00E1290A">
              <w:rPr>
                <w:rFonts w:eastAsia="Times New Roman" w:cs="Times New Roman"/>
                <w:sz w:val="18"/>
                <w:szCs w:val="18"/>
                <w:lang w:eastAsia="en-AU"/>
              </w:rPr>
              <w:t>possibilities, factor, remainders</w:t>
            </w:r>
            <w:r w:rsidR="00F7700E" w:rsidRPr="00E1290A">
              <w:rPr>
                <w:rFonts w:eastAsia="Times New Roman" w:cs="Times New Roman"/>
                <w:sz w:val="18"/>
                <w:szCs w:val="18"/>
                <w:lang w:eastAsia="en-AU"/>
              </w:rPr>
              <w:t>, strategies, number sentence, algorithm.</w:t>
            </w:r>
          </w:p>
          <w:p w14:paraId="10FCAF11" w14:textId="77777777" w:rsidR="005720BB" w:rsidRPr="00E1290A" w:rsidRDefault="005720BB" w:rsidP="00853FA4">
            <w:pPr>
              <w:spacing w:after="0" w:line="240" w:lineRule="auto"/>
              <w:ind w:right="100"/>
              <w:rPr>
                <w:rFonts w:eastAsia="Times New Roman" w:cs="Times New Roman"/>
                <w:sz w:val="18"/>
                <w:szCs w:val="18"/>
                <w:lang w:eastAsia="en-AU"/>
              </w:rPr>
            </w:pPr>
          </w:p>
          <w:p w14:paraId="59E6AA7F" w14:textId="7B9554CC" w:rsidR="00814664" w:rsidRPr="00E1290A" w:rsidRDefault="00796282" w:rsidP="00E1290A">
            <w:pPr>
              <w:pStyle w:val="ListParagraph"/>
              <w:numPr>
                <w:ilvl w:val="0"/>
                <w:numId w:val="10"/>
              </w:numPr>
              <w:spacing w:after="0" w:line="240" w:lineRule="auto"/>
              <w:ind w:right="100"/>
              <w:rPr>
                <w:rFonts w:eastAsia="Times New Roman" w:cs="Times New Roman"/>
                <w:b/>
                <w:sz w:val="18"/>
                <w:szCs w:val="18"/>
                <w:lang w:eastAsia="en-AU"/>
              </w:rPr>
            </w:pPr>
            <w:r w:rsidRPr="00E1290A">
              <w:rPr>
                <w:rFonts w:eastAsia="Times New Roman" w:cs="Times New Roman"/>
                <w:b/>
                <w:sz w:val="18"/>
                <w:szCs w:val="18"/>
                <w:lang w:eastAsia="en-AU"/>
              </w:rPr>
              <w:t>Interactive Games</w:t>
            </w:r>
            <w:r w:rsidR="005720BB" w:rsidRPr="00E1290A">
              <w:rPr>
                <w:rFonts w:eastAsia="Times New Roman" w:cs="Times New Roman"/>
                <w:b/>
                <w:sz w:val="18"/>
                <w:szCs w:val="18"/>
                <w:lang w:eastAsia="en-AU"/>
              </w:rPr>
              <w:t xml:space="preserve"> and Activities</w:t>
            </w:r>
          </w:p>
          <w:p w14:paraId="6B31A3D0" w14:textId="77777777" w:rsidR="00796282" w:rsidRPr="00E1290A" w:rsidRDefault="00796282" w:rsidP="00853FA4">
            <w:pPr>
              <w:spacing w:after="0" w:line="240" w:lineRule="auto"/>
              <w:ind w:right="100"/>
              <w:rPr>
                <w:rFonts w:eastAsia="Times New Roman" w:cs="Times New Roman"/>
                <w:sz w:val="18"/>
                <w:szCs w:val="18"/>
                <w:lang w:eastAsia="en-AU"/>
              </w:rPr>
            </w:pPr>
            <w:r w:rsidRPr="00E1290A">
              <w:rPr>
                <w:rFonts w:eastAsia="Times New Roman" w:cs="Times New Roman"/>
                <w:sz w:val="18"/>
                <w:szCs w:val="18"/>
                <w:lang w:eastAsia="en-AU"/>
              </w:rPr>
              <w:t>Multiplication Grids</w:t>
            </w:r>
          </w:p>
          <w:p w14:paraId="0F37A5DA" w14:textId="77777777" w:rsidR="00796282" w:rsidRPr="00E1290A" w:rsidRDefault="00796282" w:rsidP="00853FA4">
            <w:pPr>
              <w:spacing w:after="0" w:line="240" w:lineRule="auto"/>
              <w:ind w:right="100"/>
              <w:rPr>
                <w:rFonts w:eastAsia="Times New Roman" w:cs="Times New Roman"/>
                <w:sz w:val="18"/>
                <w:szCs w:val="18"/>
                <w:lang w:eastAsia="en-AU"/>
              </w:rPr>
            </w:pPr>
            <w:r w:rsidRPr="00E1290A">
              <w:rPr>
                <w:rFonts w:eastAsia="Times New Roman" w:cs="Times New Roman"/>
                <w:sz w:val="18"/>
                <w:szCs w:val="18"/>
                <w:lang w:eastAsia="en-AU"/>
              </w:rPr>
              <w:t>Times-Table Snap!</w:t>
            </w:r>
          </w:p>
          <w:p w14:paraId="64E25D4E" w14:textId="53BA5F05" w:rsidR="005720BB" w:rsidRPr="00E1290A" w:rsidRDefault="005720BB" w:rsidP="00853FA4">
            <w:pPr>
              <w:spacing w:after="0" w:line="240" w:lineRule="auto"/>
              <w:ind w:right="100"/>
              <w:rPr>
                <w:rFonts w:eastAsia="Times New Roman" w:cs="Times New Roman"/>
                <w:sz w:val="18"/>
                <w:szCs w:val="18"/>
                <w:lang w:eastAsia="en-AU"/>
              </w:rPr>
            </w:pPr>
            <w:r w:rsidRPr="00E1290A">
              <w:rPr>
                <w:rFonts w:eastAsia="Times New Roman" w:cs="Times New Roman"/>
                <w:sz w:val="18"/>
                <w:szCs w:val="18"/>
                <w:lang w:eastAsia="en-AU"/>
              </w:rPr>
              <w:t>Super Teacher Worksheets:</w:t>
            </w:r>
          </w:p>
          <w:p w14:paraId="2FDC2EDD" w14:textId="77777777" w:rsidR="005720BB" w:rsidRPr="00E1290A" w:rsidRDefault="005720BB" w:rsidP="00853FA4">
            <w:pPr>
              <w:spacing w:after="0" w:line="240" w:lineRule="auto"/>
              <w:ind w:right="100"/>
              <w:rPr>
                <w:rFonts w:eastAsia="Times New Roman" w:cs="Times New Roman"/>
                <w:sz w:val="18"/>
                <w:szCs w:val="18"/>
                <w:lang w:eastAsia="en-AU"/>
              </w:rPr>
            </w:pPr>
            <w:r w:rsidRPr="00E1290A">
              <w:rPr>
                <w:rFonts w:eastAsia="Times New Roman" w:cs="Times New Roman"/>
                <w:sz w:val="18"/>
                <w:szCs w:val="18"/>
                <w:lang w:eastAsia="en-AU"/>
              </w:rPr>
              <w:t>Multiplication Tables 0-12, 0-15</w:t>
            </w:r>
          </w:p>
          <w:p w14:paraId="2CFEAB47" w14:textId="11D77052" w:rsidR="005720BB" w:rsidRPr="00E1290A" w:rsidRDefault="005720BB" w:rsidP="00853FA4">
            <w:pPr>
              <w:spacing w:after="0" w:line="240" w:lineRule="auto"/>
              <w:ind w:right="100"/>
              <w:rPr>
                <w:rFonts w:eastAsia="Times New Roman" w:cs="Times New Roman"/>
                <w:color w:val="0070C0"/>
                <w:sz w:val="18"/>
                <w:szCs w:val="18"/>
                <w:lang w:eastAsia="en-AU"/>
              </w:rPr>
            </w:pPr>
            <w:r w:rsidRPr="00E1290A">
              <w:rPr>
                <w:rFonts w:eastAsia="Times New Roman" w:cs="Times New Roman"/>
                <w:sz w:val="18"/>
                <w:szCs w:val="18"/>
                <w:lang w:eastAsia="en-AU"/>
              </w:rPr>
              <w:t xml:space="preserve">Multiplication matching game: </w:t>
            </w:r>
            <w:r w:rsidRPr="00E1290A">
              <w:rPr>
                <w:rFonts w:eastAsia="Times New Roman" w:cs="Times New Roman"/>
                <w:color w:val="0070C0"/>
                <w:sz w:val="18"/>
                <w:szCs w:val="18"/>
                <w:lang w:eastAsia="en-AU"/>
              </w:rPr>
              <w:t>www.superteacherworksheets.com/multiplication/multiplication-12s-matching-game_TWZDZ_pdf</w:t>
            </w:r>
          </w:p>
          <w:p w14:paraId="26169CA8" w14:textId="74E7D67C" w:rsidR="005720BB" w:rsidRPr="00796282" w:rsidRDefault="005720BB" w:rsidP="00853FA4">
            <w:pPr>
              <w:spacing w:after="0" w:line="240" w:lineRule="auto"/>
              <w:ind w:right="100"/>
              <w:rPr>
                <w:rFonts w:ascii="Arial Narrow" w:eastAsia="Times New Roman" w:hAnsi="Arial Narrow" w:cs="Times New Roman"/>
                <w:sz w:val="20"/>
                <w:szCs w:val="20"/>
                <w:lang w:eastAsia="en-AU"/>
              </w:rPr>
            </w:pPr>
          </w:p>
        </w:tc>
        <w:tc>
          <w:tcPr>
            <w:tcW w:w="1867" w:type="dxa"/>
            <w:shd w:val="clear" w:color="auto" w:fill="FFFFCC"/>
            <w:hideMark/>
          </w:tcPr>
          <w:p w14:paraId="4C84A635" w14:textId="77777777" w:rsidR="00853FA4" w:rsidRPr="00536BAC" w:rsidRDefault="00853FA4" w:rsidP="00853FA4">
            <w:pPr>
              <w:spacing w:after="0" w:line="240" w:lineRule="atLeast"/>
              <w:ind w:left="100" w:right="100"/>
              <w:jc w:val="center"/>
              <w:outlineLvl w:val="1"/>
              <w:rPr>
                <w:rFonts w:ascii="Helvetica" w:eastAsia="Times New Roman" w:hAnsi="Helvetica" w:cs="Helvetica"/>
                <w:b/>
                <w:bCs/>
                <w:sz w:val="24"/>
                <w:szCs w:val="24"/>
                <w:lang w:eastAsia="en-AU"/>
              </w:rPr>
            </w:pPr>
            <w:r w:rsidRPr="00536BAC">
              <w:rPr>
                <w:rFonts w:ascii="Calibri" w:eastAsia="Times New Roman" w:hAnsi="Calibri" w:cs="Helvetica"/>
                <w:b/>
                <w:bCs/>
                <w:sz w:val="24"/>
                <w:szCs w:val="24"/>
                <w:lang w:eastAsia="en-AU"/>
              </w:rPr>
              <w:t>LEARNING SEQUENCE</w:t>
            </w:r>
          </w:p>
          <w:p w14:paraId="17E91C8B" w14:textId="77777777" w:rsidR="00853FA4" w:rsidRPr="00853FA4" w:rsidRDefault="00853FA4" w:rsidP="00853FA4">
            <w:pPr>
              <w:spacing w:after="0" w:line="240" w:lineRule="atLeast"/>
              <w:ind w:left="100" w:right="100"/>
              <w:rPr>
                <w:rFonts w:ascii="Helvetica" w:eastAsia="Times New Roman" w:hAnsi="Helvetica" w:cs="Helvetica"/>
                <w:b/>
                <w:bCs/>
                <w:sz w:val="14"/>
                <w:szCs w:val="24"/>
                <w:lang w:eastAsia="en-AU"/>
              </w:rPr>
            </w:pPr>
            <w:r w:rsidRPr="00536BAC">
              <w:rPr>
                <w:rFonts w:ascii="Helvetica" w:eastAsia="Times New Roman" w:hAnsi="Helvetica" w:cs="Helvetica"/>
                <w:b/>
                <w:bCs/>
                <w:sz w:val="24"/>
                <w:szCs w:val="24"/>
                <w:lang w:eastAsia="en-AU"/>
              </w:rPr>
              <w:t> </w:t>
            </w:r>
          </w:p>
          <w:p w14:paraId="64F8B971" w14:textId="77777777" w:rsidR="00853FA4" w:rsidRPr="00536BAC" w:rsidRDefault="00853FA4" w:rsidP="00853FA4">
            <w:pPr>
              <w:spacing w:after="0" w:line="240" w:lineRule="atLeast"/>
              <w:ind w:left="100" w:right="100"/>
              <w:jc w:val="center"/>
              <w:outlineLvl w:val="1"/>
              <w:rPr>
                <w:rFonts w:ascii="Helvetica" w:eastAsia="Times New Roman" w:hAnsi="Helvetica" w:cs="Helvetica"/>
                <w:b/>
                <w:bCs/>
                <w:sz w:val="24"/>
                <w:szCs w:val="24"/>
                <w:lang w:eastAsia="en-AU"/>
              </w:rPr>
            </w:pPr>
            <w:r w:rsidRPr="00536BAC">
              <w:rPr>
                <w:rFonts w:ascii="Calibri" w:eastAsia="Times New Roman" w:hAnsi="Calibri" w:cs="Helvetica"/>
                <w:sz w:val="24"/>
                <w:szCs w:val="24"/>
                <w:lang w:eastAsia="en-AU"/>
              </w:rPr>
              <w:t>Remediation</w:t>
            </w:r>
          </w:p>
          <w:p w14:paraId="34EEFFB0" w14:textId="77777777" w:rsidR="00853FA4" w:rsidRPr="00536BAC" w:rsidRDefault="00853FA4" w:rsidP="00853FA4">
            <w:pPr>
              <w:spacing w:after="0" w:line="240" w:lineRule="atLeast"/>
              <w:ind w:left="100" w:right="100"/>
              <w:jc w:val="center"/>
              <w:outlineLvl w:val="1"/>
              <w:rPr>
                <w:rFonts w:ascii="Helvetica" w:eastAsia="Times New Roman" w:hAnsi="Helvetica" w:cs="Helvetica"/>
                <w:b/>
                <w:bCs/>
                <w:sz w:val="24"/>
                <w:szCs w:val="24"/>
                <w:lang w:eastAsia="en-AU"/>
              </w:rPr>
            </w:pPr>
            <w:r w:rsidRPr="00536BAC">
              <w:rPr>
                <w:rFonts w:ascii="Calibri" w:eastAsia="Times New Roman" w:hAnsi="Calibri" w:cs="Helvetica"/>
                <w:sz w:val="24"/>
                <w:szCs w:val="24"/>
                <w:lang w:eastAsia="en-AU"/>
              </w:rPr>
              <w:t>S2 or Early S3</w:t>
            </w:r>
          </w:p>
        </w:tc>
        <w:tc>
          <w:tcPr>
            <w:tcW w:w="10539" w:type="dxa"/>
            <w:hideMark/>
          </w:tcPr>
          <w:p w14:paraId="3D98A757" w14:textId="6AA51F2E" w:rsidR="00795973" w:rsidRPr="00EB61E9" w:rsidRDefault="00531FC6" w:rsidP="00531FC6">
            <w:pPr>
              <w:pStyle w:val="ListParagraph"/>
              <w:numPr>
                <w:ilvl w:val="0"/>
                <w:numId w:val="9"/>
              </w:numPr>
              <w:rPr>
                <w:b/>
                <w:sz w:val="18"/>
                <w:szCs w:val="18"/>
              </w:rPr>
            </w:pPr>
            <w:r w:rsidRPr="00E1290A">
              <w:rPr>
                <w:b/>
                <w:sz w:val="18"/>
                <w:szCs w:val="18"/>
              </w:rPr>
              <w:t>Multiplication Grid Race</w:t>
            </w:r>
            <w:r w:rsidR="00EB61E9">
              <w:rPr>
                <w:b/>
                <w:sz w:val="18"/>
                <w:szCs w:val="18"/>
              </w:rPr>
              <w:t xml:space="preserve">                                                                                                                                            </w:t>
            </w:r>
            <w:r w:rsidRPr="00EB61E9">
              <w:rPr>
                <w:sz w:val="18"/>
                <w:szCs w:val="18"/>
              </w:rPr>
              <w:t xml:space="preserve">Students race to finish a 10X10 grid of multiplication </w:t>
            </w:r>
          </w:p>
          <w:p w14:paraId="7F0F3A4F" w14:textId="2B35890E" w:rsidR="00531FC6" w:rsidRPr="00EB61E9" w:rsidRDefault="00795973" w:rsidP="00531FC6">
            <w:pPr>
              <w:pStyle w:val="ListParagraph"/>
              <w:numPr>
                <w:ilvl w:val="0"/>
                <w:numId w:val="9"/>
              </w:numPr>
              <w:rPr>
                <w:sz w:val="18"/>
                <w:szCs w:val="18"/>
              </w:rPr>
            </w:pPr>
            <w:r w:rsidRPr="00E1290A">
              <w:rPr>
                <w:b/>
                <w:sz w:val="18"/>
                <w:szCs w:val="18"/>
              </w:rPr>
              <w:t>Explicit Mathematical Teaching</w:t>
            </w:r>
            <w:r w:rsidR="00EB61E9">
              <w:rPr>
                <w:b/>
                <w:sz w:val="18"/>
                <w:szCs w:val="18"/>
              </w:rPr>
              <w:t xml:space="preserve">                                                                                                                                   </w:t>
            </w:r>
            <w:r w:rsidR="00EB61E9" w:rsidRPr="00EB61E9">
              <w:rPr>
                <w:sz w:val="18"/>
                <w:szCs w:val="18"/>
              </w:rPr>
              <w:t>R</w:t>
            </w:r>
            <w:r w:rsidR="00531FC6" w:rsidRPr="00EB61E9">
              <w:rPr>
                <w:sz w:val="18"/>
                <w:szCs w:val="18"/>
              </w:rPr>
              <w:t xml:space="preserve">evise multiplying two digit by one digit numbers 32 x 6= 30x6 + 2 x6 = </w:t>
            </w:r>
            <w:r w:rsidR="00EB61E9">
              <w:rPr>
                <w:sz w:val="18"/>
                <w:szCs w:val="18"/>
              </w:rPr>
              <w:t xml:space="preserve">                                                                </w:t>
            </w:r>
            <w:r w:rsidR="00531FC6" w:rsidRPr="00EB61E9">
              <w:rPr>
                <w:sz w:val="18"/>
                <w:szCs w:val="18"/>
              </w:rPr>
              <w:t xml:space="preserve">Look at estimating skills </w:t>
            </w:r>
            <w:proofErr w:type="spellStart"/>
            <w:r w:rsidR="00531FC6" w:rsidRPr="00EB61E9">
              <w:rPr>
                <w:sz w:val="18"/>
                <w:szCs w:val="18"/>
              </w:rPr>
              <w:t>eg</w:t>
            </w:r>
            <w:proofErr w:type="spellEnd"/>
            <w:r w:rsidR="00531FC6" w:rsidRPr="00EB61E9">
              <w:rPr>
                <w:sz w:val="18"/>
                <w:szCs w:val="18"/>
              </w:rPr>
              <w:t xml:space="preserve"> 89 x 32 ≈ 90 x 30 =2700</w:t>
            </w:r>
          </w:p>
          <w:p w14:paraId="6E1BE77C" w14:textId="1A0C9028" w:rsidR="00531FC6" w:rsidRPr="00EB61E9" w:rsidRDefault="004E47E8" w:rsidP="00EE3852">
            <w:pPr>
              <w:pStyle w:val="ListParagraph"/>
              <w:numPr>
                <w:ilvl w:val="0"/>
                <w:numId w:val="12"/>
              </w:numPr>
              <w:rPr>
                <w:b/>
                <w:sz w:val="18"/>
                <w:szCs w:val="18"/>
              </w:rPr>
            </w:pPr>
            <w:r w:rsidRPr="00EB61E9">
              <w:rPr>
                <w:b/>
                <w:sz w:val="18"/>
                <w:szCs w:val="18"/>
              </w:rPr>
              <w:t>Investigation</w:t>
            </w:r>
            <w:r w:rsidR="00EB61E9">
              <w:rPr>
                <w:b/>
                <w:sz w:val="18"/>
                <w:szCs w:val="18"/>
              </w:rPr>
              <w:t xml:space="preserve">                                                                                                                                                                   </w:t>
            </w:r>
            <w:r w:rsidR="00531FC6" w:rsidRPr="00EB61E9">
              <w:rPr>
                <w:sz w:val="18"/>
                <w:szCs w:val="18"/>
              </w:rPr>
              <w:t>Present students with a range of multiplication and division questions and ask them to find the closest est</w:t>
            </w:r>
            <w:r w:rsidR="00795973" w:rsidRPr="00EB61E9">
              <w:rPr>
                <w:sz w:val="18"/>
                <w:szCs w:val="18"/>
              </w:rPr>
              <w:t xml:space="preserve">imate from a list of </w:t>
            </w:r>
            <w:proofErr w:type="spellStart"/>
            <w:r w:rsidR="00795973" w:rsidRPr="00EB61E9">
              <w:rPr>
                <w:sz w:val="18"/>
                <w:szCs w:val="18"/>
              </w:rPr>
              <w:t>possibles</w:t>
            </w:r>
            <w:proofErr w:type="spellEnd"/>
            <w:r w:rsidR="00795973" w:rsidRPr="00EB61E9">
              <w:rPr>
                <w:sz w:val="18"/>
                <w:szCs w:val="18"/>
              </w:rPr>
              <w:t>.</w:t>
            </w:r>
            <w:r w:rsidR="00EB61E9">
              <w:rPr>
                <w:sz w:val="18"/>
                <w:szCs w:val="18"/>
              </w:rPr>
              <w:t xml:space="preserve">                                                                                                                                        </w:t>
            </w:r>
            <w:r w:rsidR="00531FC6" w:rsidRPr="00EB61E9">
              <w:rPr>
                <w:sz w:val="18"/>
                <w:szCs w:val="18"/>
              </w:rPr>
              <w:t xml:space="preserve">Express numbers as a product of two other numbers plus some remainder in different ways </w:t>
            </w:r>
            <w:r w:rsidR="00EB61E9">
              <w:rPr>
                <w:sz w:val="18"/>
                <w:szCs w:val="18"/>
              </w:rPr>
              <w:t xml:space="preserve">                            </w:t>
            </w:r>
            <w:proofErr w:type="spellStart"/>
            <w:r w:rsidR="00531FC6" w:rsidRPr="00EB61E9">
              <w:rPr>
                <w:sz w:val="18"/>
                <w:szCs w:val="18"/>
              </w:rPr>
              <w:t>eg</w:t>
            </w:r>
            <w:proofErr w:type="spellEnd"/>
            <w:proofErr w:type="gramStart"/>
            <w:r w:rsidR="00531FC6" w:rsidRPr="00EB61E9">
              <w:rPr>
                <w:sz w:val="18"/>
                <w:szCs w:val="18"/>
              </w:rPr>
              <w:t>:</w:t>
            </w:r>
            <w:r w:rsidR="00EB61E9">
              <w:rPr>
                <w:sz w:val="18"/>
                <w:szCs w:val="18"/>
              </w:rPr>
              <w:t xml:space="preserve">           </w:t>
            </w:r>
            <w:r w:rsidR="00531FC6" w:rsidRPr="00EB61E9">
              <w:rPr>
                <w:sz w:val="18"/>
                <w:szCs w:val="18"/>
              </w:rPr>
              <w:t>32</w:t>
            </w:r>
            <w:proofErr w:type="gramEnd"/>
            <w:r w:rsidR="00531FC6" w:rsidRPr="00EB61E9">
              <w:rPr>
                <w:sz w:val="18"/>
                <w:szCs w:val="18"/>
              </w:rPr>
              <w:t xml:space="preserve"> = 16 x 2  or 32 = 10 x 3 + 2 or 32 = 5 x 6 + 2 or 32 = 9 x 3 + 5 </w:t>
            </w:r>
            <w:proofErr w:type="spellStart"/>
            <w:r w:rsidR="00531FC6" w:rsidRPr="00EB61E9">
              <w:rPr>
                <w:sz w:val="18"/>
                <w:szCs w:val="18"/>
              </w:rPr>
              <w:t>etc</w:t>
            </w:r>
            <w:proofErr w:type="spellEnd"/>
            <w:r w:rsidR="00EB61E9">
              <w:rPr>
                <w:sz w:val="18"/>
                <w:szCs w:val="18"/>
              </w:rPr>
              <w:t xml:space="preserve">                                                          </w:t>
            </w:r>
            <w:r w:rsidR="00531FC6" w:rsidRPr="00EB61E9">
              <w:rPr>
                <w:sz w:val="18"/>
                <w:szCs w:val="18"/>
              </w:rPr>
              <w:t>This leads in to looking at remainders when a number is divided by a non-factor.</w:t>
            </w:r>
            <w:r w:rsidR="00EB61E9">
              <w:rPr>
                <w:sz w:val="18"/>
                <w:szCs w:val="18"/>
              </w:rPr>
              <w:t xml:space="preserve">                                        </w:t>
            </w:r>
            <w:r w:rsidR="00531FC6" w:rsidRPr="00EB61E9">
              <w:rPr>
                <w:sz w:val="18"/>
                <w:szCs w:val="18"/>
              </w:rPr>
              <w:t>Students are asked to express three numbers in four different ways each, using this method.</w:t>
            </w:r>
          </w:p>
          <w:p w14:paraId="4FD3E265" w14:textId="6CE3E059" w:rsidR="00853FA4" w:rsidRPr="00E1290A" w:rsidRDefault="00853FA4" w:rsidP="00853FA4">
            <w:pPr>
              <w:spacing w:after="0" w:line="240" w:lineRule="auto"/>
              <w:ind w:left="100" w:right="100"/>
              <w:rPr>
                <w:rFonts w:eastAsia="Times New Roman" w:cs="Times New Roman"/>
                <w:sz w:val="18"/>
                <w:szCs w:val="18"/>
                <w:lang w:eastAsia="en-AU"/>
              </w:rPr>
            </w:pPr>
          </w:p>
        </w:tc>
      </w:tr>
      <w:tr w:rsidR="005720BB" w:rsidRPr="00536BAC" w14:paraId="6EF0F8F4" w14:textId="77777777" w:rsidTr="00853FA4">
        <w:trPr>
          <w:trHeight w:val="1501"/>
        </w:trPr>
        <w:tc>
          <w:tcPr>
            <w:tcW w:w="3134" w:type="dxa"/>
            <w:vMerge/>
            <w:vAlign w:val="center"/>
            <w:hideMark/>
          </w:tcPr>
          <w:p w14:paraId="5745D5EB" w14:textId="77777777" w:rsidR="00853FA4" w:rsidRPr="00536BAC" w:rsidRDefault="00853FA4" w:rsidP="00853FA4">
            <w:pPr>
              <w:spacing w:after="0" w:line="240" w:lineRule="auto"/>
              <w:rPr>
                <w:rFonts w:ascii="Times New Roman" w:eastAsia="Times New Roman" w:hAnsi="Times New Roman" w:cs="Times New Roman"/>
                <w:sz w:val="24"/>
                <w:szCs w:val="24"/>
                <w:lang w:eastAsia="en-AU"/>
              </w:rPr>
            </w:pPr>
          </w:p>
        </w:tc>
        <w:tc>
          <w:tcPr>
            <w:tcW w:w="1867" w:type="dxa"/>
            <w:shd w:val="clear" w:color="auto" w:fill="FFFFCC"/>
            <w:hideMark/>
          </w:tcPr>
          <w:p w14:paraId="2D2C82B2" w14:textId="77777777" w:rsidR="00853FA4" w:rsidRPr="00536BAC" w:rsidRDefault="00853FA4" w:rsidP="00853FA4">
            <w:pPr>
              <w:spacing w:after="0" w:line="240" w:lineRule="atLeast"/>
              <w:ind w:left="100" w:right="100"/>
              <w:jc w:val="center"/>
              <w:outlineLvl w:val="1"/>
              <w:rPr>
                <w:rFonts w:ascii="Helvetica" w:eastAsia="Times New Roman" w:hAnsi="Helvetica" w:cs="Helvetica"/>
                <w:b/>
                <w:bCs/>
                <w:sz w:val="24"/>
                <w:szCs w:val="24"/>
                <w:lang w:eastAsia="en-AU"/>
              </w:rPr>
            </w:pPr>
            <w:r w:rsidRPr="00536BAC">
              <w:rPr>
                <w:rFonts w:ascii="Calibri" w:eastAsia="Times New Roman" w:hAnsi="Calibri" w:cs="Helvetica"/>
                <w:b/>
                <w:bCs/>
                <w:sz w:val="24"/>
                <w:szCs w:val="24"/>
                <w:lang w:eastAsia="en-AU"/>
              </w:rPr>
              <w:t>LEARNING SEQUENCE</w:t>
            </w:r>
          </w:p>
          <w:p w14:paraId="1F9EB6D7" w14:textId="6D241CB9" w:rsidR="00853FA4" w:rsidRPr="00536BAC" w:rsidRDefault="00853FA4" w:rsidP="00853FA4">
            <w:pPr>
              <w:spacing w:after="0" w:line="240" w:lineRule="atLeast"/>
              <w:ind w:left="100" w:right="100"/>
              <w:rPr>
                <w:rFonts w:ascii="Helvetica" w:eastAsia="Times New Roman" w:hAnsi="Helvetica" w:cs="Helvetica"/>
                <w:b/>
                <w:bCs/>
                <w:sz w:val="24"/>
                <w:szCs w:val="24"/>
                <w:lang w:eastAsia="en-AU"/>
              </w:rPr>
            </w:pPr>
            <w:r>
              <w:rPr>
                <w:rFonts w:ascii="Helvetica" w:eastAsia="Times New Roman" w:hAnsi="Helvetica" w:cs="Helvetica"/>
                <w:b/>
                <w:bCs/>
                <w:sz w:val="24"/>
                <w:szCs w:val="24"/>
                <w:lang w:eastAsia="en-AU"/>
              </w:rPr>
              <w:t xml:space="preserve">      </w:t>
            </w:r>
            <w:r w:rsidRPr="00536BAC">
              <w:rPr>
                <w:rFonts w:ascii="Helvetica" w:eastAsia="Times New Roman" w:hAnsi="Helvetica" w:cs="Helvetica"/>
                <w:b/>
                <w:bCs/>
                <w:sz w:val="24"/>
                <w:szCs w:val="24"/>
                <w:lang w:eastAsia="en-AU"/>
              </w:rPr>
              <w:t> </w:t>
            </w:r>
          </w:p>
          <w:p w14:paraId="26D91738" w14:textId="77777777" w:rsidR="00853FA4" w:rsidRDefault="00853FA4" w:rsidP="00853FA4">
            <w:pPr>
              <w:spacing w:after="0" w:line="240" w:lineRule="atLeast"/>
              <w:ind w:left="100" w:right="100"/>
              <w:jc w:val="center"/>
              <w:outlineLvl w:val="1"/>
              <w:rPr>
                <w:rFonts w:ascii="Calibri" w:eastAsia="Times New Roman" w:hAnsi="Calibri" w:cs="Helvetica"/>
                <w:b/>
                <w:bCs/>
                <w:sz w:val="24"/>
                <w:szCs w:val="24"/>
                <w:lang w:eastAsia="en-AU"/>
              </w:rPr>
            </w:pPr>
          </w:p>
          <w:p w14:paraId="715C9343" w14:textId="77777777" w:rsidR="00853FA4" w:rsidRDefault="00853FA4" w:rsidP="00853FA4">
            <w:pPr>
              <w:spacing w:after="0" w:line="240" w:lineRule="atLeast"/>
              <w:ind w:left="100" w:right="100"/>
              <w:jc w:val="center"/>
              <w:outlineLvl w:val="1"/>
              <w:rPr>
                <w:rFonts w:ascii="Calibri" w:eastAsia="Times New Roman" w:hAnsi="Calibri" w:cs="Helvetica"/>
                <w:b/>
                <w:bCs/>
                <w:sz w:val="24"/>
                <w:szCs w:val="24"/>
                <w:lang w:eastAsia="en-AU"/>
              </w:rPr>
            </w:pPr>
          </w:p>
          <w:p w14:paraId="078A5BF7" w14:textId="77777777" w:rsidR="00853FA4" w:rsidRDefault="00853FA4" w:rsidP="00853FA4">
            <w:pPr>
              <w:spacing w:after="0" w:line="240" w:lineRule="atLeast"/>
              <w:ind w:left="100" w:right="100"/>
              <w:jc w:val="center"/>
              <w:outlineLvl w:val="1"/>
              <w:rPr>
                <w:rFonts w:ascii="Calibri" w:eastAsia="Times New Roman" w:hAnsi="Calibri" w:cs="Helvetica"/>
                <w:b/>
                <w:bCs/>
                <w:sz w:val="24"/>
                <w:szCs w:val="24"/>
                <w:lang w:eastAsia="en-AU"/>
              </w:rPr>
            </w:pPr>
          </w:p>
          <w:p w14:paraId="61F6D87D" w14:textId="77777777" w:rsidR="00853FA4" w:rsidRDefault="00853FA4" w:rsidP="00853FA4">
            <w:pPr>
              <w:spacing w:after="0" w:line="240" w:lineRule="atLeast"/>
              <w:ind w:left="100" w:right="100"/>
              <w:jc w:val="center"/>
              <w:outlineLvl w:val="1"/>
              <w:rPr>
                <w:rFonts w:ascii="Calibri" w:eastAsia="Times New Roman" w:hAnsi="Calibri" w:cs="Helvetica"/>
                <w:b/>
                <w:bCs/>
                <w:sz w:val="24"/>
                <w:szCs w:val="24"/>
                <w:lang w:eastAsia="en-AU"/>
              </w:rPr>
            </w:pPr>
          </w:p>
          <w:p w14:paraId="55DC115F" w14:textId="77777777" w:rsidR="00853FA4" w:rsidRPr="00536BAC" w:rsidRDefault="00853FA4" w:rsidP="00853FA4">
            <w:pPr>
              <w:spacing w:after="0" w:line="240" w:lineRule="atLeast"/>
              <w:ind w:left="100" w:right="100"/>
              <w:jc w:val="center"/>
              <w:outlineLvl w:val="1"/>
              <w:rPr>
                <w:rFonts w:ascii="Helvetica" w:eastAsia="Times New Roman" w:hAnsi="Helvetica" w:cs="Helvetica"/>
                <w:b/>
                <w:bCs/>
                <w:sz w:val="24"/>
                <w:szCs w:val="24"/>
                <w:lang w:eastAsia="en-AU"/>
              </w:rPr>
            </w:pPr>
            <w:r w:rsidRPr="00536BAC">
              <w:rPr>
                <w:rFonts w:ascii="Calibri" w:eastAsia="Times New Roman" w:hAnsi="Calibri" w:cs="Helvetica"/>
                <w:b/>
                <w:bCs/>
                <w:sz w:val="24"/>
                <w:szCs w:val="24"/>
                <w:lang w:eastAsia="en-AU"/>
              </w:rPr>
              <w:t>S3</w:t>
            </w:r>
          </w:p>
        </w:tc>
        <w:tc>
          <w:tcPr>
            <w:tcW w:w="10539" w:type="dxa"/>
            <w:hideMark/>
          </w:tcPr>
          <w:p w14:paraId="6981554F" w14:textId="77777777" w:rsidR="00A94247" w:rsidRPr="00A94247" w:rsidRDefault="00AC76D7" w:rsidP="00A94247">
            <w:pPr>
              <w:pStyle w:val="ListParagraph"/>
              <w:numPr>
                <w:ilvl w:val="0"/>
                <w:numId w:val="9"/>
              </w:numPr>
              <w:spacing w:after="0" w:line="240" w:lineRule="auto"/>
              <w:ind w:left="658" w:right="100" w:hanging="424"/>
              <w:rPr>
                <w:rFonts w:eastAsia="Times New Roman" w:cs="Times New Roman"/>
                <w:sz w:val="18"/>
                <w:szCs w:val="18"/>
                <w:lang w:eastAsia="en-AU"/>
              </w:rPr>
            </w:pPr>
            <w:r w:rsidRPr="00E1290A">
              <w:rPr>
                <w:rFonts w:eastAsia="Times New Roman" w:cs="Times New Roman"/>
                <w:b/>
                <w:sz w:val="18"/>
                <w:szCs w:val="18"/>
                <w:lang w:eastAsia="en-AU"/>
              </w:rPr>
              <w:t xml:space="preserve">Introduction </w:t>
            </w:r>
          </w:p>
          <w:p w14:paraId="4F40D920" w14:textId="5D8E49E3" w:rsidR="00961196" w:rsidRPr="00A94247" w:rsidRDefault="00AC76D7" w:rsidP="00A94247">
            <w:pPr>
              <w:pStyle w:val="ListParagraph"/>
              <w:spacing w:after="0" w:line="240" w:lineRule="auto"/>
              <w:ind w:left="658" w:right="100"/>
              <w:rPr>
                <w:rFonts w:eastAsia="Times New Roman" w:cs="Times New Roman"/>
                <w:sz w:val="18"/>
                <w:szCs w:val="18"/>
                <w:lang w:eastAsia="en-AU"/>
              </w:rPr>
            </w:pPr>
            <w:r w:rsidRPr="00E1290A">
              <w:rPr>
                <w:rFonts w:eastAsia="Times New Roman" w:cs="Times New Roman"/>
                <w:sz w:val="18"/>
                <w:szCs w:val="18"/>
                <w:lang w:eastAsia="en-AU"/>
              </w:rPr>
              <w:t xml:space="preserve">Review of multiplication facts. </w:t>
            </w:r>
            <w:r w:rsidR="00A94247">
              <w:rPr>
                <w:rFonts w:eastAsia="Times New Roman" w:cs="Times New Roman"/>
                <w:sz w:val="18"/>
                <w:szCs w:val="18"/>
                <w:lang w:eastAsia="en-AU"/>
              </w:rPr>
              <w:t xml:space="preserve">                                                                                                                                </w:t>
            </w:r>
            <w:r w:rsidRPr="00A94247">
              <w:rPr>
                <w:rFonts w:eastAsia="Times New Roman" w:cs="Times New Roman"/>
                <w:sz w:val="18"/>
                <w:szCs w:val="18"/>
                <w:lang w:eastAsia="en-AU"/>
              </w:rPr>
              <w:t xml:space="preserve">Students draw a 5x5 grid containing multiplication number sentences that will give an answer between 1 and 50. The answers may be the same, but </w:t>
            </w:r>
            <w:r w:rsidR="00961196" w:rsidRPr="00A94247">
              <w:rPr>
                <w:rFonts w:eastAsia="Times New Roman" w:cs="Times New Roman"/>
                <w:sz w:val="18"/>
                <w:szCs w:val="18"/>
                <w:lang w:eastAsia="en-AU"/>
              </w:rPr>
              <w:t>the number sentences must all be different.</w:t>
            </w:r>
          </w:p>
          <w:p w14:paraId="36EFDAF6" w14:textId="27851A0B" w:rsidR="00AC76D7" w:rsidRPr="00A94247" w:rsidRDefault="004E47E8" w:rsidP="00A94247">
            <w:pPr>
              <w:pStyle w:val="ListParagraph"/>
              <w:numPr>
                <w:ilvl w:val="0"/>
                <w:numId w:val="14"/>
              </w:numPr>
              <w:spacing w:after="0" w:line="240" w:lineRule="auto"/>
              <w:ind w:left="658" w:right="100" w:hanging="425"/>
              <w:rPr>
                <w:rFonts w:eastAsia="Times New Roman" w:cs="Times New Roman"/>
                <w:b/>
                <w:sz w:val="18"/>
                <w:szCs w:val="18"/>
                <w:lang w:eastAsia="en-AU"/>
              </w:rPr>
            </w:pPr>
            <w:r w:rsidRPr="00A94247">
              <w:rPr>
                <w:rFonts w:eastAsia="Times New Roman" w:cs="Times New Roman"/>
                <w:b/>
                <w:sz w:val="18"/>
                <w:szCs w:val="18"/>
                <w:lang w:eastAsia="en-AU"/>
              </w:rPr>
              <w:t>Investigation</w:t>
            </w:r>
            <w:r w:rsidR="00A94247">
              <w:rPr>
                <w:rFonts w:eastAsia="Times New Roman" w:cs="Times New Roman"/>
                <w:b/>
                <w:sz w:val="18"/>
                <w:szCs w:val="18"/>
                <w:lang w:eastAsia="en-AU"/>
              </w:rPr>
              <w:t xml:space="preserve">                                                                                                                                                                     </w:t>
            </w:r>
            <w:r w:rsidR="00961196" w:rsidRPr="00A94247">
              <w:rPr>
                <w:rFonts w:eastAsia="Times New Roman" w:cs="Times New Roman"/>
                <w:sz w:val="18"/>
                <w:szCs w:val="18"/>
                <w:lang w:eastAsia="en-AU"/>
              </w:rPr>
              <w:t>Place raffle tickets numbered 1-50 in a box and draw the tickets out. Students colour the squares in their grid that have this answer.</w:t>
            </w:r>
            <w:r w:rsidR="00AC76D7" w:rsidRPr="00A94247">
              <w:rPr>
                <w:rFonts w:eastAsia="Times New Roman" w:cs="Times New Roman"/>
                <w:sz w:val="18"/>
                <w:szCs w:val="18"/>
                <w:lang w:eastAsia="en-AU"/>
              </w:rPr>
              <w:t xml:space="preserve"> </w:t>
            </w:r>
          </w:p>
          <w:p w14:paraId="0E0E2129" w14:textId="040DFBE4" w:rsidR="00EE3852" w:rsidRPr="00A94247" w:rsidRDefault="00EE3852" w:rsidP="00A94247">
            <w:pPr>
              <w:pStyle w:val="ListParagraph"/>
              <w:numPr>
                <w:ilvl w:val="0"/>
                <w:numId w:val="9"/>
              </w:numPr>
              <w:spacing w:after="0" w:line="240" w:lineRule="auto"/>
              <w:ind w:left="658" w:right="100" w:hanging="424"/>
              <w:rPr>
                <w:rFonts w:eastAsia="Times New Roman" w:cs="Times New Roman"/>
                <w:b/>
                <w:sz w:val="18"/>
                <w:szCs w:val="18"/>
                <w:lang w:eastAsia="en-AU"/>
              </w:rPr>
            </w:pPr>
            <w:r w:rsidRPr="00E1290A">
              <w:rPr>
                <w:rFonts w:eastAsia="Times New Roman" w:cs="Times New Roman"/>
                <w:b/>
                <w:sz w:val="18"/>
                <w:szCs w:val="18"/>
                <w:lang w:eastAsia="en-AU"/>
              </w:rPr>
              <w:t>Whole Class Instruction and Modelled Activities</w:t>
            </w:r>
            <w:r w:rsidR="00A94247">
              <w:rPr>
                <w:rFonts w:eastAsia="Times New Roman" w:cs="Times New Roman"/>
                <w:b/>
                <w:sz w:val="18"/>
                <w:szCs w:val="18"/>
                <w:lang w:eastAsia="en-AU"/>
              </w:rPr>
              <w:t xml:space="preserve">                                                                                                    </w:t>
            </w:r>
            <w:r w:rsidRPr="00A94247">
              <w:rPr>
                <w:rFonts w:eastAsia="Times New Roman" w:cs="Times New Roman"/>
                <w:sz w:val="18"/>
                <w:szCs w:val="18"/>
                <w:lang w:eastAsia="en-AU"/>
              </w:rPr>
              <w:t>Write the multiplication 1655</w:t>
            </w:r>
            <w:r w:rsidR="003D471E" w:rsidRPr="00A94247">
              <w:rPr>
                <w:rFonts w:eastAsia="Times New Roman" w:cs="Times New Roman"/>
                <w:sz w:val="18"/>
                <w:szCs w:val="18"/>
                <w:lang w:eastAsia="en-AU"/>
              </w:rPr>
              <w:t>x 3</w:t>
            </w:r>
            <w:r w:rsidRPr="00A94247">
              <w:rPr>
                <w:rFonts w:eastAsia="Times New Roman" w:cs="Times New Roman"/>
                <w:sz w:val="18"/>
                <w:szCs w:val="18"/>
                <w:lang w:eastAsia="en-AU"/>
              </w:rPr>
              <w:t xml:space="preserve"> on the IWB. Ask the students to estimate an answer and have several students explain their strateg</w:t>
            </w:r>
            <w:r w:rsidR="009B6EFD" w:rsidRPr="00A94247">
              <w:rPr>
                <w:rFonts w:eastAsia="Times New Roman" w:cs="Times New Roman"/>
                <w:sz w:val="18"/>
                <w:szCs w:val="18"/>
                <w:lang w:eastAsia="en-AU"/>
              </w:rPr>
              <w:t>ies</w:t>
            </w:r>
            <w:r w:rsidRPr="00A94247">
              <w:rPr>
                <w:rFonts w:eastAsia="Times New Roman" w:cs="Times New Roman"/>
                <w:sz w:val="18"/>
                <w:szCs w:val="18"/>
                <w:lang w:eastAsia="en-AU"/>
              </w:rPr>
              <w:t>.</w:t>
            </w:r>
            <w:r w:rsidR="009B6EFD" w:rsidRPr="00A94247">
              <w:rPr>
                <w:rFonts w:eastAsia="Times New Roman" w:cs="Times New Roman"/>
                <w:sz w:val="18"/>
                <w:szCs w:val="18"/>
                <w:lang w:eastAsia="en-AU"/>
              </w:rPr>
              <w:t xml:space="preserve"> </w:t>
            </w:r>
            <w:r w:rsidRPr="00A94247">
              <w:rPr>
                <w:rFonts w:eastAsia="Times New Roman" w:cs="Times New Roman"/>
                <w:sz w:val="18"/>
                <w:szCs w:val="18"/>
                <w:lang w:eastAsia="en-AU"/>
              </w:rPr>
              <w:t>Compare and contrast estimates with actual answer.</w:t>
            </w:r>
            <w:r w:rsidR="009B6EFD" w:rsidRPr="00A94247">
              <w:rPr>
                <w:rFonts w:eastAsia="Times New Roman" w:cs="Times New Roman"/>
                <w:sz w:val="18"/>
                <w:szCs w:val="18"/>
                <w:lang w:eastAsia="en-AU"/>
              </w:rPr>
              <w:t xml:space="preserve"> Which estimates </w:t>
            </w:r>
            <w:r w:rsidR="00AC76D7" w:rsidRPr="00A94247">
              <w:rPr>
                <w:rFonts w:eastAsia="Times New Roman" w:cs="Times New Roman"/>
                <w:sz w:val="18"/>
                <w:szCs w:val="18"/>
                <w:lang w:eastAsia="en-AU"/>
              </w:rPr>
              <w:t>were the easiest to use and why?</w:t>
            </w:r>
          </w:p>
          <w:p w14:paraId="3D1E3664" w14:textId="77777777" w:rsidR="009B6EFD" w:rsidRPr="00E1290A" w:rsidRDefault="009B6EFD" w:rsidP="00A94247">
            <w:pPr>
              <w:spacing w:after="0" w:line="240" w:lineRule="auto"/>
              <w:ind w:left="658" w:right="100" w:hanging="424"/>
              <w:rPr>
                <w:rFonts w:eastAsia="Times New Roman" w:cs="Times New Roman"/>
                <w:b/>
                <w:sz w:val="18"/>
                <w:szCs w:val="18"/>
                <w:lang w:eastAsia="en-AU"/>
              </w:rPr>
            </w:pPr>
            <w:r w:rsidRPr="00E1290A">
              <w:rPr>
                <w:rFonts w:eastAsia="Times New Roman" w:cs="Times New Roman"/>
                <w:b/>
                <w:sz w:val="18"/>
                <w:szCs w:val="18"/>
                <w:lang w:eastAsia="en-AU"/>
              </w:rPr>
              <w:t>Worksheet</w:t>
            </w:r>
          </w:p>
          <w:p w14:paraId="42DF937B" w14:textId="245E2BBC" w:rsidR="003D471E" w:rsidRPr="00A94247" w:rsidRDefault="003D471E" w:rsidP="00A94247">
            <w:pPr>
              <w:pStyle w:val="ListParagraph"/>
              <w:numPr>
                <w:ilvl w:val="0"/>
                <w:numId w:val="9"/>
              </w:numPr>
              <w:spacing w:after="0" w:line="240" w:lineRule="auto"/>
              <w:ind w:left="658" w:right="100" w:hanging="424"/>
              <w:rPr>
                <w:rFonts w:eastAsia="Times New Roman" w:cs="Times New Roman"/>
                <w:b/>
                <w:sz w:val="18"/>
                <w:szCs w:val="18"/>
                <w:lang w:eastAsia="en-AU"/>
              </w:rPr>
            </w:pPr>
            <w:r w:rsidRPr="00E1290A">
              <w:rPr>
                <w:rFonts w:eastAsia="Times New Roman" w:cs="Times New Roman"/>
                <w:sz w:val="18"/>
                <w:szCs w:val="18"/>
                <w:lang w:eastAsia="en-AU"/>
              </w:rPr>
              <w:t>Students complete a section of worksheet with related examples (4-digit x 1-digit). Encourage to firstly estimate response.</w:t>
            </w:r>
            <w:r w:rsidR="00A94247">
              <w:rPr>
                <w:rFonts w:eastAsia="Times New Roman" w:cs="Times New Roman"/>
                <w:sz w:val="18"/>
                <w:szCs w:val="18"/>
                <w:lang w:eastAsia="en-AU"/>
              </w:rPr>
              <w:t xml:space="preserve">                                                                                                                                                       </w:t>
            </w:r>
            <w:r w:rsidRPr="00A94247">
              <w:rPr>
                <w:rFonts w:eastAsia="Times New Roman" w:cs="Times New Roman"/>
                <w:sz w:val="18"/>
                <w:szCs w:val="18"/>
                <w:lang w:eastAsia="en-AU"/>
              </w:rPr>
              <w:t>Review words and phrases related to multiplication</w:t>
            </w:r>
            <w:r w:rsidR="009B6EFD" w:rsidRPr="00A94247">
              <w:rPr>
                <w:rFonts w:eastAsia="Times New Roman" w:cs="Times New Roman"/>
                <w:sz w:val="18"/>
                <w:szCs w:val="18"/>
                <w:lang w:eastAsia="en-AU"/>
              </w:rPr>
              <w:t>.</w:t>
            </w:r>
          </w:p>
          <w:p w14:paraId="39C893AE" w14:textId="77777777" w:rsidR="009B6EFD" w:rsidRPr="00E1290A" w:rsidRDefault="009B6EFD" w:rsidP="00A94247">
            <w:pPr>
              <w:spacing w:after="0" w:line="240" w:lineRule="auto"/>
              <w:ind w:left="658" w:right="100" w:hanging="424"/>
              <w:rPr>
                <w:rFonts w:eastAsia="Times New Roman" w:cs="Times New Roman"/>
                <w:b/>
                <w:sz w:val="18"/>
                <w:szCs w:val="18"/>
                <w:lang w:eastAsia="en-AU"/>
              </w:rPr>
            </w:pPr>
            <w:r w:rsidRPr="00E1290A">
              <w:rPr>
                <w:rFonts w:eastAsia="Times New Roman" w:cs="Times New Roman"/>
                <w:b/>
                <w:sz w:val="18"/>
                <w:szCs w:val="18"/>
                <w:lang w:eastAsia="en-AU"/>
              </w:rPr>
              <w:t>Worksheet</w:t>
            </w:r>
          </w:p>
          <w:p w14:paraId="3B8B7921" w14:textId="39FAEE9E" w:rsidR="003D471E" w:rsidRPr="00E1290A" w:rsidRDefault="003D471E" w:rsidP="00A94247">
            <w:pPr>
              <w:pStyle w:val="ListParagraph"/>
              <w:numPr>
                <w:ilvl w:val="0"/>
                <w:numId w:val="9"/>
              </w:numPr>
              <w:spacing w:after="0" w:line="240" w:lineRule="auto"/>
              <w:ind w:left="658" w:right="100" w:hanging="424"/>
              <w:rPr>
                <w:rFonts w:eastAsia="Times New Roman" w:cs="Times New Roman"/>
                <w:sz w:val="18"/>
                <w:szCs w:val="18"/>
                <w:lang w:eastAsia="en-AU"/>
              </w:rPr>
            </w:pPr>
            <w:r w:rsidRPr="00E1290A">
              <w:rPr>
                <w:rFonts w:eastAsia="Times New Roman" w:cs="Times New Roman"/>
                <w:sz w:val="18"/>
                <w:szCs w:val="18"/>
                <w:lang w:eastAsia="en-AU"/>
              </w:rPr>
              <w:t>Students complete</w:t>
            </w:r>
            <w:r w:rsidR="00AC76D7" w:rsidRPr="00E1290A">
              <w:rPr>
                <w:rFonts w:eastAsia="Times New Roman" w:cs="Times New Roman"/>
                <w:sz w:val="18"/>
                <w:szCs w:val="18"/>
                <w:lang w:eastAsia="en-AU"/>
              </w:rPr>
              <w:t xml:space="preserve"> a series of</w:t>
            </w:r>
            <w:r w:rsidRPr="00E1290A">
              <w:rPr>
                <w:rFonts w:eastAsia="Times New Roman" w:cs="Times New Roman"/>
                <w:sz w:val="18"/>
                <w:szCs w:val="18"/>
                <w:lang w:eastAsia="en-AU"/>
              </w:rPr>
              <w:t xml:space="preserve"> word problems</w:t>
            </w:r>
            <w:r w:rsidR="009B6EFD" w:rsidRPr="00E1290A">
              <w:rPr>
                <w:rFonts w:eastAsia="Times New Roman" w:cs="Times New Roman"/>
                <w:sz w:val="18"/>
                <w:szCs w:val="18"/>
                <w:lang w:eastAsia="en-AU"/>
              </w:rPr>
              <w:t xml:space="preserve"> </w:t>
            </w:r>
            <w:proofErr w:type="spellStart"/>
            <w:r w:rsidR="009B6EFD" w:rsidRPr="00E1290A">
              <w:rPr>
                <w:rFonts w:eastAsia="Times New Roman" w:cs="Times New Roman"/>
                <w:sz w:val="18"/>
                <w:szCs w:val="18"/>
                <w:lang w:eastAsia="en-AU"/>
              </w:rPr>
              <w:t>eg</w:t>
            </w:r>
            <w:proofErr w:type="spellEnd"/>
            <w:r w:rsidR="009B6EFD" w:rsidRPr="00E1290A">
              <w:rPr>
                <w:rFonts w:eastAsia="Times New Roman" w:cs="Times New Roman"/>
                <w:sz w:val="18"/>
                <w:szCs w:val="18"/>
                <w:lang w:eastAsia="en-AU"/>
              </w:rPr>
              <w:t xml:space="preserve"> Mr Corry runs 4536 each day. How far will he run in 7 days?</w:t>
            </w:r>
            <w:r w:rsidR="00AC76D7" w:rsidRPr="00E1290A">
              <w:rPr>
                <w:rFonts w:eastAsia="Times New Roman" w:cs="Times New Roman"/>
                <w:sz w:val="18"/>
                <w:szCs w:val="18"/>
                <w:lang w:eastAsia="en-AU"/>
              </w:rPr>
              <w:t xml:space="preserve"> Estimate and then</w:t>
            </w:r>
            <w:r w:rsidR="009B6EFD" w:rsidRPr="00E1290A">
              <w:rPr>
                <w:rFonts w:eastAsia="Times New Roman" w:cs="Times New Roman"/>
                <w:sz w:val="18"/>
                <w:szCs w:val="18"/>
                <w:lang w:eastAsia="en-AU"/>
              </w:rPr>
              <w:t xml:space="preserve"> write an algorithm for each problem and solve it.</w:t>
            </w:r>
          </w:p>
          <w:p w14:paraId="267D64AA" w14:textId="77777777" w:rsidR="009B6EFD" w:rsidRPr="00E1290A" w:rsidRDefault="00961196" w:rsidP="00A94247">
            <w:pPr>
              <w:spacing w:after="0" w:line="240" w:lineRule="auto"/>
              <w:ind w:left="658" w:right="100" w:hanging="424"/>
              <w:rPr>
                <w:rFonts w:eastAsia="Times New Roman" w:cs="Times New Roman"/>
                <w:b/>
                <w:sz w:val="18"/>
                <w:szCs w:val="18"/>
                <w:lang w:eastAsia="en-AU"/>
              </w:rPr>
            </w:pPr>
            <w:r w:rsidRPr="00E1290A">
              <w:rPr>
                <w:rFonts w:eastAsia="Times New Roman" w:cs="Times New Roman"/>
                <w:b/>
                <w:sz w:val="18"/>
                <w:szCs w:val="18"/>
                <w:lang w:eastAsia="en-AU"/>
              </w:rPr>
              <w:t xml:space="preserve">Reflection </w:t>
            </w:r>
          </w:p>
          <w:p w14:paraId="150AE1D1" w14:textId="77777777" w:rsidR="00961196" w:rsidRPr="00E1290A" w:rsidRDefault="00961196" w:rsidP="00A94247">
            <w:pPr>
              <w:pStyle w:val="ListParagraph"/>
              <w:numPr>
                <w:ilvl w:val="0"/>
                <w:numId w:val="9"/>
              </w:numPr>
              <w:spacing w:after="0" w:line="240" w:lineRule="auto"/>
              <w:ind w:left="658" w:right="100" w:hanging="424"/>
              <w:rPr>
                <w:rFonts w:eastAsia="Times New Roman" w:cs="Times New Roman"/>
                <w:b/>
                <w:sz w:val="18"/>
                <w:szCs w:val="18"/>
                <w:lang w:eastAsia="en-AU"/>
              </w:rPr>
            </w:pPr>
            <w:r w:rsidRPr="00E1290A">
              <w:rPr>
                <w:rFonts w:eastAsia="Times New Roman" w:cs="Times New Roman"/>
                <w:sz w:val="18"/>
                <w:szCs w:val="18"/>
                <w:lang w:eastAsia="en-AU"/>
              </w:rPr>
              <w:t>Discuss why it is useful to estimate before completing a question.</w:t>
            </w:r>
          </w:p>
          <w:p w14:paraId="3C106CE4" w14:textId="52FC20CD" w:rsidR="00961196" w:rsidRPr="00E1290A" w:rsidRDefault="00961196" w:rsidP="00A94247">
            <w:pPr>
              <w:pStyle w:val="ListParagraph"/>
              <w:numPr>
                <w:ilvl w:val="0"/>
                <w:numId w:val="9"/>
              </w:numPr>
              <w:spacing w:after="0" w:line="240" w:lineRule="auto"/>
              <w:ind w:left="658" w:right="100" w:hanging="424"/>
              <w:rPr>
                <w:rFonts w:eastAsia="Times New Roman" w:cs="Times New Roman"/>
                <w:b/>
                <w:sz w:val="18"/>
                <w:szCs w:val="18"/>
                <w:lang w:eastAsia="en-AU"/>
              </w:rPr>
            </w:pPr>
            <w:r w:rsidRPr="00E1290A">
              <w:rPr>
                <w:rFonts w:eastAsia="Times New Roman" w:cs="Times New Roman"/>
                <w:sz w:val="18"/>
                <w:szCs w:val="18"/>
                <w:lang w:eastAsia="en-AU"/>
              </w:rPr>
              <w:t>Students from the Extension group share the</w:t>
            </w:r>
            <w:r w:rsidR="002F28E4" w:rsidRPr="00E1290A">
              <w:rPr>
                <w:rFonts w:eastAsia="Times New Roman" w:cs="Times New Roman"/>
                <w:sz w:val="18"/>
                <w:szCs w:val="18"/>
                <w:lang w:eastAsia="en-AU"/>
              </w:rPr>
              <w:t>ir word problems with the class.</w:t>
            </w:r>
          </w:p>
          <w:p w14:paraId="2D833430" w14:textId="31731D4A" w:rsidR="002F28E4" w:rsidRPr="00E1290A" w:rsidRDefault="002F28E4" w:rsidP="00A94247">
            <w:pPr>
              <w:spacing w:after="0" w:line="240" w:lineRule="auto"/>
              <w:ind w:left="658" w:right="100" w:hanging="424"/>
              <w:jc w:val="center"/>
              <w:rPr>
                <w:rFonts w:eastAsia="Times New Roman" w:cs="Times New Roman"/>
                <w:color w:val="FF0000"/>
                <w:sz w:val="18"/>
                <w:szCs w:val="18"/>
                <w:lang w:eastAsia="en-AU"/>
              </w:rPr>
            </w:pPr>
            <w:r w:rsidRPr="00E1290A">
              <w:rPr>
                <w:rFonts w:eastAsia="Times New Roman" w:cs="Times New Roman"/>
                <w:b/>
                <w:color w:val="FF0000"/>
                <w:sz w:val="18"/>
                <w:szCs w:val="18"/>
                <w:lang w:eastAsia="en-AU"/>
              </w:rPr>
              <w:t>Assessment</w:t>
            </w:r>
            <w:r w:rsidR="00814664" w:rsidRPr="00E1290A">
              <w:rPr>
                <w:rFonts w:eastAsia="Times New Roman" w:cs="Times New Roman"/>
                <w:b/>
                <w:color w:val="FF0000"/>
                <w:sz w:val="18"/>
                <w:szCs w:val="18"/>
                <w:lang w:eastAsia="en-AU"/>
              </w:rPr>
              <w:t xml:space="preserve"> </w:t>
            </w:r>
            <w:r w:rsidR="00814664" w:rsidRPr="00E1290A">
              <w:rPr>
                <w:rFonts w:eastAsia="Times New Roman" w:cs="Times New Roman"/>
                <w:color w:val="FF0000"/>
                <w:sz w:val="18"/>
                <w:szCs w:val="18"/>
                <w:lang w:eastAsia="en-AU"/>
              </w:rPr>
              <w:t>Solving open-ended problems involving 4-digit by 1-digit multiplication.</w:t>
            </w:r>
            <w:r w:rsidR="003840FC" w:rsidRPr="00E1290A">
              <w:rPr>
                <w:rFonts w:eastAsia="Times New Roman" w:cs="Times New Roman"/>
                <w:color w:val="FF0000"/>
                <w:sz w:val="18"/>
                <w:szCs w:val="18"/>
                <w:lang w:eastAsia="en-AU"/>
              </w:rPr>
              <w:t xml:space="preserve"> Complete</w:t>
            </w:r>
            <w:r w:rsidR="00194C03" w:rsidRPr="00E1290A">
              <w:rPr>
                <w:rFonts w:eastAsia="Times New Roman" w:cs="Times New Roman"/>
                <w:color w:val="FF0000"/>
                <w:sz w:val="18"/>
                <w:szCs w:val="18"/>
                <w:lang w:eastAsia="en-AU"/>
              </w:rPr>
              <w:t xml:space="preserve"> checking</w:t>
            </w:r>
            <w:r w:rsidR="003840FC" w:rsidRPr="00E1290A">
              <w:rPr>
                <w:rFonts w:eastAsia="Times New Roman" w:cs="Times New Roman"/>
                <w:color w:val="FF0000"/>
                <w:sz w:val="18"/>
                <w:szCs w:val="18"/>
                <w:lang w:eastAsia="en-AU"/>
              </w:rPr>
              <w:t xml:space="preserve"> table</w:t>
            </w:r>
            <w:r w:rsidR="00194C03" w:rsidRPr="00E1290A">
              <w:rPr>
                <w:rFonts w:eastAsia="Times New Roman" w:cs="Times New Roman"/>
                <w:color w:val="FF0000"/>
                <w:sz w:val="18"/>
                <w:szCs w:val="18"/>
                <w:lang w:eastAsia="en-AU"/>
              </w:rPr>
              <w:t>.</w:t>
            </w:r>
          </w:p>
          <w:p w14:paraId="5F813167" w14:textId="77777777" w:rsidR="002F28E4" w:rsidRPr="00E1290A" w:rsidRDefault="002F28E4" w:rsidP="00E1290A">
            <w:pPr>
              <w:spacing w:after="0" w:line="240" w:lineRule="auto"/>
              <w:ind w:right="100"/>
              <w:jc w:val="center"/>
              <w:rPr>
                <w:rFonts w:eastAsia="Times New Roman" w:cs="Times New Roman"/>
                <w:b/>
                <w:color w:val="FF0000"/>
                <w:sz w:val="18"/>
                <w:szCs w:val="18"/>
                <w:lang w:eastAsia="en-AU"/>
              </w:rPr>
            </w:pPr>
          </w:p>
          <w:p w14:paraId="5EC1E132" w14:textId="77777777" w:rsidR="002F28E4" w:rsidRPr="00E1290A" w:rsidRDefault="002F28E4" w:rsidP="002F28E4">
            <w:pPr>
              <w:spacing w:after="0" w:line="240" w:lineRule="auto"/>
              <w:ind w:right="100"/>
              <w:rPr>
                <w:rFonts w:eastAsia="Times New Roman" w:cs="Times New Roman"/>
                <w:b/>
                <w:color w:val="FF0000"/>
                <w:sz w:val="18"/>
                <w:szCs w:val="18"/>
                <w:lang w:eastAsia="en-AU"/>
              </w:rPr>
            </w:pPr>
          </w:p>
          <w:p w14:paraId="052170CC" w14:textId="206B6486" w:rsidR="00853FA4" w:rsidRPr="00E1290A" w:rsidRDefault="00853FA4" w:rsidP="002F28E4">
            <w:pPr>
              <w:spacing w:after="0" w:line="240" w:lineRule="auto"/>
              <w:ind w:right="100"/>
              <w:rPr>
                <w:rFonts w:eastAsia="Times New Roman" w:cs="Times New Roman"/>
                <w:sz w:val="18"/>
                <w:szCs w:val="18"/>
                <w:lang w:eastAsia="en-AU"/>
              </w:rPr>
            </w:pPr>
          </w:p>
        </w:tc>
      </w:tr>
      <w:tr w:rsidR="005720BB" w:rsidRPr="00536BAC" w14:paraId="1AA54529" w14:textId="77777777" w:rsidTr="00853FA4">
        <w:trPr>
          <w:trHeight w:val="1385"/>
        </w:trPr>
        <w:tc>
          <w:tcPr>
            <w:tcW w:w="3134" w:type="dxa"/>
            <w:vMerge/>
            <w:vAlign w:val="center"/>
            <w:hideMark/>
          </w:tcPr>
          <w:p w14:paraId="2D8BA759" w14:textId="4EE9196C" w:rsidR="00853FA4" w:rsidRPr="00536BAC" w:rsidRDefault="00853FA4" w:rsidP="00853FA4">
            <w:pPr>
              <w:spacing w:after="0" w:line="240" w:lineRule="auto"/>
              <w:rPr>
                <w:rFonts w:ascii="Times New Roman" w:eastAsia="Times New Roman" w:hAnsi="Times New Roman" w:cs="Times New Roman"/>
                <w:sz w:val="24"/>
                <w:szCs w:val="24"/>
                <w:lang w:eastAsia="en-AU"/>
              </w:rPr>
            </w:pPr>
          </w:p>
        </w:tc>
        <w:tc>
          <w:tcPr>
            <w:tcW w:w="1867" w:type="dxa"/>
            <w:shd w:val="clear" w:color="auto" w:fill="FFFFCC"/>
            <w:vAlign w:val="bottom"/>
            <w:hideMark/>
          </w:tcPr>
          <w:p w14:paraId="47CE3086" w14:textId="39358C4C" w:rsidR="00853FA4" w:rsidRDefault="00853FA4" w:rsidP="00853FA4">
            <w:pPr>
              <w:spacing w:after="0" w:line="240" w:lineRule="atLeast"/>
              <w:ind w:left="100" w:right="100"/>
              <w:jc w:val="center"/>
              <w:outlineLvl w:val="1"/>
              <w:rPr>
                <w:rFonts w:ascii="Calibri" w:eastAsia="Times New Roman" w:hAnsi="Calibri" w:cs="Helvetica"/>
                <w:b/>
                <w:bCs/>
                <w:sz w:val="24"/>
                <w:szCs w:val="24"/>
                <w:lang w:eastAsia="en-AU"/>
              </w:rPr>
            </w:pPr>
            <w:r w:rsidRPr="00536BAC">
              <w:rPr>
                <w:rFonts w:ascii="Calibri" w:eastAsia="Times New Roman" w:hAnsi="Calibri" w:cs="Helvetica"/>
                <w:b/>
                <w:bCs/>
                <w:sz w:val="24"/>
                <w:szCs w:val="24"/>
                <w:lang w:eastAsia="en-AU"/>
              </w:rPr>
              <w:t>LEARNING SEQUENCE</w:t>
            </w:r>
          </w:p>
          <w:p w14:paraId="5654090A" w14:textId="77777777" w:rsidR="00853FA4" w:rsidRPr="00853FA4" w:rsidRDefault="00853FA4" w:rsidP="00853FA4">
            <w:pPr>
              <w:spacing w:after="0" w:line="240" w:lineRule="atLeast"/>
              <w:ind w:left="100" w:right="100"/>
              <w:jc w:val="center"/>
              <w:outlineLvl w:val="1"/>
              <w:rPr>
                <w:rFonts w:ascii="Helvetica" w:eastAsia="Times New Roman" w:hAnsi="Helvetica" w:cs="Helvetica"/>
                <w:b/>
                <w:bCs/>
                <w:sz w:val="14"/>
                <w:szCs w:val="24"/>
                <w:lang w:eastAsia="en-AU"/>
              </w:rPr>
            </w:pPr>
          </w:p>
          <w:p w14:paraId="4C286DA7" w14:textId="77777777" w:rsidR="00853FA4" w:rsidRPr="00536BAC" w:rsidRDefault="00853FA4" w:rsidP="00853FA4">
            <w:pPr>
              <w:spacing w:after="0" w:line="240" w:lineRule="atLeast"/>
              <w:ind w:left="100" w:right="100"/>
              <w:jc w:val="center"/>
              <w:outlineLvl w:val="1"/>
              <w:rPr>
                <w:rFonts w:ascii="Helvetica" w:eastAsia="Times New Roman" w:hAnsi="Helvetica" w:cs="Helvetica"/>
                <w:b/>
                <w:bCs/>
                <w:sz w:val="24"/>
                <w:szCs w:val="24"/>
                <w:lang w:eastAsia="en-AU"/>
              </w:rPr>
            </w:pPr>
            <w:r w:rsidRPr="00536BAC">
              <w:rPr>
                <w:rFonts w:ascii="Calibri" w:eastAsia="Times New Roman" w:hAnsi="Calibri" w:cs="Helvetica"/>
                <w:sz w:val="24"/>
                <w:szCs w:val="24"/>
                <w:lang w:eastAsia="en-AU"/>
              </w:rPr>
              <w:t>Extension</w:t>
            </w:r>
          </w:p>
          <w:p w14:paraId="46038BDD" w14:textId="77777777" w:rsidR="00853FA4" w:rsidRPr="00536BAC" w:rsidRDefault="00853FA4" w:rsidP="00853FA4">
            <w:pPr>
              <w:spacing w:after="0" w:line="240" w:lineRule="atLeast"/>
              <w:ind w:left="100" w:right="100"/>
              <w:jc w:val="center"/>
              <w:outlineLvl w:val="1"/>
              <w:rPr>
                <w:rFonts w:ascii="Helvetica" w:eastAsia="Times New Roman" w:hAnsi="Helvetica" w:cs="Helvetica"/>
                <w:b/>
                <w:bCs/>
                <w:sz w:val="24"/>
                <w:szCs w:val="24"/>
                <w:lang w:eastAsia="en-AU"/>
              </w:rPr>
            </w:pPr>
            <w:r w:rsidRPr="00536BAC">
              <w:rPr>
                <w:rFonts w:ascii="Calibri" w:eastAsia="Times New Roman" w:hAnsi="Calibri" w:cs="Helvetica"/>
                <w:sz w:val="24"/>
                <w:szCs w:val="24"/>
                <w:lang w:eastAsia="en-AU"/>
              </w:rPr>
              <w:t>Early S4</w:t>
            </w:r>
          </w:p>
        </w:tc>
        <w:tc>
          <w:tcPr>
            <w:tcW w:w="10539" w:type="dxa"/>
            <w:hideMark/>
          </w:tcPr>
          <w:p w14:paraId="1D36EE79" w14:textId="49831F04" w:rsidR="00853FA4" w:rsidRPr="00E1290A" w:rsidRDefault="00F03E84" w:rsidP="00A94247">
            <w:pPr>
              <w:pStyle w:val="ListParagraph"/>
              <w:numPr>
                <w:ilvl w:val="0"/>
                <w:numId w:val="15"/>
              </w:numPr>
              <w:spacing w:after="0" w:line="240" w:lineRule="auto"/>
              <w:ind w:right="100"/>
              <w:rPr>
                <w:rFonts w:eastAsia="Times New Roman" w:cs="Times New Roman"/>
                <w:sz w:val="18"/>
                <w:szCs w:val="18"/>
                <w:lang w:eastAsia="en-AU"/>
              </w:rPr>
            </w:pPr>
            <w:r w:rsidRPr="00E1290A">
              <w:rPr>
                <w:rFonts w:eastAsia="Times New Roman" w:cs="Times New Roman"/>
                <w:sz w:val="18"/>
                <w:szCs w:val="18"/>
                <w:lang w:eastAsia="en-AU"/>
              </w:rPr>
              <w:t>Write a problem, using the numbers 0-9 and solve</w:t>
            </w:r>
            <w:r w:rsidR="00E1290A" w:rsidRPr="00E1290A">
              <w:rPr>
                <w:rFonts w:eastAsia="Times New Roman" w:cs="Times New Roman"/>
                <w:sz w:val="18"/>
                <w:szCs w:val="18"/>
                <w:lang w:eastAsia="en-AU"/>
              </w:rPr>
              <w:t>s</w:t>
            </w:r>
            <w:r w:rsidRPr="00E1290A">
              <w:rPr>
                <w:rFonts w:eastAsia="Times New Roman" w:cs="Times New Roman"/>
                <w:sz w:val="18"/>
                <w:szCs w:val="18"/>
                <w:lang w:eastAsia="en-AU"/>
              </w:rPr>
              <w:t xml:space="preserve"> it.</w:t>
            </w:r>
          </w:p>
          <w:p w14:paraId="1D7A1CD0" w14:textId="77777777" w:rsidR="00F03E84" w:rsidRPr="00A94247" w:rsidRDefault="00F03E84" w:rsidP="00A94247">
            <w:pPr>
              <w:pStyle w:val="ListParagraph"/>
              <w:numPr>
                <w:ilvl w:val="0"/>
                <w:numId w:val="15"/>
              </w:numPr>
              <w:spacing w:after="0" w:line="240" w:lineRule="auto"/>
              <w:ind w:right="100"/>
              <w:rPr>
                <w:rFonts w:eastAsia="Times New Roman" w:cs="Times New Roman"/>
                <w:sz w:val="18"/>
                <w:szCs w:val="18"/>
                <w:lang w:eastAsia="en-AU"/>
              </w:rPr>
            </w:pPr>
            <w:r w:rsidRPr="00A94247">
              <w:rPr>
                <w:rFonts w:eastAsia="Times New Roman" w:cs="Times New Roman"/>
                <w:sz w:val="18"/>
                <w:szCs w:val="18"/>
                <w:lang w:eastAsia="en-AU"/>
              </w:rPr>
              <w:t>Create a problem to share with a partner.</w:t>
            </w:r>
          </w:p>
          <w:p w14:paraId="701B80D7" w14:textId="77777777" w:rsidR="00F03E84" w:rsidRPr="00A94247" w:rsidRDefault="00F03E84" w:rsidP="00A94247">
            <w:pPr>
              <w:pStyle w:val="ListParagraph"/>
              <w:numPr>
                <w:ilvl w:val="0"/>
                <w:numId w:val="15"/>
              </w:numPr>
              <w:spacing w:after="0" w:line="240" w:lineRule="auto"/>
              <w:ind w:right="100"/>
              <w:rPr>
                <w:rFonts w:eastAsia="Times New Roman" w:cs="Times New Roman"/>
                <w:sz w:val="18"/>
                <w:szCs w:val="18"/>
                <w:lang w:eastAsia="en-AU"/>
              </w:rPr>
            </w:pPr>
            <w:r w:rsidRPr="00A94247">
              <w:rPr>
                <w:rFonts w:eastAsia="Times New Roman" w:cs="Times New Roman"/>
                <w:sz w:val="18"/>
                <w:szCs w:val="18"/>
                <w:lang w:eastAsia="en-AU"/>
              </w:rPr>
              <w:t>Solve the question in the following children’s poem:</w:t>
            </w:r>
          </w:p>
          <w:p w14:paraId="5E2E3D2C" w14:textId="77777777" w:rsidR="002F28E4" w:rsidRPr="00A94247" w:rsidRDefault="00F03E84" w:rsidP="00A94247">
            <w:pPr>
              <w:pStyle w:val="ListParagraph"/>
              <w:numPr>
                <w:ilvl w:val="0"/>
                <w:numId w:val="15"/>
              </w:numPr>
              <w:spacing w:after="0" w:line="240" w:lineRule="auto"/>
              <w:ind w:right="100"/>
              <w:rPr>
                <w:rFonts w:eastAsia="Times New Roman" w:cs="Times New Roman"/>
                <w:sz w:val="18"/>
                <w:szCs w:val="18"/>
                <w:lang w:eastAsia="en-AU"/>
              </w:rPr>
            </w:pPr>
            <w:r w:rsidRPr="00A94247">
              <w:rPr>
                <w:rFonts w:eastAsia="Times New Roman" w:cs="Times New Roman"/>
                <w:sz w:val="18"/>
                <w:szCs w:val="18"/>
                <w:lang w:eastAsia="en-AU"/>
              </w:rPr>
              <w:t>As I was going to St Ives</w:t>
            </w:r>
            <w:r w:rsidR="002F28E4" w:rsidRPr="00A94247">
              <w:rPr>
                <w:rFonts w:eastAsia="Times New Roman" w:cs="Times New Roman"/>
                <w:sz w:val="18"/>
                <w:szCs w:val="18"/>
                <w:lang w:eastAsia="en-AU"/>
              </w:rPr>
              <w:t>….</w:t>
            </w:r>
          </w:p>
          <w:p w14:paraId="11198237" w14:textId="53D56218" w:rsidR="002F28E4" w:rsidRPr="00E1290A" w:rsidRDefault="002F28E4" w:rsidP="00961196">
            <w:pPr>
              <w:spacing w:after="0" w:line="240" w:lineRule="auto"/>
              <w:ind w:right="100"/>
              <w:rPr>
                <w:rFonts w:eastAsia="Times New Roman" w:cs="Times New Roman"/>
                <w:color w:val="0070C0"/>
                <w:sz w:val="18"/>
                <w:szCs w:val="18"/>
                <w:lang w:eastAsia="en-AU"/>
              </w:rPr>
            </w:pPr>
            <w:r w:rsidRPr="00E1290A">
              <w:rPr>
                <w:rFonts w:eastAsia="Times New Roman" w:cs="Times New Roman"/>
                <w:color w:val="0070C0"/>
                <w:sz w:val="18"/>
                <w:szCs w:val="18"/>
                <w:lang w:eastAsia="en-AU"/>
              </w:rPr>
              <w:t xml:space="preserve">School.discoveryeducation.com/brainboosters/reasoning/saintives.html </w:t>
            </w:r>
          </w:p>
        </w:tc>
      </w:tr>
      <w:tr w:rsidR="005720BB" w:rsidRPr="00536BAC" w14:paraId="13B8C13C" w14:textId="77777777" w:rsidTr="00853FA4">
        <w:trPr>
          <w:trHeight w:val="668"/>
        </w:trPr>
        <w:tc>
          <w:tcPr>
            <w:tcW w:w="3134" w:type="dxa"/>
            <w:vMerge/>
            <w:vAlign w:val="center"/>
            <w:hideMark/>
          </w:tcPr>
          <w:p w14:paraId="515AECD1" w14:textId="5D097D54" w:rsidR="00853FA4" w:rsidRPr="00536BAC" w:rsidRDefault="00853FA4" w:rsidP="00853FA4">
            <w:pPr>
              <w:spacing w:after="0" w:line="240" w:lineRule="auto"/>
              <w:rPr>
                <w:rFonts w:ascii="Times New Roman" w:eastAsia="Times New Roman" w:hAnsi="Times New Roman" w:cs="Times New Roman"/>
                <w:sz w:val="24"/>
                <w:szCs w:val="24"/>
                <w:lang w:eastAsia="en-AU"/>
              </w:rPr>
            </w:pPr>
          </w:p>
        </w:tc>
        <w:tc>
          <w:tcPr>
            <w:tcW w:w="1867" w:type="dxa"/>
            <w:shd w:val="clear" w:color="auto" w:fill="FFFFCC"/>
            <w:hideMark/>
          </w:tcPr>
          <w:p w14:paraId="283BED3D" w14:textId="77777777" w:rsidR="00853FA4" w:rsidRPr="00536BAC" w:rsidRDefault="00853FA4" w:rsidP="00853FA4">
            <w:pPr>
              <w:spacing w:after="0" w:line="240" w:lineRule="auto"/>
              <w:ind w:left="100" w:right="100"/>
              <w:rPr>
                <w:rFonts w:ascii="Times New Roman" w:eastAsia="Times New Roman" w:hAnsi="Times New Roman" w:cs="Times New Roman"/>
                <w:sz w:val="24"/>
                <w:szCs w:val="24"/>
                <w:lang w:eastAsia="en-AU"/>
              </w:rPr>
            </w:pPr>
            <w:r w:rsidRPr="00536BAC">
              <w:rPr>
                <w:rFonts w:ascii="Calibri" w:eastAsia="Times New Roman" w:hAnsi="Calibri" w:cs="Times New Roman"/>
                <w:b/>
                <w:bCs/>
                <w:sz w:val="24"/>
                <w:szCs w:val="24"/>
                <w:lang w:eastAsia="en-AU"/>
              </w:rPr>
              <w:t>EVALUATION &amp; REFLECTION</w:t>
            </w:r>
          </w:p>
        </w:tc>
        <w:tc>
          <w:tcPr>
            <w:tcW w:w="10539" w:type="dxa"/>
            <w:shd w:val="clear" w:color="auto" w:fill="FFFFFF"/>
            <w:hideMark/>
          </w:tcPr>
          <w:p w14:paraId="1E08F270" w14:textId="77777777" w:rsidR="00853FA4" w:rsidRPr="00E1290A" w:rsidRDefault="00853FA4" w:rsidP="00853FA4">
            <w:pPr>
              <w:spacing w:after="0" w:line="240" w:lineRule="auto"/>
              <w:ind w:left="100" w:right="100"/>
              <w:rPr>
                <w:rFonts w:eastAsia="Times New Roman" w:cs="Times New Roman"/>
                <w:sz w:val="18"/>
                <w:szCs w:val="18"/>
                <w:lang w:eastAsia="en-AU"/>
              </w:rPr>
            </w:pPr>
            <w:r w:rsidRPr="00E1290A">
              <w:rPr>
                <w:rFonts w:eastAsia="Times New Roman" w:cs="Times New Roman"/>
                <w:sz w:val="18"/>
                <w:szCs w:val="18"/>
                <w:lang w:eastAsia="en-AU"/>
              </w:rPr>
              <w:t> Student engagement:                                              Achievement of Outcomes</w:t>
            </w:r>
          </w:p>
          <w:p w14:paraId="58496BC8" w14:textId="77777777" w:rsidR="00853FA4" w:rsidRPr="00E1290A" w:rsidRDefault="00853FA4" w:rsidP="00853FA4">
            <w:pPr>
              <w:spacing w:after="0" w:line="240" w:lineRule="auto"/>
              <w:ind w:left="100" w:right="100"/>
              <w:rPr>
                <w:rFonts w:eastAsia="Times New Roman" w:cs="Times New Roman"/>
                <w:sz w:val="18"/>
                <w:szCs w:val="18"/>
                <w:lang w:eastAsia="en-AU"/>
              </w:rPr>
            </w:pPr>
            <w:r w:rsidRPr="00E1290A">
              <w:rPr>
                <w:rFonts w:eastAsia="Times New Roman" w:cs="Times New Roman"/>
                <w:sz w:val="18"/>
                <w:szCs w:val="18"/>
                <w:lang w:eastAsia="en-AU"/>
              </w:rPr>
              <w:t xml:space="preserve"> Resources                                                                Follow-up</w:t>
            </w:r>
          </w:p>
        </w:tc>
      </w:tr>
    </w:tbl>
    <w:p w14:paraId="5A535A62" w14:textId="77777777" w:rsidR="00536BAC" w:rsidRPr="00536BAC" w:rsidRDefault="00536BAC" w:rsidP="00536BAC">
      <w:pPr>
        <w:spacing w:after="200" w:line="260" w:lineRule="atLeast"/>
        <w:ind w:left="720" w:hanging="360"/>
        <w:rPr>
          <w:rFonts w:ascii="Times New Roman" w:eastAsia="Times New Roman" w:hAnsi="Times New Roman" w:cs="Times New Roman"/>
          <w:color w:val="000000"/>
          <w:sz w:val="20"/>
          <w:szCs w:val="20"/>
          <w:lang w:eastAsia="en-AU"/>
        </w:rPr>
      </w:pPr>
      <w:bookmarkStart w:id="2" w:name="table02"/>
      <w:bookmarkEnd w:id="2"/>
      <w:r w:rsidRPr="00536BAC">
        <w:rPr>
          <w:rFonts w:ascii="Symbol" w:eastAsia="Times New Roman" w:hAnsi="Symbol" w:cs="Times New Roman"/>
          <w:color w:val="000000"/>
          <w:sz w:val="24"/>
          <w:szCs w:val="24"/>
          <w:lang w:eastAsia="en-AU"/>
        </w:rPr>
        <w:t></w:t>
      </w:r>
      <w:r w:rsidRPr="00536BAC">
        <w:rPr>
          <w:rFonts w:ascii="Times New Roman" w:eastAsia="Times New Roman" w:hAnsi="Times New Roman" w:cs="Times New Roman"/>
          <w:color w:val="000000"/>
          <w:sz w:val="20"/>
          <w:szCs w:val="20"/>
          <w:lang w:eastAsia="en-AU"/>
        </w:rPr>
        <w:t>     </w:t>
      </w:r>
      <w:proofErr w:type="gramStart"/>
      <w:r w:rsidRPr="00536BAC">
        <w:rPr>
          <w:rFonts w:ascii="Calibri" w:eastAsia="Times New Roman" w:hAnsi="Calibri" w:cs="Times New Roman"/>
          <w:color w:val="000000"/>
          <w:sz w:val="24"/>
          <w:szCs w:val="24"/>
          <w:lang w:eastAsia="en-AU"/>
        </w:rPr>
        <w:t>All</w:t>
      </w:r>
      <w:proofErr w:type="gramEnd"/>
      <w:r w:rsidRPr="00536BAC">
        <w:rPr>
          <w:rFonts w:ascii="Calibri" w:eastAsia="Times New Roman" w:hAnsi="Calibri" w:cs="Times New Roman"/>
          <w:color w:val="000000"/>
          <w:sz w:val="24"/>
          <w:szCs w:val="24"/>
          <w:lang w:eastAsia="en-AU"/>
        </w:rPr>
        <w:t xml:space="preserve"> assessment tasks should be written in </w:t>
      </w:r>
      <w:r w:rsidRPr="00536BAC">
        <w:rPr>
          <w:rFonts w:ascii="Calibri" w:eastAsia="Times New Roman" w:hAnsi="Calibri" w:cs="Times New Roman"/>
          <w:b/>
          <w:bCs/>
          <w:color w:val="FF0000"/>
          <w:sz w:val="24"/>
          <w:szCs w:val="24"/>
          <w:lang w:eastAsia="en-AU"/>
        </w:rPr>
        <w:t>red</w:t>
      </w:r>
      <w:r w:rsidRPr="00536BAC">
        <w:rPr>
          <w:rFonts w:ascii="Calibri" w:eastAsia="Times New Roman" w:hAnsi="Calibri" w:cs="Times New Roman"/>
          <w:color w:val="FF0000"/>
          <w:sz w:val="24"/>
          <w:szCs w:val="24"/>
          <w:lang w:eastAsia="en-AU"/>
        </w:rPr>
        <w:t> </w:t>
      </w:r>
      <w:r w:rsidRPr="00536BAC">
        <w:rPr>
          <w:rFonts w:ascii="Calibri" w:eastAsia="Times New Roman" w:hAnsi="Calibri" w:cs="Times New Roman"/>
          <w:color w:val="000000"/>
          <w:sz w:val="24"/>
          <w:szCs w:val="24"/>
          <w:lang w:eastAsia="en-AU"/>
        </w:rPr>
        <w:t>and planning should be based around developing the skills to complete that task.</w:t>
      </w:r>
    </w:p>
    <w:p w14:paraId="294C0234" w14:textId="1F07A7D5" w:rsidR="0042779B" w:rsidRPr="00853FA4" w:rsidRDefault="00536BAC" w:rsidP="00853FA4">
      <w:pPr>
        <w:spacing w:after="200" w:line="260" w:lineRule="atLeast"/>
        <w:ind w:left="720" w:hanging="360"/>
        <w:rPr>
          <w:rFonts w:ascii="Times New Roman" w:eastAsia="Times New Roman" w:hAnsi="Times New Roman" w:cs="Times New Roman"/>
          <w:color w:val="000000"/>
          <w:sz w:val="20"/>
          <w:szCs w:val="20"/>
          <w:lang w:eastAsia="en-AU"/>
        </w:rPr>
      </w:pPr>
      <w:r w:rsidRPr="00536BAC">
        <w:rPr>
          <w:rFonts w:ascii="Symbol" w:eastAsia="Times New Roman" w:hAnsi="Symbol" w:cs="Times New Roman"/>
          <w:color w:val="000000"/>
          <w:sz w:val="24"/>
          <w:szCs w:val="24"/>
          <w:lang w:eastAsia="en-AU"/>
        </w:rPr>
        <w:t></w:t>
      </w:r>
      <w:r w:rsidRPr="00536BAC">
        <w:rPr>
          <w:rFonts w:ascii="Times New Roman" w:eastAsia="Times New Roman" w:hAnsi="Times New Roman" w:cs="Times New Roman"/>
          <w:color w:val="000000"/>
          <w:sz w:val="20"/>
          <w:szCs w:val="20"/>
          <w:lang w:eastAsia="en-AU"/>
        </w:rPr>
        <w:t>     </w:t>
      </w:r>
      <w:r w:rsidRPr="00536BAC">
        <w:rPr>
          <w:rFonts w:ascii="Calibri" w:eastAsia="Times New Roman" w:hAnsi="Calibri" w:cs="Times New Roman"/>
          <w:color w:val="000000"/>
          <w:sz w:val="24"/>
          <w:szCs w:val="24"/>
          <w:lang w:eastAsia="en-AU"/>
        </w:rPr>
        <w:t>Assessment rubrics or marking scale should be considered.</w:t>
      </w:r>
    </w:p>
    <w:sectPr w:rsidR="0042779B" w:rsidRPr="00853FA4" w:rsidSect="00853FA4">
      <w:pgSz w:w="16838" w:h="11906" w:orient="landscape"/>
      <w:pgMar w:top="720" w:right="720" w:bottom="720" w:left="720" w:header="17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314F6" w14:textId="77777777" w:rsidR="0047201F" w:rsidRDefault="0047201F" w:rsidP="00853FA4">
      <w:pPr>
        <w:spacing w:after="0" w:line="240" w:lineRule="auto"/>
      </w:pPr>
      <w:r>
        <w:separator/>
      </w:r>
    </w:p>
  </w:endnote>
  <w:endnote w:type="continuationSeparator" w:id="0">
    <w:p w14:paraId="5A7B6615" w14:textId="77777777" w:rsidR="0047201F" w:rsidRDefault="0047201F" w:rsidP="0085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799FB" w14:textId="77777777" w:rsidR="0047201F" w:rsidRDefault="0047201F" w:rsidP="00853FA4">
      <w:pPr>
        <w:spacing w:after="0" w:line="240" w:lineRule="auto"/>
      </w:pPr>
      <w:r>
        <w:separator/>
      </w:r>
    </w:p>
  </w:footnote>
  <w:footnote w:type="continuationSeparator" w:id="0">
    <w:p w14:paraId="3FF9948F" w14:textId="77777777" w:rsidR="0047201F" w:rsidRDefault="0047201F" w:rsidP="00853F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A1F"/>
    <w:multiLevelType w:val="hybridMultilevel"/>
    <w:tmpl w:val="6644C32E"/>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5163C"/>
    <w:multiLevelType w:val="hybridMultilevel"/>
    <w:tmpl w:val="6A8C106A"/>
    <w:lvl w:ilvl="0" w:tplc="A0CC27A6">
      <w:start w:val="1"/>
      <w:numFmt w:val="bullet"/>
      <w:lvlText w:val="£"/>
      <w:lvlJc w:val="left"/>
      <w:pPr>
        <w:ind w:left="954" w:hanging="360"/>
      </w:pPr>
      <w:rPr>
        <w:rFonts w:ascii="Wingdings 2" w:hAnsi="Wingdings 2"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2">
    <w:nsid w:val="0E6E577C"/>
    <w:multiLevelType w:val="hybridMultilevel"/>
    <w:tmpl w:val="8228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6C10C6"/>
    <w:multiLevelType w:val="hybridMultilevel"/>
    <w:tmpl w:val="59BCE5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B02459"/>
    <w:multiLevelType w:val="hybridMultilevel"/>
    <w:tmpl w:val="24762072"/>
    <w:lvl w:ilvl="0" w:tplc="0C090003">
      <w:start w:val="1"/>
      <w:numFmt w:val="bullet"/>
      <w:lvlText w:val="o"/>
      <w:lvlJc w:val="left"/>
      <w:pPr>
        <w:ind w:left="885" w:hanging="360"/>
      </w:pPr>
      <w:rPr>
        <w:rFonts w:ascii="Courier New" w:hAnsi="Courier New" w:cs="Courier New"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5">
    <w:nsid w:val="261E0F46"/>
    <w:multiLevelType w:val="hybridMultilevel"/>
    <w:tmpl w:val="F0A6A972"/>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FE411F"/>
    <w:multiLevelType w:val="hybridMultilevel"/>
    <w:tmpl w:val="28BC2F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B46797"/>
    <w:multiLevelType w:val="hybridMultilevel"/>
    <w:tmpl w:val="BF1C0868"/>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8">
    <w:nsid w:val="46532778"/>
    <w:multiLevelType w:val="hybridMultilevel"/>
    <w:tmpl w:val="D756B3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4A1B51"/>
    <w:multiLevelType w:val="hybridMultilevel"/>
    <w:tmpl w:val="33F4A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7F0B8D"/>
    <w:multiLevelType w:val="hybridMultilevel"/>
    <w:tmpl w:val="9A9A9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E3422A"/>
    <w:multiLevelType w:val="hybridMultilevel"/>
    <w:tmpl w:val="216C7FEC"/>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A14E17"/>
    <w:multiLevelType w:val="hybridMultilevel"/>
    <w:tmpl w:val="24CE438E"/>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419EF"/>
    <w:multiLevelType w:val="hybridMultilevel"/>
    <w:tmpl w:val="9152800A"/>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E2298D"/>
    <w:multiLevelType w:val="hybridMultilevel"/>
    <w:tmpl w:val="82928F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8"/>
  </w:num>
  <w:num w:numId="5">
    <w:abstractNumId w:val="9"/>
  </w:num>
  <w:num w:numId="6">
    <w:abstractNumId w:val="3"/>
  </w:num>
  <w:num w:numId="7">
    <w:abstractNumId w:val="6"/>
  </w:num>
  <w:num w:numId="8">
    <w:abstractNumId w:val="14"/>
  </w:num>
  <w:num w:numId="9">
    <w:abstractNumId w:val="13"/>
  </w:num>
  <w:num w:numId="10">
    <w:abstractNumId w:val="5"/>
  </w:num>
  <w:num w:numId="11">
    <w:abstractNumId w:val="11"/>
  </w:num>
  <w:num w:numId="12">
    <w:abstractNumId w:val="12"/>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AC"/>
    <w:rsid w:val="00027A5E"/>
    <w:rsid w:val="00064A15"/>
    <w:rsid w:val="00112EFB"/>
    <w:rsid w:val="0013644B"/>
    <w:rsid w:val="00194C03"/>
    <w:rsid w:val="001C286D"/>
    <w:rsid w:val="001F6E71"/>
    <w:rsid w:val="00207C05"/>
    <w:rsid w:val="0024738E"/>
    <w:rsid w:val="002A3181"/>
    <w:rsid w:val="002C4895"/>
    <w:rsid w:val="002E25A6"/>
    <w:rsid w:val="002F28E4"/>
    <w:rsid w:val="00354052"/>
    <w:rsid w:val="003840FC"/>
    <w:rsid w:val="00396B50"/>
    <w:rsid w:val="003D471E"/>
    <w:rsid w:val="00406293"/>
    <w:rsid w:val="00426BE0"/>
    <w:rsid w:val="0042779B"/>
    <w:rsid w:val="0047201F"/>
    <w:rsid w:val="00481C96"/>
    <w:rsid w:val="004B4426"/>
    <w:rsid w:val="004E47E8"/>
    <w:rsid w:val="00531FC6"/>
    <w:rsid w:val="00535F8C"/>
    <w:rsid w:val="00536BAC"/>
    <w:rsid w:val="005720BB"/>
    <w:rsid w:val="00644395"/>
    <w:rsid w:val="00680786"/>
    <w:rsid w:val="006B6F5A"/>
    <w:rsid w:val="007731AF"/>
    <w:rsid w:val="00795973"/>
    <w:rsid w:val="00796282"/>
    <w:rsid w:val="007B6D3D"/>
    <w:rsid w:val="00814664"/>
    <w:rsid w:val="00853FA4"/>
    <w:rsid w:val="008A1A05"/>
    <w:rsid w:val="008C056C"/>
    <w:rsid w:val="008C3991"/>
    <w:rsid w:val="00945848"/>
    <w:rsid w:val="00947B8C"/>
    <w:rsid w:val="00961196"/>
    <w:rsid w:val="0097076A"/>
    <w:rsid w:val="009728CF"/>
    <w:rsid w:val="00996886"/>
    <w:rsid w:val="009A24FB"/>
    <w:rsid w:val="009B6EFD"/>
    <w:rsid w:val="00A61ED9"/>
    <w:rsid w:val="00A62DA8"/>
    <w:rsid w:val="00A82DF6"/>
    <w:rsid w:val="00A94247"/>
    <w:rsid w:val="00AC76D7"/>
    <w:rsid w:val="00AE10B2"/>
    <w:rsid w:val="00B91815"/>
    <w:rsid w:val="00BB2ABE"/>
    <w:rsid w:val="00BB6C0C"/>
    <w:rsid w:val="00BC00B4"/>
    <w:rsid w:val="00BE672D"/>
    <w:rsid w:val="00CC0717"/>
    <w:rsid w:val="00DD5F29"/>
    <w:rsid w:val="00DE2FBB"/>
    <w:rsid w:val="00E05892"/>
    <w:rsid w:val="00E1290A"/>
    <w:rsid w:val="00E12A1C"/>
    <w:rsid w:val="00E22A2D"/>
    <w:rsid w:val="00EB61E9"/>
    <w:rsid w:val="00EC4C78"/>
    <w:rsid w:val="00ED58CA"/>
    <w:rsid w:val="00EE3852"/>
    <w:rsid w:val="00F021DB"/>
    <w:rsid w:val="00F03E84"/>
    <w:rsid w:val="00F263A2"/>
    <w:rsid w:val="00F47FF5"/>
    <w:rsid w:val="00F703F7"/>
    <w:rsid w:val="00F7700E"/>
    <w:rsid w:val="00FD28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F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6BA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BAC"/>
    <w:rPr>
      <w:rFonts w:ascii="Times New Roman" w:eastAsia="Times New Roman" w:hAnsi="Times New Roman" w:cs="Times New Roman"/>
      <w:b/>
      <w:bCs/>
      <w:sz w:val="36"/>
      <w:szCs w:val="36"/>
      <w:lang w:eastAsia="en-AU"/>
    </w:rPr>
  </w:style>
  <w:style w:type="paragraph" w:customStyle="1" w:styleId="Normal1">
    <w:name w:val="Normal1"/>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char">
    <w:name w:val="normal__char"/>
    <w:basedOn w:val="DefaultParagraphFont"/>
    <w:rsid w:val="00536BAC"/>
  </w:style>
  <w:style w:type="character" w:customStyle="1" w:styleId="heading00202char">
    <w:name w:val="heading_00202__char"/>
    <w:basedOn w:val="DefaultParagraphFont"/>
    <w:rsid w:val="00536BAC"/>
  </w:style>
  <w:style w:type="paragraph" w:customStyle="1" w:styleId="normal0020table">
    <w:name w:val="normal_0020table"/>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0020tablechar">
    <w:name w:val="normal_0020table__char"/>
    <w:basedOn w:val="DefaultParagraphFont"/>
    <w:rsid w:val="00536BAC"/>
  </w:style>
  <w:style w:type="character" w:customStyle="1" w:styleId="apple-converted-space">
    <w:name w:val="apple-converted-space"/>
    <w:basedOn w:val="DefaultParagraphFont"/>
    <w:rsid w:val="00536BAC"/>
  </w:style>
  <w:style w:type="paragraph" w:customStyle="1" w:styleId="list0020paragraph">
    <w:name w:val="list_0020paragraph"/>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0020paragraphchar">
    <w:name w:val="list_0020paragraph__char"/>
    <w:basedOn w:val="DefaultParagraphFont"/>
    <w:rsid w:val="00536BAC"/>
  </w:style>
  <w:style w:type="paragraph" w:styleId="NormalWeb">
    <w:name w:val="Normal (Web)"/>
    <w:basedOn w:val="Normal"/>
    <w:uiPriority w:val="99"/>
    <w:semiHidden/>
    <w:unhideWhenUsed/>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00202">
    <w:name w:val="heading_00202"/>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7076A"/>
    <w:pPr>
      <w:ind w:left="720"/>
      <w:contextualSpacing/>
    </w:pPr>
  </w:style>
  <w:style w:type="paragraph" w:styleId="Header">
    <w:name w:val="header"/>
    <w:basedOn w:val="Normal"/>
    <w:link w:val="HeaderChar"/>
    <w:uiPriority w:val="99"/>
    <w:unhideWhenUsed/>
    <w:rsid w:val="0085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FA4"/>
  </w:style>
  <w:style w:type="paragraph" w:styleId="Footer">
    <w:name w:val="footer"/>
    <w:basedOn w:val="Normal"/>
    <w:link w:val="FooterChar"/>
    <w:uiPriority w:val="99"/>
    <w:unhideWhenUsed/>
    <w:rsid w:val="0085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FA4"/>
  </w:style>
  <w:style w:type="paragraph" w:styleId="BalloonText">
    <w:name w:val="Balloon Text"/>
    <w:basedOn w:val="Normal"/>
    <w:link w:val="BalloonTextChar"/>
    <w:uiPriority w:val="99"/>
    <w:semiHidden/>
    <w:unhideWhenUsed/>
    <w:rsid w:val="0085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A4"/>
    <w:rPr>
      <w:rFonts w:ascii="Tahoma" w:hAnsi="Tahoma" w:cs="Tahoma"/>
      <w:sz w:val="16"/>
      <w:szCs w:val="16"/>
    </w:rPr>
  </w:style>
  <w:style w:type="character" w:styleId="Hyperlink">
    <w:name w:val="Hyperlink"/>
    <w:basedOn w:val="DefaultParagraphFont"/>
    <w:uiPriority w:val="99"/>
    <w:unhideWhenUsed/>
    <w:rsid w:val="003840F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6BA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BAC"/>
    <w:rPr>
      <w:rFonts w:ascii="Times New Roman" w:eastAsia="Times New Roman" w:hAnsi="Times New Roman" w:cs="Times New Roman"/>
      <w:b/>
      <w:bCs/>
      <w:sz w:val="36"/>
      <w:szCs w:val="36"/>
      <w:lang w:eastAsia="en-AU"/>
    </w:rPr>
  </w:style>
  <w:style w:type="paragraph" w:customStyle="1" w:styleId="Normal1">
    <w:name w:val="Normal1"/>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char">
    <w:name w:val="normal__char"/>
    <w:basedOn w:val="DefaultParagraphFont"/>
    <w:rsid w:val="00536BAC"/>
  </w:style>
  <w:style w:type="character" w:customStyle="1" w:styleId="heading00202char">
    <w:name w:val="heading_00202__char"/>
    <w:basedOn w:val="DefaultParagraphFont"/>
    <w:rsid w:val="00536BAC"/>
  </w:style>
  <w:style w:type="paragraph" w:customStyle="1" w:styleId="normal0020table">
    <w:name w:val="normal_0020table"/>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0020tablechar">
    <w:name w:val="normal_0020table__char"/>
    <w:basedOn w:val="DefaultParagraphFont"/>
    <w:rsid w:val="00536BAC"/>
  </w:style>
  <w:style w:type="character" w:customStyle="1" w:styleId="apple-converted-space">
    <w:name w:val="apple-converted-space"/>
    <w:basedOn w:val="DefaultParagraphFont"/>
    <w:rsid w:val="00536BAC"/>
  </w:style>
  <w:style w:type="paragraph" w:customStyle="1" w:styleId="list0020paragraph">
    <w:name w:val="list_0020paragraph"/>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0020paragraphchar">
    <w:name w:val="list_0020paragraph__char"/>
    <w:basedOn w:val="DefaultParagraphFont"/>
    <w:rsid w:val="00536BAC"/>
  </w:style>
  <w:style w:type="paragraph" w:styleId="NormalWeb">
    <w:name w:val="Normal (Web)"/>
    <w:basedOn w:val="Normal"/>
    <w:uiPriority w:val="99"/>
    <w:semiHidden/>
    <w:unhideWhenUsed/>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00202">
    <w:name w:val="heading_00202"/>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7076A"/>
    <w:pPr>
      <w:ind w:left="720"/>
      <w:contextualSpacing/>
    </w:pPr>
  </w:style>
  <w:style w:type="paragraph" w:styleId="Header">
    <w:name w:val="header"/>
    <w:basedOn w:val="Normal"/>
    <w:link w:val="HeaderChar"/>
    <w:uiPriority w:val="99"/>
    <w:unhideWhenUsed/>
    <w:rsid w:val="0085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FA4"/>
  </w:style>
  <w:style w:type="paragraph" w:styleId="Footer">
    <w:name w:val="footer"/>
    <w:basedOn w:val="Normal"/>
    <w:link w:val="FooterChar"/>
    <w:uiPriority w:val="99"/>
    <w:unhideWhenUsed/>
    <w:rsid w:val="0085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FA4"/>
  </w:style>
  <w:style w:type="paragraph" w:styleId="BalloonText">
    <w:name w:val="Balloon Text"/>
    <w:basedOn w:val="Normal"/>
    <w:link w:val="BalloonTextChar"/>
    <w:uiPriority w:val="99"/>
    <w:semiHidden/>
    <w:unhideWhenUsed/>
    <w:rsid w:val="0085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A4"/>
    <w:rPr>
      <w:rFonts w:ascii="Tahoma" w:hAnsi="Tahoma" w:cs="Tahoma"/>
      <w:sz w:val="16"/>
      <w:szCs w:val="16"/>
    </w:rPr>
  </w:style>
  <w:style w:type="character" w:styleId="Hyperlink">
    <w:name w:val="Hyperlink"/>
    <w:basedOn w:val="DefaultParagraphFont"/>
    <w:uiPriority w:val="99"/>
    <w:unhideWhenUsed/>
    <w:rsid w:val="00384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ssmaggie.org/scholastic/roun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1127</Words>
  <Characters>6428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baczelis</dc:creator>
  <cp:lastModifiedBy>NSW DEC .</cp:lastModifiedBy>
  <cp:revision>6</cp:revision>
  <cp:lastPrinted>2014-08-16T13:33:00Z</cp:lastPrinted>
  <dcterms:created xsi:type="dcterms:W3CDTF">2014-09-24T07:03:00Z</dcterms:created>
  <dcterms:modified xsi:type="dcterms:W3CDTF">2015-02-20T03:14:00Z</dcterms:modified>
</cp:coreProperties>
</file>