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C5308" w14:textId="3B0FBB40" w:rsidR="00CA13F7" w:rsidRPr="00CA13F7" w:rsidRDefault="00D41A1D" w:rsidP="00373C06">
      <w:pPr>
        <w:tabs>
          <w:tab w:val="left" w:pos="14459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MATHEMATICS</w:t>
      </w:r>
      <w:r w:rsidR="00CA13F7" w:rsidRPr="00CA13F7"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 xml:space="preserve">STAGE </w:t>
      </w:r>
      <w:r w:rsidR="00373C06">
        <w:rPr>
          <w:rFonts w:asciiTheme="minorHAnsi" w:hAnsiTheme="minorHAnsi"/>
          <w:b/>
          <w:sz w:val="24"/>
          <w:szCs w:val="24"/>
        </w:rPr>
        <w:t>3</w:t>
      </w:r>
    </w:p>
    <w:p w14:paraId="347939F2" w14:textId="70208CC4" w:rsidR="00CA13F7" w:rsidRPr="008F4588" w:rsidRDefault="00CA13F7" w:rsidP="008F4588">
      <w:pPr>
        <w:spacing w:after="120"/>
        <w:jc w:val="center"/>
        <w:rPr>
          <w:rFonts w:asciiTheme="minorHAnsi" w:hAnsiTheme="minorHAnsi"/>
          <w:b/>
          <w:color w:val="008000"/>
          <w:sz w:val="32"/>
          <w:szCs w:val="32"/>
        </w:rPr>
      </w:pPr>
      <w:r w:rsidRPr="008F4588">
        <w:rPr>
          <w:rFonts w:asciiTheme="minorHAnsi" w:hAnsiTheme="minorHAnsi"/>
          <w:b/>
          <w:color w:val="008000"/>
          <w:sz w:val="32"/>
          <w:szCs w:val="32"/>
        </w:rPr>
        <w:t xml:space="preserve">TEACHING AND LEARNING </w:t>
      </w:r>
      <w:r w:rsidR="00081A4D" w:rsidRPr="008F4588">
        <w:rPr>
          <w:rFonts w:asciiTheme="minorHAnsi" w:hAnsiTheme="minorHAnsi"/>
          <w:b/>
          <w:color w:val="008000"/>
          <w:sz w:val="32"/>
          <w:szCs w:val="32"/>
        </w:rPr>
        <w:t>OVERVIEW</w:t>
      </w:r>
    </w:p>
    <w:tbl>
      <w:tblPr>
        <w:tblW w:w="15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1551"/>
        <w:gridCol w:w="4229"/>
        <w:gridCol w:w="4229"/>
        <w:gridCol w:w="4229"/>
      </w:tblGrid>
      <w:tr w:rsidR="00D41A1D" w:rsidRPr="004A4DA4" w14:paraId="558EF306" w14:textId="77777777" w:rsidTr="00EE6D19">
        <w:trPr>
          <w:trHeight w:hRule="exact" w:val="766"/>
        </w:trPr>
        <w:tc>
          <w:tcPr>
            <w:tcW w:w="1526" w:type="dxa"/>
            <w:shd w:val="clear" w:color="auto" w:fill="C2D69B" w:themeFill="accent3" w:themeFillTint="99"/>
          </w:tcPr>
          <w:p w14:paraId="67382975" w14:textId="41204AEE" w:rsidR="00D41A1D" w:rsidRPr="00431ACC" w:rsidRDefault="00D41A1D" w:rsidP="00CA13F7">
            <w:pPr>
              <w:pStyle w:val="Heading2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TERM:</w:t>
            </w:r>
            <w:r w:rsidR="00431ACC">
              <w:rPr>
                <w:rFonts w:asciiTheme="minorHAnsi" w:hAnsiTheme="minorHAnsi"/>
                <w:b w:val="0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14:paraId="7DAC7D08" w14:textId="02CD0B64" w:rsidR="00D41A1D" w:rsidRPr="00431ACC" w:rsidRDefault="00D41A1D" w:rsidP="00EF7443">
            <w:pPr>
              <w:pStyle w:val="Heading2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WEEK:</w:t>
            </w:r>
            <w:r w:rsidR="00431ACC"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 w:rsidR="00431ACC">
              <w:rPr>
                <w:rFonts w:asciiTheme="minorHAnsi" w:hAnsiTheme="minorHAnsi"/>
                <w:szCs w:val="24"/>
              </w:rPr>
              <w:t xml:space="preserve"> </w:t>
            </w:r>
            <w:r w:rsidR="00EF7443">
              <w:rPr>
                <w:rFonts w:asciiTheme="minorHAnsi" w:hAnsiTheme="minorHAnsi"/>
                <w:szCs w:val="24"/>
              </w:rPr>
              <w:t>14</w:t>
            </w:r>
          </w:p>
        </w:tc>
        <w:tc>
          <w:tcPr>
            <w:tcW w:w="4253" w:type="dxa"/>
            <w:shd w:val="clear" w:color="auto" w:fill="C2D69B" w:themeFill="accent3" w:themeFillTint="99"/>
          </w:tcPr>
          <w:p w14:paraId="3EE7FE5C" w14:textId="223AEBDC" w:rsidR="00D41A1D" w:rsidRPr="00431ACC" w:rsidRDefault="00D41A1D" w:rsidP="00CA13F7">
            <w:pPr>
              <w:pStyle w:val="Heading2"/>
              <w:rPr>
                <w:rFonts w:asciiTheme="minorHAnsi" w:hAnsiTheme="minorHAnsi"/>
                <w:b w:val="0"/>
                <w:szCs w:val="24"/>
              </w:rPr>
            </w:pPr>
            <w:r w:rsidRPr="004A4DA4">
              <w:rPr>
                <w:rFonts w:asciiTheme="minorHAnsi" w:hAnsiTheme="minorHAnsi"/>
                <w:szCs w:val="24"/>
              </w:rPr>
              <w:t>STRAND:</w:t>
            </w:r>
            <w:r w:rsidR="00431ACC"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 w:rsidR="00431ACC">
              <w:rPr>
                <w:rFonts w:asciiTheme="minorHAnsi" w:hAnsiTheme="minorHAnsi"/>
                <w:szCs w:val="24"/>
              </w:rPr>
              <w:t xml:space="preserve"> </w:t>
            </w:r>
            <w:bookmarkStart w:id="0" w:name="_GoBack"/>
            <w:r w:rsidR="00567BD5" w:rsidRPr="007D6744">
              <w:rPr>
                <w:rFonts w:asciiTheme="minorHAnsi" w:hAnsiTheme="minorHAnsi"/>
                <w:b w:val="0"/>
                <w:szCs w:val="24"/>
              </w:rPr>
              <w:t>Number and A</w:t>
            </w:r>
            <w:r w:rsidR="00520543" w:rsidRPr="007D6744">
              <w:rPr>
                <w:rFonts w:asciiTheme="minorHAnsi" w:hAnsiTheme="minorHAnsi"/>
                <w:b w:val="0"/>
                <w:szCs w:val="24"/>
              </w:rPr>
              <w:t>lgebra</w:t>
            </w:r>
            <w:bookmarkEnd w:id="0"/>
          </w:p>
          <w:p w14:paraId="5D459EBB" w14:textId="6FF685B9" w:rsidR="00D41A1D" w:rsidRPr="004A4DA4" w:rsidRDefault="00D41A1D" w:rsidP="005D2618">
            <w:pPr>
              <w:pStyle w:val="Heading2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3" w:type="dxa"/>
            <w:shd w:val="clear" w:color="auto" w:fill="C2D69B" w:themeFill="accent3" w:themeFillTint="99"/>
          </w:tcPr>
          <w:p w14:paraId="410E81FB" w14:textId="7622E53E" w:rsidR="00D41A1D" w:rsidRPr="00431ACC" w:rsidRDefault="00D41A1D" w:rsidP="004A4DA4">
            <w:pPr>
              <w:rPr>
                <w:rFonts w:asciiTheme="minorHAnsi" w:hAnsiTheme="minorHAnsi"/>
                <w:sz w:val="24"/>
                <w:szCs w:val="24"/>
              </w:rPr>
            </w:pPr>
            <w:r w:rsidRPr="00CA13F7">
              <w:rPr>
                <w:rFonts w:asciiTheme="minorHAnsi" w:eastAsia="Times" w:hAnsiTheme="minorHAnsi"/>
                <w:b/>
                <w:sz w:val="24"/>
                <w:szCs w:val="24"/>
                <w:lang w:eastAsia="en-AU"/>
              </w:rPr>
              <w:t>SUB-STRAND:</w:t>
            </w:r>
            <w:r w:rsidR="00431ACC">
              <w:rPr>
                <w:rFonts w:asciiTheme="minorHAnsi" w:eastAsia="Times" w:hAnsiTheme="minorHAnsi"/>
                <w:sz w:val="24"/>
                <w:szCs w:val="24"/>
                <w:lang w:eastAsia="en-AU"/>
              </w:rPr>
              <w:t xml:space="preserve"> </w:t>
            </w:r>
            <w:r w:rsidR="00520543" w:rsidRPr="007D6744">
              <w:rPr>
                <w:rFonts w:asciiTheme="minorHAnsi" w:eastAsia="Times" w:hAnsiTheme="minorHAnsi"/>
                <w:sz w:val="24"/>
                <w:szCs w:val="24"/>
                <w:lang w:eastAsia="en-AU"/>
              </w:rPr>
              <w:t>Multiplication and Division</w:t>
            </w:r>
            <w:r w:rsidR="00D07AA0" w:rsidRPr="007D6744">
              <w:rPr>
                <w:rFonts w:asciiTheme="minorHAnsi" w:eastAsia="Times" w:hAnsiTheme="minorHAnsi"/>
                <w:sz w:val="24"/>
                <w:szCs w:val="24"/>
                <w:lang w:eastAsia="en-AU"/>
              </w:rPr>
              <w:t xml:space="preserve"> 2</w:t>
            </w:r>
          </w:p>
        </w:tc>
        <w:tc>
          <w:tcPr>
            <w:tcW w:w="4253" w:type="dxa"/>
            <w:shd w:val="clear" w:color="auto" w:fill="C2D69B" w:themeFill="accent3" w:themeFillTint="99"/>
          </w:tcPr>
          <w:p w14:paraId="0E4704C7" w14:textId="32C142CE" w:rsidR="00D41A1D" w:rsidRPr="00431ACC" w:rsidRDefault="00D41A1D" w:rsidP="004A4DA4">
            <w:pPr>
              <w:rPr>
                <w:rFonts w:asciiTheme="minorHAnsi" w:hAnsiTheme="minorHAnsi"/>
                <w:sz w:val="24"/>
                <w:szCs w:val="24"/>
              </w:rPr>
            </w:pPr>
            <w:r w:rsidRPr="004A4DA4">
              <w:rPr>
                <w:rFonts w:asciiTheme="minorHAnsi" w:hAnsiTheme="minorHAnsi"/>
                <w:b/>
                <w:sz w:val="24"/>
                <w:szCs w:val="24"/>
              </w:rPr>
              <w:t>WORKING MATHEMATICALLY:</w:t>
            </w:r>
            <w:r w:rsidR="00431AC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520543" w:rsidRPr="007D6744">
              <w:rPr>
                <w:rFonts w:asciiTheme="minorHAnsi" w:hAnsiTheme="minorHAnsi"/>
                <w:sz w:val="24"/>
                <w:szCs w:val="24"/>
              </w:rPr>
              <w:t>MA3-1WM, MA3-6NA</w:t>
            </w:r>
          </w:p>
        </w:tc>
      </w:tr>
      <w:tr w:rsidR="00CA13F7" w:rsidRPr="004A4DA4" w14:paraId="2E3192F3" w14:textId="77777777" w:rsidTr="00520543">
        <w:trPr>
          <w:trHeight w:hRule="exact" w:val="706"/>
        </w:trPr>
        <w:tc>
          <w:tcPr>
            <w:tcW w:w="3085" w:type="dxa"/>
            <w:gridSpan w:val="2"/>
            <w:shd w:val="clear" w:color="auto" w:fill="FFFFCC"/>
          </w:tcPr>
          <w:p w14:paraId="6CB8F9FA" w14:textId="31855C45" w:rsidR="00CA13F7" w:rsidRPr="004A4DA4" w:rsidRDefault="00CA13F7" w:rsidP="002B3979">
            <w:pPr>
              <w:pStyle w:val="Heading2"/>
              <w:rPr>
                <w:rFonts w:asciiTheme="minorHAnsi" w:hAnsiTheme="minorHAnsi"/>
                <w:szCs w:val="24"/>
              </w:rPr>
            </w:pPr>
            <w:r w:rsidRPr="004A4DA4">
              <w:rPr>
                <w:rFonts w:asciiTheme="minorHAnsi" w:hAnsiTheme="minorHAnsi"/>
                <w:szCs w:val="24"/>
              </w:rPr>
              <w:t>OUTCOMES: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0F5AEC8D" w14:textId="76644A38" w:rsidR="00CA13F7" w:rsidRPr="004A4DA4" w:rsidRDefault="00520543" w:rsidP="00431AC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20543">
              <w:rPr>
                <w:rFonts w:asciiTheme="minorHAnsi" w:hAnsiTheme="minorHAnsi"/>
                <w:b/>
                <w:sz w:val="24"/>
                <w:szCs w:val="24"/>
              </w:rPr>
              <w:t>Selects and applies appropriate strategies for multiplication and division, and applies the order of operations to calculations involving more than one operation.</w:t>
            </w:r>
          </w:p>
        </w:tc>
      </w:tr>
      <w:tr w:rsidR="00CA13F7" w:rsidRPr="004A4DA4" w14:paraId="2B1E5F1E" w14:textId="77777777" w:rsidTr="00520543">
        <w:trPr>
          <w:trHeight w:hRule="exact" w:val="1552"/>
        </w:trPr>
        <w:tc>
          <w:tcPr>
            <w:tcW w:w="3085" w:type="dxa"/>
            <w:gridSpan w:val="2"/>
            <w:shd w:val="clear" w:color="auto" w:fill="FFFFCC"/>
          </w:tcPr>
          <w:p w14:paraId="4ACF47F9" w14:textId="77777777" w:rsidR="00431ACC" w:rsidRPr="004A4DA4" w:rsidRDefault="00431ACC" w:rsidP="00431AC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A4DA4">
              <w:rPr>
                <w:rFonts w:asciiTheme="minorHAnsi" w:hAnsiTheme="minorHAnsi"/>
                <w:b/>
                <w:sz w:val="24"/>
                <w:szCs w:val="24"/>
              </w:rPr>
              <w:t xml:space="preserve">CONTENT: </w:t>
            </w:r>
          </w:p>
          <w:p w14:paraId="6AABF219" w14:textId="77777777" w:rsidR="00CA13F7" w:rsidRDefault="00CA13F7" w:rsidP="00CA13F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14:paraId="3B865F03" w14:textId="3DF4AB09" w:rsidR="00CA13F7" w:rsidRPr="00567BD5" w:rsidRDefault="00520543" w:rsidP="00F10A5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567BD5">
              <w:rPr>
                <w:rFonts w:asciiTheme="minorHAnsi" w:hAnsiTheme="minorHAnsi"/>
                <w:b/>
                <w:sz w:val="22"/>
                <w:szCs w:val="22"/>
              </w:rPr>
              <w:t>Explore the use of brackets and the order of operations to write number sentences.</w:t>
            </w:r>
          </w:p>
          <w:p w14:paraId="6E525135" w14:textId="201B0842" w:rsidR="00520543" w:rsidRPr="00520543" w:rsidRDefault="00520543" w:rsidP="00520543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520543">
              <w:rPr>
                <w:rFonts w:asciiTheme="minorHAnsi" w:hAnsiTheme="minorHAnsi"/>
                <w:sz w:val="22"/>
                <w:szCs w:val="22"/>
              </w:rPr>
              <w:t>Apply the order of operations to perform calculations involving mixed operations and grouping symbols, without the use of digital technologies.</w:t>
            </w:r>
          </w:p>
          <w:p w14:paraId="48188093" w14:textId="4388A6F0" w:rsidR="00520543" w:rsidRPr="00520543" w:rsidRDefault="00520543" w:rsidP="00520543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520543">
              <w:rPr>
                <w:rFonts w:asciiTheme="minorHAnsi" w:hAnsiTheme="minorHAnsi"/>
                <w:sz w:val="22"/>
                <w:szCs w:val="22"/>
              </w:rPr>
              <w:t>Investigate whether different digital technologies apply the order of operations.</w:t>
            </w:r>
          </w:p>
          <w:p w14:paraId="6C790EFD" w14:textId="38869D57" w:rsidR="00520543" w:rsidRPr="00520543" w:rsidRDefault="00520543" w:rsidP="00520543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520543">
              <w:rPr>
                <w:rFonts w:asciiTheme="minorHAnsi" w:hAnsiTheme="minorHAnsi"/>
                <w:sz w:val="22"/>
                <w:szCs w:val="22"/>
              </w:rPr>
              <w:t>Recognise when grouping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symbols are not necessary,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32 + (2 x 4) has the same answer as 32 + 2 x 4</w:t>
            </w:r>
          </w:p>
          <w:p w14:paraId="2CF7CFC8" w14:textId="77777777" w:rsidR="00CA13F7" w:rsidRDefault="00CA13F7" w:rsidP="00F10A5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</w:p>
          <w:p w14:paraId="61739B6C" w14:textId="77777777" w:rsidR="00CA13F7" w:rsidRPr="004A4DA4" w:rsidRDefault="00CA13F7" w:rsidP="00F10A5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F5FE9" w:rsidRPr="004A4DA4" w14:paraId="3AF8E4E5" w14:textId="77777777" w:rsidTr="00EE6D19">
        <w:trPr>
          <w:trHeight w:hRule="exact" w:val="1134"/>
        </w:trPr>
        <w:tc>
          <w:tcPr>
            <w:tcW w:w="3085" w:type="dxa"/>
            <w:gridSpan w:val="2"/>
            <w:shd w:val="clear" w:color="auto" w:fill="FFFFCC"/>
          </w:tcPr>
          <w:p w14:paraId="0853C25E" w14:textId="7B40FCE3" w:rsidR="003F5FE9" w:rsidRPr="004A4DA4" w:rsidRDefault="004A4DA4" w:rsidP="004A4DA4">
            <w:pPr>
              <w:pStyle w:val="Heading2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ASSESSMENT FOR L</w:t>
            </w:r>
            <w:r w:rsidRPr="004A4DA4">
              <w:rPr>
                <w:rFonts w:asciiTheme="minorHAnsi" w:hAnsiTheme="minorHAnsi"/>
                <w:szCs w:val="24"/>
              </w:rPr>
              <w:t>EARNING</w:t>
            </w:r>
          </w:p>
          <w:p w14:paraId="10544AE5" w14:textId="5AC3BA1A" w:rsidR="005D2618" w:rsidRPr="004A4DA4" w:rsidRDefault="004A4DA4" w:rsidP="004A4DA4">
            <w:pPr>
              <w:rPr>
                <w:rFonts w:asciiTheme="minorHAnsi" w:hAnsiTheme="minorHAnsi"/>
                <w:sz w:val="24"/>
                <w:szCs w:val="24"/>
                <w:lang w:eastAsia="en-AU"/>
              </w:rPr>
            </w:pPr>
            <w:r w:rsidRPr="004A4DA4">
              <w:rPr>
                <w:rFonts w:asciiTheme="minorHAnsi" w:hAnsiTheme="minorHAnsi"/>
                <w:sz w:val="24"/>
                <w:szCs w:val="24"/>
                <w:lang w:eastAsia="en-AU"/>
              </w:rPr>
              <w:t>(PRE-ASSESSMENT)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0CC9F641" w14:textId="2BF428B2" w:rsidR="00F10A55" w:rsidRPr="004A4DA4" w:rsidRDefault="00B87DF0" w:rsidP="00F10A5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4B45A2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Worksheet </w:t>
            </w:r>
            <w:r w:rsidR="0037348D">
              <w:rPr>
                <w:rFonts w:asciiTheme="minorHAnsi" w:hAnsiTheme="minorHAnsi"/>
                <w:color w:val="FF0000"/>
                <w:sz w:val="24"/>
                <w:szCs w:val="24"/>
              </w:rPr>
              <w:t>– Order of Operations pre-test i</w:t>
            </w:r>
            <w:r w:rsidRPr="004B45A2">
              <w:rPr>
                <w:rFonts w:asciiTheme="minorHAnsi" w:hAnsiTheme="minorHAnsi"/>
                <w:color w:val="FF0000"/>
                <w:sz w:val="24"/>
                <w:szCs w:val="24"/>
              </w:rPr>
              <w:t>ncluding the use of brackets and integers.</w:t>
            </w:r>
          </w:p>
        </w:tc>
      </w:tr>
      <w:tr w:rsidR="005A7343" w:rsidRPr="004A4DA4" w14:paraId="3AC2808E" w14:textId="77777777" w:rsidTr="00B87DF0">
        <w:trPr>
          <w:trHeight w:hRule="exact" w:val="995"/>
        </w:trPr>
        <w:tc>
          <w:tcPr>
            <w:tcW w:w="3085" w:type="dxa"/>
            <w:gridSpan w:val="2"/>
            <w:shd w:val="clear" w:color="auto" w:fill="FFFFCC"/>
          </w:tcPr>
          <w:p w14:paraId="76D71BE4" w14:textId="1829511E" w:rsidR="005A7343" w:rsidRPr="004A4DA4" w:rsidRDefault="008F4588" w:rsidP="004A4DA4">
            <w:pPr>
              <w:pStyle w:val="Heading2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WARM UP / DRILL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2C1DC6A9" w14:textId="77777777" w:rsidR="005A7343" w:rsidRDefault="00B87DF0" w:rsidP="00F10A5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Revise times tables and number facts.</w:t>
            </w:r>
          </w:p>
          <w:p w14:paraId="7656D656" w14:textId="77777777" w:rsidR="00B87DF0" w:rsidRDefault="00B87DF0" w:rsidP="00F10A5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Order of operations millionaire game used in previous lesson.</w:t>
            </w:r>
          </w:p>
          <w:p w14:paraId="3555E1C1" w14:textId="078D0E07" w:rsidR="00B87DF0" w:rsidRPr="004A4DA4" w:rsidRDefault="00B87DF0" w:rsidP="00F10A5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Revise order of operations sequence, BIMDAS.</w:t>
            </w:r>
          </w:p>
        </w:tc>
      </w:tr>
      <w:tr w:rsidR="005A7343" w:rsidRPr="004A4DA4" w14:paraId="23467F1E" w14:textId="77777777" w:rsidTr="00005404">
        <w:trPr>
          <w:trHeight w:hRule="exact" w:val="854"/>
        </w:trPr>
        <w:tc>
          <w:tcPr>
            <w:tcW w:w="3085" w:type="dxa"/>
            <w:gridSpan w:val="2"/>
            <w:shd w:val="clear" w:color="auto" w:fill="FFFFCC"/>
          </w:tcPr>
          <w:p w14:paraId="59957547" w14:textId="7C698A37" w:rsidR="00A11BAA" w:rsidRDefault="00A11BAA" w:rsidP="00A11BAA">
            <w:pPr>
              <w:pStyle w:val="Heading2"/>
              <w:rPr>
                <w:rFonts w:asciiTheme="minorHAnsi" w:hAnsiTheme="minorHAnsi"/>
                <w:szCs w:val="24"/>
              </w:rPr>
            </w:pPr>
            <w:r w:rsidRPr="004A4DA4">
              <w:rPr>
                <w:rFonts w:asciiTheme="minorHAnsi" w:hAnsiTheme="minorHAnsi"/>
                <w:szCs w:val="24"/>
              </w:rPr>
              <w:t>TENS ACTIVITY</w:t>
            </w:r>
          </w:p>
          <w:p w14:paraId="30F7D776" w14:textId="77777777" w:rsidR="008F4588" w:rsidRDefault="004A4DA4" w:rsidP="004A4DA4">
            <w:pPr>
              <w:pStyle w:val="Heading2"/>
              <w:rPr>
                <w:rFonts w:asciiTheme="minorHAnsi" w:hAnsiTheme="minorHAnsi"/>
                <w:szCs w:val="24"/>
              </w:rPr>
            </w:pPr>
            <w:r w:rsidRPr="004A4DA4">
              <w:rPr>
                <w:rFonts w:asciiTheme="minorHAnsi" w:hAnsiTheme="minorHAnsi"/>
                <w:szCs w:val="24"/>
              </w:rPr>
              <w:t>NEWMAN’S PROBLEM</w:t>
            </w:r>
          </w:p>
          <w:p w14:paraId="1B69E72A" w14:textId="77777777" w:rsidR="006D1864" w:rsidRPr="006D1864" w:rsidRDefault="006D1864" w:rsidP="004A4DA4">
            <w:pPr>
              <w:pStyle w:val="Heading2"/>
              <w:rPr>
                <w:rFonts w:asciiTheme="minorHAnsi" w:hAnsiTheme="minorHAnsi"/>
                <w:szCs w:val="24"/>
              </w:rPr>
            </w:pPr>
            <w:r w:rsidRPr="006D1864">
              <w:rPr>
                <w:rFonts w:asciiTheme="minorHAnsi" w:hAnsiTheme="minorHAnsi"/>
                <w:szCs w:val="24"/>
              </w:rPr>
              <w:t xml:space="preserve">INVESTIGATION </w:t>
            </w:r>
          </w:p>
          <w:p w14:paraId="5E5899E1" w14:textId="7EAEF94D" w:rsidR="006D1864" w:rsidRPr="006D1864" w:rsidRDefault="006D1864" w:rsidP="00A11BAA">
            <w:pPr>
              <w:pStyle w:val="Heading2"/>
            </w:pPr>
          </w:p>
        </w:tc>
        <w:tc>
          <w:tcPr>
            <w:tcW w:w="4253" w:type="dxa"/>
            <w:gridSpan w:val="3"/>
            <w:shd w:val="clear" w:color="auto" w:fill="auto"/>
          </w:tcPr>
          <w:p w14:paraId="7971F164" w14:textId="74BB2DF8" w:rsidR="005A7343" w:rsidRPr="00005404" w:rsidRDefault="00005404" w:rsidP="005D2618">
            <w:pPr>
              <w:pStyle w:val="Heading2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Linda bought 3 notebooks for $1.20 each, a box of pencils for $1.50, and a box of pens for $1.70. How much change does she have left from $10?</w:t>
            </w:r>
          </w:p>
        </w:tc>
      </w:tr>
      <w:tr w:rsidR="00081A4D" w:rsidRPr="004A4DA4" w14:paraId="747DA87F" w14:textId="77777777" w:rsidTr="002746DF">
        <w:trPr>
          <w:trHeight w:val="378"/>
        </w:trPr>
        <w:tc>
          <w:tcPr>
            <w:tcW w:w="3085" w:type="dxa"/>
            <w:gridSpan w:val="2"/>
            <w:vMerge w:val="restart"/>
            <w:shd w:val="clear" w:color="auto" w:fill="FFFFCC"/>
          </w:tcPr>
          <w:p w14:paraId="60096E34" w14:textId="77777777" w:rsidR="00081A4D" w:rsidRPr="004A4DA4" w:rsidRDefault="00081A4D" w:rsidP="00C07D52">
            <w:pPr>
              <w:pStyle w:val="Heading2"/>
              <w:tabs>
                <w:tab w:val="left" w:pos="4191"/>
              </w:tabs>
              <w:rPr>
                <w:rFonts w:asciiTheme="minorHAnsi" w:hAnsiTheme="minorHAnsi"/>
                <w:szCs w:val="24"/>
              </w:rPr>
            </w:pPr>
            <w:r w:rsidRPr="004A4DA4">
              <w:rPr>
                <w:rFonts w:asciiTheme="minorHAnsi" w:hAnsiTheme="minorHAnsi"/>
                <w:szCs w:val="24"/>
              </w:rPr>
              <w:t>QUALITY TEACHING ELEMENTS</w:t>
            </w:r>
          </w:p>
        </w:tc>
        <w:tc>
          <w:tcPr>
            <w:tcW w:w="4253" w:type="dxa"/>
            <w:shd w:val="clear" w:color="auto" w:fill="C2D69B" w:themeFill="accent3" w:themeFillTint="99"/>
          </w:tcPr>
          <w:p w14:paraId="4DE562E7" w14:textId="7B6BB050" w:rsidR="00081A4D" w:rsidRPr="00D41A1D" w:rsidRDefault="00081A4D" w:rsidP="00081A4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41A1D">
              <w:rPr>
                <w:rFonts w:asciiTheme="minorHAnsi" w:eastAsiaTheme="minorHAnsi" w:hAnsiTheme="minorHAnsi" w:cs="Verdana"/>
                <w:b/>
                <w:sz w:val="24"/>
                <w:szCs w:val="24"/>
              </w:rPr>
              <w:t>INTELLECTUAL</w:t>
            </w:r>
            <w:r w:rsidRPr="00D41A1D">
              <w:rPr>
                <w:rFonts w:asciiTheme="minorHAnsi" w:eastAsiaTheme="minorHAnsi" w:hAnsiTheme="minorHAnsi" w:cs="Verdana"/>
                <w:b/>
                <w:spacing w:val="-11"/>
                <w:sz w:val="24"/>
                <w:szCs w:val="24"/>
              </w:rPr>
              <w:t xml:space="preserve"> </w:t>
            </w:r>
            <w:r w:rsidRPr="00D41A1D">
              <w:rPr>
                <w:rFonts w:asciiTheme="minorHAnsi" w:eastAsiaTheme="minorHAnsi" w:hAnsiTheme="minorHAnsi" w:cs="Verdana"/>
                <w:b/>
                <w:sz w:val="24"/>
                <w:szCs w:val="24"/>
              </w:rPr>
              <w:t>QUALITY</w:t>
            </w:r>
          </w:p>
        </w:tc>
        <w:tc>
          <w:tcPr>
            <w:tcW w:w="4253" w:type="dxa"/>
            <w:shd w:val="clear" w:color="auto" w:fill="C2D69B" w:themeFill="accent3" w:themeFillTint="99"/>
          </w:tcPr>
          <w:p w14:paraId="741026F5" w14:textId="180141D8" w:rsidR="00081A4D" w:rsidRPr="00D41A1D" w:rsidRDefault="00081A4D" w:rsidP="00081A4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41A1D">
              <w:rPr>
                <w:rFonts w:asciiTheme="minorHAnsi" w:eastAsiaTheme="minorHAnsi" w:hAnsiTheme="minorHAnsi" w:cs="Verdana"/>
                <w:b/>
                <w:sz w:val="24"/>
                <w:szCs w:val="24"/>
              </w:rPr>
              <w:t>QUALITY LEARNING</w:t>
            </w:r>
            <w:r w:rsidRPr="00D41A1D">
              <w:rPr>
                <w:rFonts w:asciiTheme="minorHAnsi" w:eastAsiaTheme="minorHAnsi" w:hAnsiTheme="minorHAnsi" w:cs="Verdana"/>
                <w:b/>
                <w:spacing w:val="-9"/>
                <w:sz w:val="24"/>
                <w:szCs w:val="24"/>
              </w:rPr>
              <w:t xml:space="preserve"> </w:t>
            </w:r>
            <w:r w:rsidRPr="00D41A1D">
              <w:rPr>
                <w:rFonts w:asciiTheme="minorHAnsi" w:eastAsiaTheme="minorHAnsi" w:hAnsiTheme="minorHAnsi" w:cs="Verdana"/>
                <w:b/>
                <w:sz w:val="24"/>
                <w:szCs w:val="24"/>
              </w:rPr>
              <w:t>E</w:t>
            </w:r>
            <w:r w:rsidRPr="00D41A1D">
              <w:rPr>
                <w:rFonts w:asciiTheme="minorHAnsi" w:eastAsiaTheme="minorHAnsi" w:hAnsiTheme="minorHAnsi" w:cs="Verdana"/>
                <w:b/>
                <w:spacing w:val="-2"/>
                <w:sz w:val="24"/>
                <w:szCs w:val="24"/>
              </w:rPr>
              <w:t>N</w:t>
            </w:r>
            <w:r w:rsidRPr="00D41A1D">
              <w:rPr>
                <w:rFonts w:asciiTheme="minorHAnsi" w:eastAsiaTheme="minorHAnsi" w:hAnsiTheme="minorHAnsi" w:cs="Verdana"/>
                <w:b/>
                <w:sz w:val="24"/>
                <w:szCs w:val="24"/>
              </w:rPr>
              <w:t>VIRONMENT</w:t>
            </w:r>
          </w:p>
        </w:tc>
        <w:tc>
          <w:tcPr>
            <w:tcW w:w="4253" w:type="dxa"/>
            <w:shd w:val="clear" w:color="auto" w:fill="C2D69B" w:themeFill="accent3" w:themeFillTint="99"/>
          </w:tcPr>
          <w:p w14:paraId="64D5ADE9" w14:textId="7090A5C3" w:rsidR="00081A4D" w:rsidRPr="00D41A1D" w:rsidRDefault="00081A4D" w:rsidP="00081A4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41A1D">
              <w:rPr>
                <w:rFonts w:asciiTheme="minorHAnsi" w:eastAsiaTheme="minorHAnsi" w:hAnsiTheme="minorHAnsi" w:cs="Verdana"/>
                <w:b/>
                <w:sz w:val="24"/>
                <w:szCs w:val="24"/>
              </w:rPr>
              <w:t>SIGNIFICANCE</w:t>
            </w:r>
          </w:p>
        </w:tc>
      </w:tr>
      <w:tr w:rsidR="00081A4D" w:rsidRPr="004A4DA4" w14:paraId="08AC31A2" w14:textId="77777777" w:rsidTr="00EE6D19">
        <w:trPr>
          <w:trHeight w:hRule="exact" w:val="1848"/>
        </w:trPr>
        <w:tc>
          <w:tcPr>
            <w:tcW w:w="3085" w:type="dxa"/>
            <w:gridSpan w:val="2"/>
            <w:vMerge/>
            <w:shd w:val="clear" w:color="auto" w:fill="FFFFCC"/>
          </w:tcPr>
          <w:p w14:paraId="7D7B2454" w14:textId="77777777" w:rsidR="00081A4D" w:rsidRPr="004A4DA4" w:rsidRDefault="00081A4D" w:rsidP="00C07D52">
            <w:pPr>
              <w:pStyle w:val="Heading2"/>
              <w:tabs>
                <w:tab w:val="left" w:pos="4191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4ECBE39" w14:textId="77777777" w:rsidR="00081A4D" w:rsidRPr="00D41A1D" w:rsidRDefault="00081A4D" w:rsidP="00431ACC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59" w:right="508" w:hanging="426"/>
              <w:rPr>
                <w:rFonts w:asciiTheme="minorHAnsi" w:eastAsiaTheme="minorHAnsi" w:hAnsiTheme="minorHAnsi" w:cs="Verdana"/>
                <w:color w:val="231F20"/>
                <w:spacing w:val="-11"/>
                <w:sz w:val="24"/>
                <w:szCs w:val="24"/>
              </w:rPr>
            </w:pPr>
            <w:r w:rsidRPr="00D41A1D"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  <w:t>Deep</w:t>
            </w:r>
            <w:r w:rsidRPr="00D41A1D">
              <w:rPr>
                <w:rFonts w:asciiTheme="minorHAnsi" w:eastAsiaTheme="minorHAnsi" w:hAnsiTheme="minorHAnsi" w:cs="Verdana"/>
                <w:color w:val="231F20"/>
                <w:spacing w:val="-5"/>
                <w:sz w:val="24"/>
                <w:szCs w:val="24"/>
              </w:rPr>
              <w:t xml:space="preserve"> </w:t>
            </w:r>
            <w:r w:rsidRPr="00D41A1D"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  <w:t>knowledge</w:t>
            </w:r>
            <w:r w:rsidRPr="00D41A1D">
              <w:rPr>
                <w:rFonts w:asciiTheme="minorHAnsi" w:eastAsiaTheme="minorHAnsi" w:hAnsiTheme="minorHAnsi" w:cs="Verdana"/>
                <w:color w:val="231F20"/>
                <w:spacing w:val="-11"/>
                <w:sz w:val="24"/>
                <w:szCs w:val="24"/>
              </w:rPr>
              <w:t xml:space="preserve"> </w:t>
            </w:r>
          </w:p>
          <w:p w14:paraId="0EDFE37C" w14:textId="77777777" w:rsidR="00081A4D" w:rsidRPr="00D41A1D" w:rsidRDefault="00081A4D" w:rsidP="00081A4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83"/>
              <w:ind w:left="459" w:right="508" w:hanging="426"/>
              <w:rPr>
                <w:rFonts w:asciiTheme="minorHAnsi" w:eastAsiaTheme="minorHAnsi" w:hAnsiTheme="minorHAnsi" w:cs="Verdana"/>
                <w:color w:val="000000"/>
                <w:sz w:val="24"/>
                <w:szCs w:val="24"/>
              </w:rPr>
            </w:pPr>
            <w:r w:rsidRPr="00D41A1D"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  <w:t>Deep</w:t>
            </w:r>
            <w:r w:rsidRPr="00D41A1D">
              <w:rPr>
                <w:rFonts w:asciiTheme="minorHAnsi" w:eastAsiaTheme="minorHAnsi" w:hAnsiTheme="minorHAnsi" w:cs="Verdana"/>
                <w:color w:val="231F20"/>
                <w:spacing w:val="-5"/>
                <w:sz w:val="24"/>
                <w:szCs w:val="24"/>
              </w:rPr>
              <w:t xml:space="preserve"> </w:t>
            </w:r>
            <w:r w:rsidRPr="00D41A1D"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  <w:t>understanding</w:t>
            </w:r>
          </w:p>
          <w:p w14:paraId="35C0D439" w14:textId="647BFD09" w:rsidR="00081A4D" w:rsidRPr="00D41A1D" w:rsidRDefault="00081A4D" w:rsidP="00081A4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83"/>
              <w:ind w:left="459" w:right="508" w:hanging="426"/>
              <w:rPr>
                <w:rFonts w:asciiTheme="minorHAnsi" w:eastAsiaTheme="minorHAnsi" w:hAnsiTheme="minorHAnsi" w:cs="Verdana"/>
                <w:color w:val="000000"/>
                <w:sz w:val="24"/>
                <w:szCs w:val="24"/>
              </w:rPr>
            </w:pPr>
            <w:r w:rsidRPr="00D41A1D"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  <w:t>Problematic</w:t>
            </w:r>
            <w:r w:rsidRPr="00D41A1D">
              <w:rPr>
                <w:rFonts w:asciiTheme="minorHAnsi" w:eastAsiaTheme="minorHAnsi" w:hAnsiTheme="minorHAnsi" w:cs="Verdana"/>
                <w:color w:val="231F20"/>
                <w:spacing w:val="-12"/>
                <w:sz w:val="24"/>
                <w:szCs w:val="24"/>
              </w:rPr>
              <w:t xml:space="preserve"> </w:t>
            </w:r>
            <w:r w:rsidRPr="00D41A1D"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  <w:t>knowledge</w:t>
            </w:r>
          </w:p>
          <w:p w14:paraId="72D2C3B7" w14:textId="36255E57" w:rsidR="00081A4D" w:rsidRPr="00D41A1D" w:rsidRDefault="00081A4D" w:rsidP="00081A4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83"/>
              <w:ind w:left="459" w:right="508" w:hanging="426"/>
              <w:rPr>
                <w:rFonts w:asciiTheme="minorHAnsi" w:eastAsiaTheme="minorHAnsi" w:hAnsiTheme="minorHAnsi" w:cs="Verdana"/>
                <w:color w:val="000000"/>
                <w:sz w:val="24"/>
                <w:szCs w:val="24"/>
              </w:rPr>
            </w:pPr>
            <w:r w:rsidRPr="00D41A1D"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  <w:t>Highe</w:t>
            </w:r>
            <w:r w:rsidRPr="00D41A1D">
              <w:rPr>
                <w:rFonts w:asciiTheme="minorHAnsi" w:eastAsiaTheme="minorHAnsi" w:hAnsiTheme="minorHAnsi" w:cs="Verdana"/>
                <w:color w:val="231F20"/>
                <w:spacing w:val="-2"/>
                <w:sz w:val="24"/>
                <w:szCs w:val="24"/>
              </w:rPr>
              <w:t>r</w:t>
            </w:r>
            <w:r w:rsidRPr="00D41A1D"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  <w:t>-order</w:t>
            </w:r>
            <w:r w:rsidRPr="00D41A1D">
              <w:rPr>
                <w:rFonts w:asciiTheme="minorHAnsi" w:eastAsiaTheme="minorHAnsi" w:hAnsiTheme="minorHAnsi" w:cs="Verdana"/>
                <w:color w:val="231F20"/>
                <w:spacing w:val="-6"/>
                <w:sz w:val="24"/>
                <w:szCs w:val="24"/>
              </w:rPr>
              <w:t xml:space="preserve"> </w:t>
            </w:r>
            <w:r w:rsidRPr="00D41A1D"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  <w:t>thinking</w:t>
            </w:r>
          </w:p>
          <w:p w14:paraId="1E10833E" w14:textId="6A25004B" w:rsidR="00081A4D" w:rsidRPr="00D41A1D" w:rsidRDefault="00081A4D" w:rsidP="00081A4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83"/>
              <w:ind w:left="459" w:right="508" w:hanging="426"/>
              <w:rPr>
                <w:rFonts w:asciiTheme="minorHAnsi" w:eastAsiaTheme="minorHAnsi" w:hAnsiTheme="minorHAnsi" w:cs="Verdana"/>
                <w:color w:val="000000"/>
                <w:sz w:val="24"/>
                <w:szCs w:val="24"/>
              </w:rPr>
            </w:pPr>
            <w:r w:rsidRPr="00D41A1D"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  <w:t>Metalanguage</w:t>
            </w:r>
          </w:p>
          <w:p w14:paraId="782DA745" w14:textId="6923B305" w:rsidR="00081A4D" w:rsidRPr="00D41A1D" w:rsidRDefault="00081A4D" w:rsidP="00081A4D">
            <w:pPr>
              <w:pStyle w:val="ListParagraph"/>
              <w:numPr>
                <w:ilvl w:val="0"/>
                <w:numId w:val="18"/>
              </w:numPr>
              <w:ind w:left="459" w:hanging="426"/>
              <w:rPr>
                <w:rFonts w:asciiTheme="minorHAnsi" w:hAnsiTheme="minorHAnsi"/>
                <w:sz w:val="24"/>
                <w:szCs w:val="24"/>
              </w:rPr>
            </w:pPr>
            <w:r w:rsidRPr="00D41A1D"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  <w:t>Substanti</w:t>
            </w:r>
            <w:r w:rsidRPr="00D41A1D">
              <w:rPr>
                <w:rFonts w:asciiTheme="minorHAnsi" w:eastAsiaTheme="minorHAnsi" w:hAnsiTheme="minorHAnsi" w:cs="Verdana"/>
                <w:color w:val="231F20"/>
                <w:spacing w:val="-2"/>
                <w:sz w:val="24"/>
                <w:szCs w:val="24"/>
              </w:rPr>
              <w:t>v</w:t>
            </w:r>
            <w:r w:rsidRPr="00D41A1D"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  <w:t>e</w:t>
            </w:r>
            <w:r w:rsidRPr="00D41A1D">
              <w:rPr>
                <w:rFonts w:asciiTheme="minorHAnsi" w:eastAsiaTheme="minorHAnsi" w:hAnsiTheme="minorHAnsi" w:cs="Verdana"/>
                <w:color w:val="231F20"/>
                <w:spacing w:val="-26"/>
                <w:sz w:val="24"/>
                <w:szCs w:val="24"/>
              </w:rPr>
              <w:t xml:space="preserve"> </w:t>
            </w:r>
            <w:r w:rsidRPr="00D41A1D"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  <w:t>communication</w:t>
            </w:r>
          </w:p>
        </w:tc>
        <w:tc>
          <w:tcPr>
            <w:tcW w:w="4253" w:type="dxa"/>
            <w:shd w:val="clear" w:color="auto" w:fill="auto"/>
          </w:tcPr>
          <w:p w14:paraId="3DE4D8C0" w14:textId="77777777" w:rsidR="00081A4D" w:rsidRPr="00D41A1D" w:rsidRDefault="00081A4D" w:rsidP="00081A4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83"/>
              <w:ind w:left="459" w:right="508" w:hanging="426"/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</w:pPr>
            <w:r w:rsidRPr="00D41A1D"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  <w:t>Explicit quality criteria</w:t>
            </w:r>
          </w:p>
          <w:p w14:paraId="5B3B4AF1" w14:textId="77777777" w:rsidR="00081A4D" w:rsidRPr="00D41A1D" w:rsidRDefault="00081A4D" w:rsidP="00081A4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83"/>
              <w:ind w:left="459" w:right="508" w:hanging="426"/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</w:pPr>
            <w:r w:rsidRPr="00D41A1D"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  <w:t>Engagement</w:t>
            </w:r>
          </w:p>
          <w:p w14:paraId="5CD2ED9A" w14:textId="77777777" w:rsidR="00081A4D" w:rsidRPr="00D41A1D" w:rsidRDefault="00081A4D" w:rsidP="00081A4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83"/>
              <w:ind w:left="459" w:right="508" w:hanging="426"/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</w:pPr>
            <w:r w:rsidRPr="00D41A1D"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  <w:t>High expectations</w:t>
            </w:r>
          </w:p>
          <w:p w14:paraId="3E8FE9ED" w14:textId="77777777" w:rsidR="00081A4D" w:rsidRPr="00D41A1D" w:rsidRDefault="00081A4D" w:rsidP="00081A4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83"/>
              <w:ind w:left="459" w:right="508" w:hanging="426"/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</w:pPr>
            <w:r w:rsidRPr="00D41A1D"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  <w:t>Social support</w:t>
            </w:r>
          </w:p>
          <w:p w14:paraId="5F7F3841" w14:textId="77777777" w:rsidR="00081A4D" w:rsidRPr="00D41A1D" w:rsidRDefault="00081A4D" w:rsidP="00081A4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83"/>
              <w:ind w:left="459" w:right="508" w:hanging="426"/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</w:pPr>
            <w:r w:rsidRPr="00D41A1D"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  <w:t>Students’ self-regulation</w:t>
            </w:r>
          </w:p>
          <w:p w14:paraId="0A76EC8B" w14:textId="7D007AE9" w:rsidR="00081A4D" w:rsidRPr="00D41A1D" w:rsidRDefault="00081A4D" w:rsidP="00081A4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83"/>
              <w:ind w:left="459" w:right="508" w:hanging="426"/>
              <w:rPr>
                <w:rFonts w:asciiTheme="minorHAnsi" w:hAnsiTheme="minorHAnsi"/>
                <w:sz w:val="24"/>
                <w:szCs w:val="24"/>
              </w:rPr>
            </w:pPr>
            <w:r w:rsidRPr="00D41A1D"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  <w:t>Student direction</w:t>
            </w:r>
          </w:p>
        </w:tc>
        <w:tc>
          <w:tcPr>
            <w:tcW w:w="4253" w:type="dxa"/>
            <w:shd w:val="clear" w:color="auto" w:fill="auto"/>
          </w:tcPr>
          <w:p w14:paraId="1997C1ED" w14:textId="77777777" w:rsidR="00081A4D" w:rsidRPr="00D41A1D" w:rsidRDefault="00081A4D" w:rsidP="00081A4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83"/>
              <w:ind w:left="459" w:right="508" w:hanging="426"/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</w:pPr>
            <w:r w:rsidRPr="00D41A1D"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  <w:t>Background knowledge</w:t>
            </w:r>
          </w:p>
          <w:p w14:paraId="46F5603C" w14:textId="481F5FFD" w:rsidR="00081A4D" w:rsidRPr="00D41A1D" w:rsidRDefault="00081A4D" w:rsidP="00081A4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83"/>
              <w:ind w:left="459" w:right="508" w:hanging="426"/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</w:pPr>
            <w:r w:rsidRPr="00D41A1D"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  <w:t>Cultural knowledge</w:t>
            </w:r>
          </w:p>
          <w:p w14:paraId="2EBA778F" w14:textId="76B2476C" w:rsidR="00081A4D" w:rsidRPr="00D41A1D" w:rsidRDefault="00081A4D" w:rsidP="00081A4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83"/>
              <w:ind w:left="459" w:right="508" w:hanging="426"/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</w:pPr>
            <w:r w:rsidRPr="00D41A1D"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  <w:t>Knowledge integration</w:t>
            </w:r>
          </w:p>
          <w:p w14:paraId="30BBCD6F" w14:textId="306AE442" w:rsidR="00081A4D" w:rsidRPr="00D41A1D" w:rsidRDefault="00081A4D" w:rsidP="00081A4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83"/>
              <w:ind w:left="459" w:right="508" w:hanging="426"/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</w:pPr>
            <w:r w:rsidRPr="00D41A1D"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  <w:t xml:space="preserve">Inclusivity </w:t>
            </w:r>
          </w:p>
          <w:p w14:paraId="167840E5" w14:textId="2FC4F46A" w:rsidR="00081A4D" w:rsidRPr="00D41A1D" w:rsidRDefault="00081A4D" w:rsidP="00081A4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83"/>
              <w:ind w:left="459" w:right="508" w:hanging="426"/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</w:pPr>
            <w:r w:rsidRPr="00D41A1D"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  <w:t>Connectedness</w:t>
            </w:r>
          </w:p>
          <w:p w14:paraId="0F5D4852" w14:textId="2EA11DEE" w:rsidR="00081A4D" w:rsidRPr="00D41A1D" w:rsidRDefault="00081A4D" w:rsidP="00081A4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83"/>
              <w:ind w:left="459" w:right="508" w:hanging="426"/>
              <w:rPr>
                <w:rFonts w:asciiTheme="minorHAnsi" w:hAnsiTheme="minorHAnsi"/>
                <w:sz w:val="24"/>
                <w:szCs w:val="24"/>
              </w:rPr>
            </w:pPr>
            <w:r w:rsidRPr="00D41A1D">
              <w:rPr>
                <w:rFonts w:asciiTheme="minorHAnsi" w:eastAsiaTheme="minorHAnsi" w:hAnsiTheme="minorHAnsi" w:cs="Verdana"/>
                <w:color w:val="231F20"/>
                <w:sz w:val="24"/>
                <w:szCs w:val="24"/>
              </w:rPr>
              <w:t>Narrative</w:t>
            </w:r>
          </w:p>
        </w:tc>
      </w:tr>
      <w:tr w:rsidR="00081A4D" w:rsidRPr="004A4DA4" w14:paraId="41B31CB3" w14:textId="77777777" w:rsidTr="00005404">
        <w:trPr>
          <w:trHeight w:hRule="exact" w:val="1450"/>
        </w:trPr>
        <w:tc>
          <w:tcPr>
            <w:tcW w:w="3085" w:type="dxa"/>
            <w:gridSpan w:val="2"/>
            <w:shd w:val="clear" w:color="auto" w:fill="FFFFCC"/>
          </w:tcPr>
          <w:p w14:paraId="13B5FCB6" w14:textId="77777777" w:rsidR="00081A4D" w:rsidRPr="004A4DA4" w:rsidRDefault="00081A4D" w:rsidP="00C07D52">
            <w:pPr>
              <w:pStyle w:val="Heading2"/>
              <w:tabs>
                <w:tab w:val="left" w:pos="4191"/>
              </w:tabs>
              <w:rPr>
                <w:rFonts w:asciiTheme="minorHAnsi" w:hAnsiTheme="minorHAnsi"/>
                <w:szCs w:val="24"/>
              </w:rPr>
            </w:pPr>
            <w:r w:rsidRPr="004A4DA4">
              <w:rPr>
                <w:rFonts w:asciiTheme="minorHAnsi" w:hAnsiTheme="minorHAnsi"/>
                <w:szCs w:val="24"/>
              </w:rPr>
              <w:t>RESOURCES</w:t>
            </w:r>
          </w:p>
        </w:tc>
        <w:tc>
          <w:tcPr>
            <w:tcW w:w="4253" w:type="dxa"/>
            <w:gridSpan w:val="3"/>
          </w:tcPr>
          <w:p w14:paraId="47AC8D3C" w14:textId="079655CA" w:rsidR="00081A4D" w:rsidRPr="004A4DA4" w:rsidRDefault="00005404" w:rsidP="00C07D52">
            <w:pPr>
              <w:ind w:left="720" w:hanging="720"/>
              <w:rPr>
                <w:rFonts w:asciiTheme="minorHAnsi" w:hAnsiTheme="minorHAnsi"/>
                <w:sz w:val="24"/>
                <w:szCs w:val="24"/>
              </w:rPr>
            </w:pPr>
            <w:r w:rsidRPr="00005404">
              <w:rPr>
                <w:rFonts w:asciiTheme="minorHAnsi" w:hAnsiTheme="minorHAnsi"/>
              </w:rPr>
              <w:t xml:space="preserve">Interactive 100s Chart on IWB, Order of operations pre-test created on http://worksheets.theteacherscorner.net/make-your-own/math-worksheets/algebra/order-of-operations-worksheet.php , BIMDAS </w:t>
            </w:r>
            <w:proofErr w:type="spellStart"/>
            <w:r w:rsidRPr="00005404">
              <w:rPr>
                <w:rFonts w:asciiTheme="minorHAnsi" w:hAnsiTheme="minorHAnsi"/>
              </w:rPr>
              <w:t>ppt</w:t>
            </w:r>
            <w:proofErr w:type="spellEnd"/>
            <w:r w:rsidRPr="00005404">
              <w:rPr>
                <w:rFonts w:asciiTheme="minorHAnsi" w:hAnsiTheme="minorHAnsi"/>
              </w:rPr>
              <w:t xml:space="preserve"> </w:t>
            </w:r>
            <w:hyperlink r:id="rId7" w:history="1">
              <w:r w:rsidRPr="00A8692B">
                <w:rPr>
                  <w:rStyle w:val="Hyperlink"/>
                  <w:rFonts w:asciiTheme="minorHAnsi" w:hAnsiTheme="minorHAnsi"/>
                </w:rPr>
                <w:t>http://www.google.com.au/url?sa=t&amp;rct=j&amp;q=&amp;esrc=s&amp;source=web&amp;cd=3&amp;ved=0CEEQFjAC&amp;url=http%3A%2F%2Fbshs-maths.wikispaces.com%2Ffile%2Fview%2FBIMDAS.ppt&amp;ei=kDd3U5zSKMzokAX50oDwDg&amp;usg=AFQjCNFUnhrLFnEa4nCsK7hoBQt8hdN0uQ&amp;sig2=gmLQ7Tq-CJQcoHINmfQdtQ&amp;bvm=bv.66917471,d.dGI</w:t>
              </w:r>
            </w:hyperlink>
            <w:r>
              <w:rPr>
                <w:rFonts w:asciiTheme="minorHAnsi" w:hAnsiTheme="minorHAnsi"/>
              </w:rPr>
              <w:t xml:space="preserve"> </w:t>
            </w:r>
          </w:p>
        </w:tc>
      </w:tr>
    </w:tbl>
    <w:p w14:paraId="3D7C8727" w14:textId="77777777" w:rsidR="00CA13F7" w:rsidRDefault="00CA13F7">
      <w:pPr>
        <w:spacing w:after="200" w:line="276" w:lineRule="auto"/>
      </w:pPr>
      <w:r>
        <w:br w:type="page"/>
      </w:r>
    </w:p>
    <w:p w14:paraId="27461560" w14:textId="2C06D2C1" w:rsidR="00CA13F7" w:rsidRPr="008F4588" w:rsidRDefault="00081A4D" w:rsidP="008F4588">
      <w:pPr>
        <w:spacing w:after="120"/>
        <w:jc w:val="center"/>
        <w:rPr>
          <w:rFonts w:asciiTheme="minorHAnsi" w:hAnsiTheme="minorHAnsi"/>
          <w:b/>
          <w:color w:val="008000"/>
          <w:sz w:val="32"/>
          <w:szCs w:val="32"/>
        </w:rPr>
      </w:pPr>
      <w:r w:rsidRPr="008F4588">
        <w:rPr>
          <w:rFonts w:asciiTheme="minorHAnsi" w:hAnsiTheme="minorHAnsi"/>
          <w:b/>
          <w:color w:val="008000"/>
          <w:sz w:val="32"/>
          <w:szCs w:val="32"/>
        </w:rPr>
        <w:lastRenderedPageBreak/>
        <w:t>TEACHING AND LEARNING EXPERIENCES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126"/>
        <w:gridCol w:w="9639"/>
      </w:tblGrid>
      <w:tr w:rsidR="001C6A19" w:rsidRPr="004A4DA4" w14:paraId="69EB5E83" w14:textId="2F92B9B6" w:rsidTr="006D1864">
        <w:trPr>
          <w:trHeight w:hRule="exact" w:val="633"/>
        </w:trPr>
        <w:tc>
          <w:tcPr>
            <w:tcW w:w="3936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62876A0D" w14:textId="2EFD0456" w:rsidR="001C6A19" w:rsidRPr="004A4DA4" w:rsidRDefault="001C6A19" w:rsidP="001C6A19">
            <w:pPr>
              <w:pStyle w:val="Heading2"/>
              <w:rPr>
                <w:rFonts w:asciiTheme="minorHAnsi" w:hAnsiTheme="minorHAnsi"/>
                <w:szCs w:val="24"/>
              </w:rPr>
            </w:pPr>
            <w:r w:rsidRPr="004A4DA4">
              <w:rPr>
                <w:rFonts w:asciiTheme="minorHAnsi" w:hAnsiTheme="minorHAnsi"/>
                <w:szCs w:val="24"/>
              </w:rPr>
              <w:t>WHOLE CLASS INSTRUCTION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  <w:r w:rsidRPr="004A4DA4">
              <w:rPr>
                <w:rFonts w:asciiTheme="minorHAnsi" w:hAnsiTheme="minorHAnsi"/>
                <w:szCs w:val="24"/>
              </w:rPr>
              <w:t>MODELLED ACTIVITIES</w:t>
            </w:r>
          </w:p>
        </w:tc>
        <w:tc>
          <w:tcPr>
            <w:tcW w:w="11765" w:type="dxa"/>
            <w:gridSpan w:val="2"/>
            <w:shd w:val="clear" w:color="auto" w:fill="C2D69B" w:themeFill="accent3" w:themeFillTint="99"/>
          </w:tcPr>
          <w:p w14:paraId="2AEB46B9" w14:textId="1A816EE6" w:rsidR="001C6A19" w:rsidRPr="004A4DA4" w:rsidRDefault="001C6A19" w:rsidP="004A4DA4">
            <w:pPr>
              <w:pStyle w:val="Heading2"/>
              <w:jc w:val="center"/>
              <w:rPr>
                <w:rFonts w:asciiTheme="minorHAnsi" w:hAnsiTheme="minorHAnsi"/>
                <w:szCs w:val="24"/>
              </w:rPr>
            </w:pPr>
            <w:r w:rsidRPr="004A4DA4">
              <w:rPr>
                <w:rFonts w:asciiTheme="minorHAnsi" w:hAnsiTheme="minorHAnsi"/>
                <w:szCs w:val="24"/>
              </w:rPr>
              <w:t xml:space="preserve">GUIDED </w:t>
            </w:r>
            <w:r>
              <w:rPr>
                <w:rFonts w:asciiTheme="minorHAnsi" w:hAnsiTheme="minorHAnsi"/>
                <w:szCs w:val="24"/>
              </w:rPr>
              <w:t xml:space="preserve">&amp; </w:t>
            </w:r>
            <w:r w:rsidRPr="004A4DA4">
              <w:rPr>
                <w:rFonts w:asciiTheme="minorHAnsi" w:hAnsiTheme="minorHAnsi"/>
                <w:szCs w:val="24"/>
              </w:rPr>
              <w:t>INDEPENDENT ACTIVITIES</w:t>
            </w:r>
          </w:p>
        </w:tc>
      </w:tr>
      <w:tr w:rsidR="001C6A19" w:rsidRPr="004A4DA4" w14:paraId="5C1137EB" w14:textId="1F04E540" w:rsidTr="005740A1">
        <w:trPr>
          <w:trHeight w:val="2048"/>
        </w:trPr>
        <w:tc>
          <w:tcPr>
            <w:tcW w:w="3936" w:type="dxa"/>
            <w:vMerge w:val="restart"/>
            <w:tcBorders>
              <w:right w:val="single" w:sz="4" w:space="0" w:color="auto"/>
            </w:tcBorders>
          </w:tcPr>
          <w:p w14:paraId="1B394E57" w14:textId="6FB3A850" w:rsidR="001C6A19" w:rsidRPr="0025052C" w:rsidRDefault="00005404" w:rsidP="00BA6310">
            <w:pPr>
              <w:pStyle w:val="Heading2"/>
              <w:rPr>
                <w:rFonts w:asciiTheme="minorHAnsi" w:hAnsiTheme="minorHAnsi" w:cs="Segoe UI Symbol"/>
                <w:szCs w:val="24"/>
              </w:rPr>
            </w:pPr>
            <w:r w:rsidRPr="00963A64">
              <w:rPr>
                <w:rFonts w:ascii="Segoe UI Symbol" w:hAnsi="Segoe UI Symbol" w:cs="Segoe UI Symbol"/>
                <w:szCs w:val="24"/>
              </w:rPr>
              <w:t>☐</w:t>
            </w:r>
            <w:r>
              <w:rPr>
                <w:rFonts w:ascii="Segoe UI Symbol" w:hAnsi="Segoe UI Symbol" w:cs="Segoe UI Symbol"/>
                <w:szCs w:val="24"/>
              </w:rPr>
              <w:t xml:space="preserve"> </w:t>
            </w:r>
            <w:r w:rsidRPr="0025052C">
              <w:rPr>
                <w:rFonts w:asciiTheme="minorHAnsi" w:hAnsiTheme="minorHAnsi" w:cs="Segoe UI Symbol"/>
                <w:szCs w:val="24"/>
              </w:rPr>
              <w:t>Revise BIMDAS</w:t>
            </w:r>
          </w:p>
          <w:p w14:paraId="2581E483" w14:textId="77777777" w:rsidR="00005404" w:rsidRPr="0025052C" w:rsidRDefault="00005404" w:rsidP="00005404">
            <w:pPr>
              <w:rPr>
                <w:rFonts w:asciiTheme="minorHAnsi" w:hAnsiTheme="minorHAnsi"/>
                <w:lang w:eastAsia="en-AU"/>
              </w:rPr>
            </w:pPr>
          </w:p>
          <w:p w14:paraId="51713048" w14:textId="77777777" w:rsidR="00005404" w:rsidRPr="0025052C" w:rsidRDefault="00005404" w:rsidP="00005404">
            <w:pPr>
              <w:rPr>
                <w:rFonts w:asciiTheme="minorHAnsi" w:hAnsiTheme="minorHAnsi" w:cs="Segoe UI Symbol"/>
                <w:sz w:val="24"/>
                <w:szCs w:val="24"/>
              </w:rPr>
            </w:pPr>
            <w:r w:rsidRPr="0025052C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Pr="0025052C">
              <w:rPr>
                <w:rFonts w:asciiTheme="minorHAnsi" w:hAnsiTheme="minorHAnsi" w:cs="Segoe UI Symbol"/>
                <w:sz w:val="24"/>
                <w:szCs w:val="24"/>
              </w:rPr>
              <w:t xml:space="preserve"> Revise terminology such as indices etc.</w:t>
            </w:r>
          </w:p>
          <w:p w14:paraId="708EB785" w14:textId="77777777" w:rsidR="00005404" w:rsidRPr="0025052C" w:rsidRDefault="00005404" w:rsidP="00005404">
            <w:pPr>
              <w:rPr>
                <w:rFonts w:asciiTheme="minorHAnsi" w:hAnsiTheme="minorHAnsi" w:cs="Segoe UI Symbol"/>
                <w:sz w:val="24"/>
                <w:szCs w:val="24"/>
              </w:rPr>
            </w:pPr>
          </w:p>
          <w:p w14:paraId="1FB9434F" w14:textId="4039B6EB" w:rsidR="00005404" w:rsidRPr="0025052C" w:rsidRDefault="00005404" w:rsidP="00005404">
            <w:pPr>
              <w:rPr>
                <w:rFonts w:asciiTheme="minorHAnsi" w:hAnsiTheme="minorHAnsi" w:cs="Segoe UI Symbol"/>
                <w:sz w:val="24"/>
                <w:szCs w:val="24"/>
              </w:rPr>
            </w:pPr>
            <w:r w:rsidRPr="0025052C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Pr="0025052C">
              <w:rPr>
                <w:rFonts w:asciiTheme="minorHAnsi" w:hAnsiTheme="minorHAnsi" w:cs="Segoe UI Symbol"/>
                <w:sz w:val="24"/>
                <w:szCs w:val="24"/>
              </w:rPr>
              <w:t xml:space="preserve"> Revise the process of solving algorithms containing multiple sets of brackets.</w:t>
            </w:r>
          </w:p>
          <w:p w14:paraId="012B283F" w14:textId="77777777" w:rsidR="00005404" w:rsidRPr="0025052C" w:rsidRDefault="00005404" w:rsidP="00005404">
            <w:pPr>
              <w:rPr>
                <w:rFonts w:asciiTheme="minorHAnsi" w:hAnsiTheme="minorHAnsi" w:cs="Segoe UI Symbol"/>
                <w:sz w:val="24"/>
                <w:szCs w:val="24"/>
              </w:rPr>
            </w:pPr>
          </w:p>
          <w:p w14:paraId="5A4D0471" w14:textId="01A1A6A4" w:rsidR="00005404" w:rsidRPr="0025052C" w:rsidRDefault="00005404" w:rsidP="00005404">
            <w:pPr>
              <w:rPr>
                <w:rFonts w:asciiTheme="minorHAnsi" w:hAnsiTheme="minorHAnsi" w:cs="Segoe UI Symbol"/>
                <w:sz w:val="24"/>
                <w:szCs w:val="24"/>
              </w:rPr>
            </w:pPr>
            <w:r w:rsidRPr="0025052C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Pr="0025052C">
              <w:rPr>
                <w:rFonts w:asciiTheme="minorHAnsi" w:hAnsiTheme="minorHAnsi" w:cs="Segoe UI Symbol"/>
                <w:sz w:val="24"/>
                <w:szCs w:val="24"/>
              </w:rPr>
              <w:t xml:space="preserve"> Revise t</w:t>
            </w:r>
            <w:r w:rsidR="003D6798" w:rsidRPr="0025052C">
              <w:rPr>
                <w:rFonts w:asciiTheme="minorHAnsi" w:hAnsiTheme="minorHAnsi" w:cs="Segoe UI Symbol"/>
                <w:sz w:val="24"/>
                <w:szCs w:val="24"/>
              </w:rPr>
              <w:t>he fact that grouping symbols are not always necessary.</w:t>
            </w:r>
          </w:p>
          <w:p w14:paraId="47750D5E" w14:textId="77777777" w:rsidR="00005404" w:rsidRPr="0025052C" w:rsidRDefault="00005404" w:rsidP="00005404">
            <w:pPr>
              <w:rPr>
                <w:rFonts w:asciiTheme="minorHAnsi" w:hAnsiTheme="minorHAnsi" w:cs="Segoe UI Symbol"/>
                <w:sz w:val="24"/>
                <w:szCs w:val="24"/>
              </w:rPr>
            </w:pPr>
          </w:p>
          <w:p w14:paraId="0595B3CA" w14:textId="379104C8" w:rsidR="00005404" w:rsidRPr="00005404" w:rsidRDefault="00005404" w:rsidP="00005404">
            <w:pPr>
              <w:rPr>
                <w:lang w:eastAsia="en-A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CC"/>
          </w:tcPr>
          <w:p w14:paraId="5B1F0AF2" w14:textId="1D76170B" w:rsidR="001C6A19" w:rsidRPr="004A4DA4" w:rsidRDefault="001C6A19" w:rsidP="00520774">
            <w:pPr>
              <w:pStyle w:val="Heading2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LEARNING SEQUENCE</w:t>
            </w:r>
          </w:p>
          <w:p w14:paraId="70E364F0" w14:textId="77777777" w:rsidR="001C6A19" w:rsidRDefault="001C6A19" w:rsidP="00D36387">
            <w:pPr>
              <w:pStyle w:val="Heading2"/>
              <w:jc w:val="center"/>
              <w:rPr>
                <w:rFonts w:asciiTheme="minorHAnsi" w:hAnsiTheme="minorHAnsi"/>
                <w:b w:val="0"/>
                <w:szCs w:val="24"/>
              </w:rPr>
            </w:pPr>
          </w:p>
          <w:p w14:paraId="5F1C0765" w14:textId="77777777" w:rsidR="00373C06" w:rsidRDefault="00373C06" w:rsidP="00373C06">
            <w:pPr>
              <w:pStyle w:val="Heading2"/>
              <w:jc w:val="center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Remediation</w:t>
            </w:r>
          </w:p>
          <w:p w14:paraId="35EA146D" w14:textId="48C3A8A2" w:rsidR="001C6A19" w:rsidRPr="004A4DA4" w:rsidRDefault="00D32658" w:rsidP="00373C06">
            <w:pPr>
              <w:pStyle w:val="Heading2"/>
              <w:jc w:val="center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S2 or E</w:t>
            </w:r>
            <w:r w:rsidR="00932461">
              <w:rPr>
                <w:rFonts w:asciiTheme="minorHAnsi" w:hAnsiTheme="minorHAnsi"/>
                <w:b w:val="0"/>
                <w:szCs w:val="24"/>
              </w:rPr>
              <w:t xml:space="preserve">arly </w:t>
            </w:r>
            <w:r w:rsidR="00373C06">
              <w:rPr>
                <w:rFonts w:asciiTheme="minorHAnsi" w:hAnsiTheme="minorHAnsi"/>
                <w:b w:val="0"/>
                <w:szCs w:val="24"/>
              </w:rPr>
              <w:t>S</w:t>
            </w:r>
            <w:r w:rsidR="00932461">
              <w:rPr>
                <w:rFonts w:asciiTheme="minorHAnsi" w:hAnsiTheme="minorHAnsi"/>
                <w:b w:val="0"/>
                <w:szCs w:val="24"/>
              </w:rPr>
              <w:t>3</w:t>
            </w:r>
          </w:p>
        </w:tc>
        <w:tc>
          <w:tcPr>
            <w:tcW w:w="9639" w:type="dxa"/>
          </w:tcPr>
          <w:p w14:paraId="7724A835" w14:textId="77777777" w:rsidR="001C6A19" w:rsidRPr="0025052C" w:rsidRDefault="003D6798" w:rsidP="0037348D">
            <w:pPr>
              <w:ind w:left="317" w:hanging="283"/>
              <w:rPr>
                <w:rFonts w:asciiTheme="minorHAnsi" w:hAnsiTheme="minorHAnsi" w:cs="Segoe UI Symbol"/>
                <w:sz w:val="24"/>
                <w:szCs w:val="24"/>
              </w:rPr>
            </w:pPr>
            <w:r w:rsidRPr="0025052C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Pr="0025052C">
              <w:rPr>
                <w:rFonts w:asciiTheme="minorHAnsi" w:hAnsiTheme="minorHAnsi" w:cs="Segoe UI Symbol"/>
                <w:sz w:val="24"/>
                <w:szCs w:val="24"/>
              </w:rPr>
              <w:t xml:space="preserve"> Revise BIMDAS and multiplication and division facts.</w:t>
            </w:r>
          </w:p>
          <w:p w14:paraId="7BAC59F8" w14:textId="77777777" w:rsidR="003D6798" w:rsidRPr="0025052C" w:rsidRDefault="003D6798" w:rsidP="0037348D">
            <w:pPr>
              <w:ind w:left="317" w:hanging="283"/>
              <w:rPr>
                <w:rFonts w:asciiTheme="minorHAnsi" w:hAnsiTheme="minorHAnsi" w:cs="Segoe UI Symbol"/>
                <w:sz w:val="24"/>
                <w:szCs w:val="24"/>
              </w:rPr>
            </w:pPr>
            <w:r w:rsidRPr="0025052C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Pr="0025052C">
              <w:rPr>
                <w:rFonts w:asciiTheme="minorHAnsi" w:hAnsiTheme="minorHAnsi" w:cs="Segoe UI Symbol"/>
                <w:sz w:val="24"/>
                <w:szCs w:val="24"/>
              </w:rPr>
              <w:t xml:space="preserve"> Use the iPad dice game on a lower difficulty setting.</w:t>
            </w:r>
          </w:p>
          <w:p w14:paraId="408ECDA5" w14:textId="77777777" w:rsidR="003D6798" w:rsidRPr="0025052C" w:rsidRDefault="003D6798" w:rsidP="0037348D">
            <w:pPr>
              <w:ind w:left="317" w:hanging="283"/>
              <w:rPr>
                <w:rFonts w:asciiTheme="minorHAnsi" w:hAnsiTheme="minorHAnsi" w:cs="Segoe UI Symbol"/>
                <w:sz w:val="24"/>
                <w:szCs w:val="24"/>
              </w:rPr>
            </w:pPr>
            <w:r w:rsidRPr="0025052C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Pr="0025052C">
              <w:rPr>
                <w:rFonts w:asciiTheme="minorHAnsi" w:hAnsiTheme="minorHAnsi" w:cs="Segoe UI Symbol"/>
                <w:sz w:val="24"/>
                <w:szCs w:val="24"/>
              </w:rPr>
              <w:t xml:space="preserve"> Introduce algorithms with a single set of brackets and no indices. </w:t>
            </w:r>
          </w:p>
          <w:p w14:paraId="19DB8B04" w14:textId="3211A25F" w:rsidR="003D6798" w:rsidRPr="0037348D" w:rsidRDefault="003D6798" w:rsidP="0037348D">
            <w:pPr>
              <w:ind w:left="317" w:hanging="283"/>
              <w:rPr>
                <w:rFonts w:asciiTheme="minorHAnsi" w:hAnsiTheme="minorHAnsi" w:cs="Segoe UI Symbol"/>
                <w:sz w:val="24"/>
                <w:szCs w:val="24"/>
              </w:rPr>
            </w:pPr>
            <w:r w:rsidRPr="0025052C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Pr="0025052C">
              <w:rPr>
                <w:rFonts w:asciiTheme="minorHAnsi" w:hAnsiTheme="minorHAnsi" w:cs="Segoe UI Symbol"/>
                <w:sz w:val="24"/>
                <w:szCs w:val="24"/>
              </w:rPr>
              <w:t xml:space="preserve"> Work through algorithms that contain multiple operations </w:t>
            </w:r>
            <w:r w:rsidR="0037348D">
              <w:rPr>
                <w:rFonts w:asciiTheme="minorHAnsi" w:hAnsiTheme="minorHAnsi" w:cs="Segoe UI Symbol"/>
                <w:sz w:val="24"/>
                <w:szCs w:val="24"/>
              </w:rPr>
              <w:t xml:space="preserve">that require working out in the </w:t>
            </w:r>
            <w:r w:rsidRPr="0025052C">
              <w:rPr>
                <w:rFonts w:asciiTheme="minorHAnsi" w:hAnsiTheme="minorHAnsi" w:cs="Segoe UI Symbol"/>
                <w:sz w:val="24"/>
                <w:szCs w:val="24"/>
              </w:rPr>
              <w:t>correct order. Not simply algorithms that can be solved by working left to right.</w:t>
            </w:r>
            <w:r w:rsidR="0037348D">
              <w:rPr>
                <w:rFonts w:asciiTheme="minorHAnsi" w:hAnsiTheme="minorHAnsi" w:cs="Segoe UI Symbol"/>
                <w:sz w:val="24"/>
                <w:szCs w:val="24"/>
              </w:rPr>
              <w:t xml:space="preserve">                     </w:t>
            </w:r>
            <w:proofErr w:type="spellStart"/>
            <w:r w:rsidRPr="0025052C">
              <w:rPr>
                <w:rFonts w:asciiTheme="minorHAnsi" w:hAnsiTheme="minorHAnsi" w:cs="Segoe UI Symbol"/>
                <w:sz w:val="24"/>
                <w:szCs w:val="24"/>
              </w:rPr>
              <w:t>Eg</w:t>
            </w:r>
            <w:proofErr w:type="spellEnd"/>
            <w:r w:rsidRPr="0025052C">
              <w:rPr>
                <w:rFonts w:asciiTheme="minorHAnsi" w:hAnsiTheme="minorHAnsi" w:cs="Segoe UI Symbol"/>
                <w:sz w:val="24"/>
                <w:szCs w:val="24"/>
              </w:rPr>
              <w:t>. 2 x ( 5 + 2 ) =</w:t>
            </w:r>
          </w:p>
        </w:tc>
      </w:tr>
      <w:tr w:rsidR="001C6A19" w:rsidRPr="004A4DA4" w14:paraId="3552F0D4" w14:textId="1670C5DD" w:rsidTr="006D1864">
        <w:trPr>
          <w:trHeight w:val="2393"/>
        </w:trPr>
        <w:tc>
          <w:tcPr>
            <w:tcW w:w="3936" w:type="dxa"/>
            <w:vMerge/>
            <w:tcBorders>
              <w:right w:val="single" w:sz="4" w:space="0" w:color="auto"/>
            </w:tcBorders>
          </w:tcPr>
          <w:p w14:paraId="1B9B11E8" w14:textId="060C52E0" w:rsidR="001C6A19" w:rsidRPr="004A4DA4" w:rsidRDefault="001C6A19" w:rsidP="00BA6310">
            <w:pPr>
              <w:pStyle w:val="Heading2"/>
              <w:rPr>
                <w:rFonts w:asciiTheme="minorHAnsi" w:hAnsiTheme="minorHAnsi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CC"/>
          </w:tcPr>
          <w:p w14:paraId="70C910BC" w14:textId="0C43C05B" w:rsidR="001C6A19" w:rsidRPr="004A4DA4" w:rsidRDefault="001C6A19" w:rsidP="00EB1737">
            <w:pPr>
              <w:pStyle w:val="Heading2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LEARNING SEQUENCE</w:t>
            </w:r>
          </w:p>
          <w:p w14:paraId="7E928140" w14:textId="77777777" w:rsidR="001C6A19" w:rsidRDefault="001C6A19" w:rsidP="00EB1737">
            <w:pPr>
              <w:pStyle w:val="Heading2"/>
              <w:jc w:val="center"/>
              <w:rPr>
                <w:rFonts w:asciiTheme="minorHAnsi" w:hAnsiTheme="minorHAnsi"/>
                <w:szCs w:val="24"/>
              </w:rPr>
            </w:pPr>
          </w:p>
          <w:p w14:paraId="61C670F6" w14:textId="0AACA107" w:rsidR="001C6A19" w:rsidRPr="004A4DA4" w:rsidRDefault="00932461" w:rsidP="00EB1737">
            <w:pPr>
              <w:pStyle w:val="Heading2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S3</w:t>
            </w:r>
          </w:p>
        </w:tc>
        <w:tc>
          <w:tcPr>
            <w:tcW w:w="9639" w:type="dxa"/>
          </w:tcPr>
          <w:p w14:paraId="5918DA1C" w14:textId="78977A2A" w:rsidR="001C6A19" w:rsidRPr="0025052C" w:rsidRDefault="003D6798" w:rsidP="0037348D">
            <w:pPr>
              <w:ind w:left="317" w:hanging="317"/>
              <w:rPr>
                <w:rFonts w:asciiTheme="minorHAnsi" w:hAnsiTheme="minorHAnsi" w:cs="Segoe UI Symbol"/>
                <w:sz w:val="24"/>
                <w:szCs w:val="24"/>
              </w:rPr>
            </w:pPr>
            <w:r w:rsidRPr="0025052C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Pr="0025052C">
              <w:rPr>
                <w:rFonts w:asciiTheme="minorHAnsi" w:hAnsiTheme="minorHAnsi" w:cs="Segoe UI Symbol"/>
                <w:sz w:val="24"/>
                <w:szCs w:val="24"/>
              </w:rPr>
              <w:t xml:space="preserve"> Have students create their own dice game using numbered di</w:t>
            </w:r>
            <w:r w:rsidR="0037348D">
              <w:rPr>
                <w:rFonts w:asciiTheme="minorHAnsi" w:hAnsiTheme="minorHAnsi" w:cs="Segoe UI Symbol"/>
                <w:sz w:val="24"/>
                <w:szCs w:val="24"/>
              </w:rPr>
              <w:t xml:space="preserve">ce and operation dice. Students </w:t>
            </w:r>
            <w:r w:rsidRPr="0025052C">
              <w:rPr>
                <w:rFonts w:asciiTheme="minorHAnsi" w:hAnsiTheme="minorHAnsi" w:cs="Segoe UI Symbol"/>
                <w:sz w:val="24"/>
                <w:szCs w:val="24"/>
              </w:rPr>
              <w:t xml:space="preserve">have to form their own algorithms using the dice and have a partner solve the algorithm. </w:t>
            </w:r>
          </w:p>
          <w:p w14:paraId="4E89323B" w14:textId="6EC24059" w:rsidR="007E4125" w:rsidRPr="0025052C" w:rsidRDefault="003D6798" w:rsidP="0037348D">
            <w:pPr>
              <w:ind w:left="317" w:hanging="317"/>
              <w:rPr>
                <w:rFonts w:asciiTheme="minorHAnsi" w:hAnsiTheme="minorHAnsi" w:cs="Segoe UI Symbol"/>
                <w:sz w:val="24"/>
                <w:szCs w:val="24"/>
              </w:rPr>
            </w:pPr>
            <w:r w:rsidRPr="0025052C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Pr="0025052C">
              <w:rPr>
                <w:rFonts w:asciiTheme="minorHAnsi" w:hAnsiTheme="minorHAnsi" w:cs="Segoe UI Symbol"/>
                <w:sz w:val="24"/>
                <w:szCs w:val="24"/>
              </w:rPr>
              <w:t xml:space="preserve"> Have students roll a larger numbered dice and then have to create an algorithm that will give that result.</w:t>
            </w:r>
          </w:p>
          <w:p w14:paraId="13029C08" w14:textId="00879BF0" w:rsidR="005740A1" w:rsidRPr="0025052C" w:rsidRDefault="005740A1" w:rsidP="0037348D">
            <w:pPr>
              <w:ind w:left="317" w:hanging="317"/>
              <w:rPr>
                <w:rFonts w:asciiTheme="minorHAnsi" w:hAnsiTheme="minorHAnsi"/>
                <w:sz w:val="24"/>
                <w:szCs w:val="24"/>
              </w:rPr>
            </w:pPr>
            <w:r w:rsidRPr="0025052C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Pr="0025052C">
              <w:rPr>
                <w:rFonts w:asciiTheme="minorHAnsi" w:hAnsiTheme="minorHAnsi" w:cs="Segoe UI Symbol"/>
                <w:sz w:val="24"/>
                <w:szCs w:val="24"/>
              </w:rPr>
              <w:t xml:space="preserve"> Worksheet: Students are given various algorithms to solve using order of operations. These algorithms will be used in the following investigation. </w:t>
            </w:r>
          </w:p>
          <w:p w14:paraId="2E4B8CA5" w14:textId="07B76570" w:rsidR="007E4125" w:rsidRPr="0025052C" w:rsidRDefault="003D6798" w:rsidP="0037348D">
            <w:pPr>
              <w:ind w:left="317" w:hanging="317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25052C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Pr="0025052C">
              <w:rPr>
                <w:rFonts w:asciiTheme="minorHAnsi" w:hAnsiTheme="minorHAnsi" w:cs="Menlo Regular"/>
                <w:sz w:val="24"/>
                <w:szCs w:val="24"/>
              </w:rPr>
              <w:t xml:space="preserve">  </w:t>
            </w:r>
            <w:r w:rsidR="007E4125" w:rsidRPr="0025052C">
              <w:rPr>
                <w:rFonts w:asciiTheme="minorHAnsi" w:hAnsiTheme="minorHAnsi"/>
                <w:b/>
                <w:sz w:val="24"/>
                <w:szCs w:val="24"/>
              </w:rPr>
              <w:t>Investigation</w:t>
            </w:r>
            <w:proofErr w:type="gramEnd"/>
            <w:r w:rsidR="007E4125" w:rsidRPr="0025052C">
              <w:rPr>
                <w:rFonts w:asciiTheme="minorHAnsi" w:hAnsiTheme="minorHAnsi"/>
                <w:sz w:val="24"/>
                <w:szCs w:val="24"/>
              </w:rPr>
              <w:t>:</w:t>
            </w:r>
            <w:r w:rsidRPr="0025052C">
              <w:rPr>
                <w:rFonts w:asciiTheme="minorHAnsi" w:hAnsiTheme="minorHAnsi"/>
                <w:sz w:val="24"/>
                <w:szCs w:val="24"/>
              </w:rPr>
              <w:t xml:space="preserve"> Students are given algorithms that need to be solved using a calculator. Does the calculator use the correct order of operations to solve the </w:t>
            </w:r>
            <w:proofErr w:type="gramStart"/>
            <w:r w:rsidRPr="0025052C">
              <w:rPr>
                <w:rFonts w:asciiTheme="minorHAnsi" w:hAnsiTheme="minorHAnsi"/>
                <w:sz w:val="24"/>
                <w:szCs w:val="24"/>
              </w:rPr>
              <w:t>algorithm.</w:t>
            </w:r>
            <w:proofErr w:type="gramEnd"/>
          </w:p>
          <w:p w14:paraId="21BB2287" w14:textId="1137569E" w:rsidR="003D6798" w:rsidRPr="0025052C" w:rsidRDefault="003D6798" w:rsidP="0037348D">
            <w:pPr>
              <w:ind w:left="317" w:hanging="317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25052C">
              <w:rPr>
                <w:rFonts w:asciiTheme="minorHAnsi" w:hAnsiTheme="minorHAnsi"/>
                <w:sz w:val="24"/>
                <w:szCs w:val="24"/>
              </w:rPr>
              <w:t>E.g</w:t>
            </w:r>
            <w:proofErr w:type="spellEnd"/>
            <w:r w:rsidRPr="0025052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740A1" w:rsidRPr="0025052C">
              <w:rPr>
                <w:rFonts w:asciiTheme="minorHAnsi" w:hAnsiTheme="minorHAnsi"/>
                <w:sz w:val="24"/>
                <w:szCs w:val="24"/>
              </w:rPr>
              <w:t xml:space="preserve">Students input the following into a calculator, </w:t>
            </w:r>
            <w:r w:rsidRPr="0025052C">
              <w:rPr>
                <w:rFonts w:asciiTheme="minorHAnsi" w:hAnsiTheme="minorHAnsi"/>
                <w:sz w:val="24"/>
                <w:szCs w:val="24"/>
              </w:rPr>
              <w:t xml:space="preserve">5 + 10 x 3 </w:t>
            </w:r>
            <w:r w:rsidR="005740A1" w:rsidRPr="0025052C">
              <w:rPr>
                <w:rFonts w:asciiTheme="minorHAnsi" w:hAnsiTheme="minorHAnsi"/>
                <w:sz w:val="24"/>
                <w:szCs w:val="24"/>
              </w:rPr>
              <w:t>–</w:t>
            </w:r>
            <w:r w:rsidRPr="0025052C">
              <w:rPr>
                <w:rFonts w:asciiTheme="minorHAnsi" w:hAnsiTheme="minorHAnsi"/>
                <w:sz w:val="24"/>
                <w:szCs w:val="24"/>
              </w:rPr>
              <w:t xml:space="preserve"> 13</w:t>
            </w:r>
            <w:r w:rsidR="005740A1" w:rsidRPr="0025052C">
              <w:rPr>
                <w:rFonts w:asciiTheme="minorHAnsi" w:hAnsiTheme="minorHAnsi"/>
                <w:sz w:val="24"/>
                <w:szCs w:val="24"/>
              </w:rPr>
              <w:t xml:space="preserve"> = Does the calculator solve this correctly.</w:t>
            </w:r>
          </w:p>
          <w:p w14:paraId="3A3BDDC3" w14:textId="52D2FF6A" w:rsidR="005740A1" w:rsidRPr="0037348D" w:rsidRDefault="005740A1" w:rsidP="0037348D">
            <w:pPr>
              <w:pStyle w:val="ListParagraph"/>
              <w:numPr>
                <w:ilvl w:val="0"/>
                <w:numId w:val="20"/>
              </w:numPr>
              <w:ind w:left="317" w:hanging="283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37348D">
              <w:rPr>
                <w:rFonts w:asciiTheme="minorHAnsi" w:hAnsiTheme="minorHAnsi"/>
                <w:color w:val="FF0000"/>
                <w:sz w:val="24"/>
                <w:szCs w:val="24"/>
              </w:rPr>
              <w:t>Assessment: Order of Operations Quiz beginning with basic left to right solving of simple algorithms to the more complex algorithms including multiple brackets, multiple operations and indices.</w:t>
            </w:r>
          </w:p>
          <w:p w14:paraId="7F63659B" w14:textId="69BBF1A2" w:rsidR="003D6798" w:rsidRPr="0025052C" w:rsidRDefault="003D6798" w:rsidP="0052077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C6A19" w:rsidRPr="004A4DA4" w14:paraId="59210916" w14:textId="233DDF99" w:rsidTr="005740A1">
        <w:trPr>
          <w:trHeight w:val="1598"/>
        </w:trPr>
        <w:tc>
          <w:tcPr>
            <w:tcW w:w="3936" w:type="dxa"/>
            <w:vMerge/>
            <w:tcBorders>
              <w:right w:val="single" w:sz="4" w:space="0" w:color="auto"/>
            </w:tcBorders>
          </w:tcPr>
          <w:p w14:paraId="49EDC7E3" w14:textId="235F661E" w:rsidR="001C6A19" w:rsidRPr="004A4DA4" w:rsidRDefault="001C6A19" w:rsidP="00BA6310">
            <w:pPr>
              <w:pStyle w:val="Heading2"/>
              <w:rPr>
                <w:rFonts w:asciiTheme="minorHAnsi" w:hAnsiTheme="minorHAnsi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CC"/>
          </w:tcPr>
          <w:p w14:paraId="6C93DDED" w14:textId="4068AE76" w:rsidR="001C6A19" w:rsidRPr="004A4DA4" w:rsidRDefault="001C6A19" w:rsidP="00EB1737">
            <w:pPr>
              <w:pStyle w:val="Heading2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LEARNING SEQUENCE</w:t>
            </w:r>
          </w:p>
          <w:p w14:paraId="55757221" w14:textId="77777777" w:rsidR="001C6A19" w:rsidRDefault="001C6A19" w:rsidP="00F46276">
            <w:pPr>
              <w:pStyle w:val="Heading2"/>
              <w:jc w:val="center"/>
              <w:rPr>
                <w:rFonts w:asciiTheme="minorHAnsi" w:hAnsiTheme="minorHAnsi"/>
                <w:b w:val="0"/>
                <w:szCs w:val="24"/>
              </w:rPr>
            </w:pPr>
          </w:p>
          <w:p w14:paraId="58B480C0" w14:textId="77777777" w:rsidR="00373C06" w:rsidRDefault="001C6A19" w:rsidP="00932461">
            <w:pPr>
              <w:pStyle w:val="Heading2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4A4DA4">
              <w:rPr>
                <w:rFonts w:asciiTheme="minorHAnsi" w:hAnsiTheme="minorHAnsi"/>
                <w:b w:val="0"/>
                <w:szCs w:val="24"/>
              </w:rPr>
              <w:t xml:space="preserve">Extension </w:t>
            </w:r>
          </w:p>
          <w:p w14:paraId="00142DFF" w14:textId="125EEFA3" w:rsidR="001C6A19" w:rsidRPr="004A4DA4" w:rsidRDefault="00373C06" w:rsidP="00932461">
            <w:pPr>
              <w:pStyle w:val="Heading2"/>
              <w:jc w:val="center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 xml:space="preserve">Early </w:t>
            </w:r>
            <w:r w:rsidR="00932461">
              <w:rPr>
                <w:rFonts w:asciiTheme="minorHAnsi" w:hAnsiTheme="minorHAnsi"/>
                <w:b w:val="0"/>
                <w:szCs w:val="24"/>
              </w:rPr>
              <w:t>S4</w:t>
            </w:r>
          </w:p>
        </w:tc>
        <w:tc>
          <w:tcPr>
            <w:tcW w:w="9639" w:type="dxa"/>
          </w:tcPr>
          <w:p w14:paraId="019DF4A1" w14:textId="68DE7BAF" w:rsidR="001C6A19" w:rsidRPr="0025052C" w:rsidRDefault="005740A1" w:rsidP="00520774">
            <w:pPr>
              <w:rPr>
                <w:rFonts w:asciiTheme="minorHAnsi" w:hAnsiTheme="minorHAnsi"/>
                <w:sz w:val="24"/>
                <w:szCs w:val="24"/>
              </w:rPr>
            </w:pPr>
            <w:r w:rsidRPr="0025052C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Pr="0025052C">
              <w:rPr>
                <w:rFonts w:asciiTheme="minorHAnsi" w:hAnsiTheme="minorHAnsi" w:cs="Segoe UI Symbol"/>
                <w:sz w:val="24"/>
                <w:szCs w:val="24"/>
              </w:rPr>
              <w:t xml:space="preserve"> More Complex Newman</w:t>
            </w:r>
            <w:r w:rsidRPr="0025052C">
              <w:rPr>
                <w:rFonts w:ascii="Calibri" w:hAnsi="Calibri" w:cs="Calibri"/>
                <w:sz w:val="24"/>
                <w:szCs w:val="24"/>
              </w:rPr>
              <w:t>’</w:t>
            </w:r>
            <w:r w:rsidRPr="0025052C">
              <w:rPr>
                <w:rFonts w:asciiTheme="minorHAnsi" w:hAnsiTheme="minorHAnsi" w:cs="Segoe UI Symbol"/>
                <w:sz w:val="24"/>
                <w:szCs w:val="24"/>
              </w:rPr>
              <w:t>s problems that can be found at the following link.</w:t>
            </w:r>
          </w:p>
          <w:p w14:paraId="17B7C6D4" w14:textId="54D77634" w:rsidR="001C6A19" w:rsidRPr="0025052C" w:rsidRDefault="007D6744" w:rsidP="00520774">
            <w:pPr>
              <w:rPr>
                <w:rFonts w:asciiTheme="minorHAnsi" w:hAnsiTheme="minorHAnsi"/>
                <w:sz w:val="24"/>
                <w:szCs w:val="24"/>
              </w:rPr>
            </w:pPr>
            <w:hyperlink r:id="rId8" w:history="1">
              <w:r w:rsidR="005740A1" w:rsidRPr="0025052C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http://www.google.com.au/url?sa=t&amp;rct=j&amp;q=&amp;esrc=s&amp;source=web&amp;cd=2&amp;sqi=2&amp;ved=0CCMQFjAB&amp;url=http%3A%2F%2Fwww.mathworksheetsland.com%2Ftopics%2Foperations%2F4step%2Fwordprob.pdf&amp;ei=Xy7eU8fzGtCC8gWM5IHwBw&amp;usg=AFQjCNEas-z0VypmAo30DSMgmkgvN92_sw</w:t>
              </w:r>
            </w:hyperlink>
            <w:r w:rsidR="005740A1" w:rsidRPr="0025052C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1C6A19" w:rsidRPr="004A4DA4" w14:paraId="7076240C" w14:textId="0053691E" w:rsidTr="006D1864">
        <w:trPr>
          <w:trHeight w:val="1079"/>
        </w:trPr>
        <w:tc>
          <w:tcPr>
            <w:tcW w:w="3936" w:type="dxa"/>
            <w:vMerge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3D25DE6F" w14:textId="0F0BE783" w:rsidR="001C6A19" w:rsidRPr="004A4DA4" w:rsidRDefault="001C6A19" w:rsidP="00BA6310">
            <w:pPr>
              <w:pStyle w:val="Heading2"/>
              <w:rPr>
                <w:rFonts w:asciiTheme="minorHAnsi" w:hAnsiTheme="minorHAnsi"/>
                <w:szCs w:val="24"/>
              </w:rPr>
            </w:pPr>
          </w:p>
        </w:tc>
        <w:tc>
          <w:tcPr>
            <w:tcW w:w="2126" w:type="dxa"/>
            <w:shd w:val="clear" w:color="auto" w:fill="FFFFCC"/>
          </w:tcPr>
          <w:p w14:paraId="70A26BB9" w14:textId="43F6D59E" w:rsidR="001C6A19" w:rsidRPr="004A4DA4" w:rsidRDefault="001C6A19" w:rsidP="00520774">
            <w:pPr>
              <w:rPr>
                <w:rFonts w:asciiTheme="minorHAnsi" w:hAnsiTheme="minorHAnsi"/>
                <w:sz w:val="24"/>
                <w:szCs w:val="24"/>
              </w:rPr>
            </w:pPr>
            <w:r w:rsidRPr="001C6A19">
              <w:rPr>
                <w:rFonts w:asciiTheme="minorHAnsi" w:eastAsia="Times" w:hAnsiTheme="minorHAnsi"/>
                <w:b/>
                <w:sz w:val="24"/>
                <w:szCs w:val="24"/>
                <w:lang w:eastAsia="en-AU"/>
              </w:rPr>
              <w:t xml:space="preserve">EVALUATION </w:t>
            </w:r>
            <w:r w:rsidR="00AA36FD">
              <w:rPr>
                <w:rFonts w:asciiTheme="minorHAnsi" w:eastAsia="Times" w:hAnsiTheme="minorHAnsi"/>
                <w:b/>
                <w:sz w:val="24"/>
                <w:szCs w:val="24"/>
                <w:lang w:eastAsia="en-AU"/>
              </w:rPr>
              <w:t xml:space="preserve">&amp; </w:t>
            </w:r>
            <w:r w:rsidRPr="001C6A19">
              <w:rPr>
                <w:rFonts w:asciiTheme="minorHAnsi" w:eastAsia="Times" w:hAnsiTheme="minorHAnsi"/>
                <w:b/>
                <w:sz w:val="24"/>
                <w:szCs w:val="24"/>
                <w:lang w:eastAsia="en-AU"/>
              </w:rPr>
              <w:t>REFLECTION</w:t>
            </w:r>
          </w:p>
        </w:tc>
        <w:tc>
          <w:tcPr>
            <w:tcW w:w="9639" w:type="dxa"/>
            <w:shd w:val="clear" w:color="auto" w:fill="auto"/>
          </w:tcPr>
          <w:p w14:paraId="4BB62D5D" w14:textId="22A20CBC" w:rsidR="004B45A2" w:rsidRPr="0025052C" w:rsidRDefault="004B45A2" w:rsidP="004B45A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5052C">
              <w:rPr>
                <w:rFonts w:asciiTheme="minorHAnsi" w:hAnsiTheme="minorHAnsi"/>
                <w:b/>
                <w:sz w:val="24"/>
                <w:szCs w:val="24"/>
              </w:rPr>
              <w:t xml:space="preserve">          Student engagement           Achievement of outcomes</w:t>
            </w:r>
          </w:p>
          <w:p w14:paraId="26F71AC2" w14:textId="381E0FF6" w:rsidR="004B45A2" w:rsidRPr="0025052C" w:rsidRDefault="004B45A2" w:rsidP="004B45A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5052C">
              <w:rPr>
                <w:rFonts w:asciiTheme="minorHAnsi" w:hAnsiTheme="minorHAnsi"/>
                <w:b/>
                <w:sz w:val="24"/>
                <w:szCs w:val="24"/>
              </w:rPr>
              <w:t xml:space="preserve">               Resources                               Follow up</w:t>
            </w:r>
          </w:p>
          <w:p w14:paraId="1AF45CEC" w14:textId="43F9AEE6" w:rsidR="001C6A19" w:rsidRPr="0025052C" w:rsidRDefault="001C6A19" w:rsidP="004B45A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16FCCCE" w14:textId="6636997D" w:rsidR="005D2618" w:rsidRPr="0025052C" w:rsidRDefault="005D2618" w:rsidP="0025052C">
      <w:pPr>
        <w:spacing w:after="200" w:line="276" w:lineRule="auto"/>
        <w:rPr>
          <w:rFonts w:asciiTheme="minorHAnsi" w:hAnsiTheme="minorHAnsi"/>
          <w:sz w:val="24"/>
          <w:szCs w:val="24"/>
        </w:rPr>
      </w:pPr>
    </w:p>
    <w:sectPr w:rsidR="005D2618" w:rsidRPr="0025052C" w:rsidSect="007E4125">
      <w:pgSz w:w="16838" w:h="11906" w:orient="landscape" w:code="9"/>
      <w:pgMar w:top="720" w:right="720" w:bottom="34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Futura Lt">
    <w:altName w:val="Century Gothic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egoe UI Symbol">
    <w:altName w:val="Athelas Bold Italic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73AA"/>
    <w:multiLevelType w:val="hybridMultilevel"/>
    <w:tmpl w:val="03DE99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B302CA"/>
    <w:multiLevelType w:val="hybridMultilevel"/>
    <w:tmpl w:val="9C5E2A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B16523"/>
    <w:multiLevelType w:val="hybridMultilevel"/>
    <w:tmpl w:val="EADC9C10"/>
    <w:lvl w:ilvl="0" w:tplc="95FA18C6">
      <w:start w:val="63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51155"/>
    <w:multiLevelType w:val="hybridMultilevel"/>
    <w:tmpl w:val="E520811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D2380C"/>
    <w:multiLevelType w:val="hybridMultilevel"/>
    <w:tmpl w:val="AD0894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44F14"/>
    <w:multiLevelType w:val="hybridMultilevel"/>
    <w:tmpl w:val="C82E0D4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97AB9"/>
    <w:multiLevelType w:val="hybridMultilevel"/>
    <w:tmpl w:val="D5047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F021F"/>
    <w:multiLevelType w:val="hybridMultilevel"/>
    <w:tmpl w:val="9808DA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B63B37"/>
    <w:multiLevelType w:val="hybridMultilevel"/>
    <w:tmpl w:val="E0FA53E6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399969EA"/>
    <w:multiLevelType w:val="hybridMultilevel"/>
    <w:tmpl w:val="61462CC6"/>
    <w:lvl w:ilvl="0" w:tplc="6C883578">
      <w:start w:val="1"/>
      <w:numFmt w:val="bullet"/>
      <w:lvlRestart w:val="0"/>
      <w:lvlText w:val=""/>
      <w:lvlJc w:val="left"/>
      <w:pPr>
        <w:tabs>
          <w:tab w:val="num" w:pos="-1049"/>
        </w:tabs>
        <w:ind w:left="1413" w:hanging="2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39D678DF"/>
    <w:multiLevelType w:val="hybridMultilevel"/>
    <w:tmpl w:val="DD0EF5D4"/>
    <w:lvl w:ilvl="0" w:tplc="6C883578">
      <w:start w:val="1"/>
      <w:numFmt w:val="bullet"/>
      <w:lvlRestart w:val="0"/>
      <w:lvlText w:val=""/>
      <w:lvlJc w:val="left"/>
      <w:pPr>
        <w:tabs>
          <w:tab w:val="num" w:pos="-1109"/>
        </w:tabs>
        <w:ind w:left="1353" w:hanging="2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8AC3D85"/>
    <w:multiLevelType w:val="hybridMultilevel"/>
    <w:tmpl w:val="A81CB014"/>
    <w:lvl w:ilvl="0" w:tplc="6C883578">
      <w:start w:val="1"/>
      <w:numFmt w:val="bullet"/>
      <w:lvlRestart w:val="0"/>
      <w:lvlText w:val=""/>
      <w:lvlJc w:val="left"/>
      <w:pPr>
        <w:tabs>
          <w:tab w:val="num" w:pos="-1829"/>
        </w:tabs>
        <w:ind w:left="633" w:hanging="2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8D76F1"/>
    <w:multiLevelType w:val="hybridMultilevel"/>
    <w:tmpl w:val="A8124D12"/>
    <w:lvl w:ilvl="0" w:tplc="A0CC27A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AD4014"/>
    <w:multiLevelType w:val="hybridMultilevel"/>
    <w:tmpl w:val="60A28832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4F071C"/>
    <w:multiLevelType w:val="hybridMultilevel"/>
    <w:tmpl w:val="84FAFAEE"/>
    <w:lvl w:ilvl="0" w:tplc="FFFFFFFF">
      <w:start w:val="1"/>
      <w:numFmt w:val="bullet"/>
      <w:pStyle w:val="2Table-Bullet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F840D00"/>
    <w:multiLevelType w:val="hybridMultilevel"/>
    <w:tmpl w:val="BEE4EC52"/>
    <w:lvl w:ilvl="0" w:tplc="6C883578">
      <w:start w:val="1"/>
      <w:numFmt w:val="bullet"/>
      <w:lvlRestart w:val="0"/>
      <w:lvlText w:val=""/>
      <w:lvlJc w:val="left"/>
      <w:pPr>
        <w:tabs>
          <w:tab w:val="num" w:pos="-1109"/>
        </w:tabs>
        <w:ind w:left="1353" w:hanging="2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BFF6AF3"/>
    <w:multiLevelType w:val="hybridMultilevel"/>
    <w:tmpl w:val="6AC8DC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F3099D"/>
    <w:multiLevelType w:val="hybridMultilevel"/>
    <w:tmpl w:val="DE8C2B16"/>
    <w:lvl w:ilvl="0" w:tplc="8FD43470">
      <w:start w:val="1"/>
      <w:numFmt w:val="bullet"/>
      <w:lvlText w:val=""/>
      <w:lvlJc w:val="left"/>
      <w:pPr>
        <w:ind w:left="1077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781F0727"/>
    <w:multiLevelType w:val="hybridMultilevel"/>
    <w:tmpl w:val="2536FB04"/>
    <w:lvl w:ilvl="0" w:tplc="6C883578">
      <w:start w:val="1"/>
      <w:numFmt w:val="bullet"/>
      <w:lvlRestart w:val="0"/>
      <w:lvlText w:val=""/>
      <w:lvlJc w:val="left"/>
      <w:pPr>
        <w:tabs>
          <w:tab w:val="num" w:pos="-1049"/>
        </w:tabs>
        <w:ind w:left="1413" w:hanging="2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9">
    <w:nsid w:val="79DA6D31"/>
    <w:multiLevelType w:val="hybridMultilevel"/>
    <w:tmpl w:val="5F304E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7"/>
  </w:num>
  <w:num w:numId="5">
    <w:abstractNumId w:val="3"/>
  </w:num>
  <w:num w:numId="6">
    <w:abstractNumId w:val="1"/>
  </w:num>
  <w:num w:numId="7">
    <w:abstractNumId w:val="11"/>
  </w:num>
  <w:num w:numId="8">
    <w:abstractNumId w:val="19"/>
  </w:num>
  <w:num w:numId="9">
    <w:abstractNumId w:val="10"/>
  </w:num>
  <w:num w:numId="10">
    <w:abstractNumId w:val="15"/>
  </w:num>
  <w:num w:numId="11">
    <w:abstractNumId w:val="9"/>
  </w:num>
  <w:num w:numId="12">
    <w:abstractNumId w:val="18"/>
  </w:num>
  <w:num w:numId="13">
    <w:abstractNumId w:val="6"/>
  </w:num>
  <w:num w:numId="14">
    <w:abstractNumId w:val="2"/>
  </w:num>
  <w:num w:numId="15">
    <w:abstractNumId w:val="13"/>
  </w:num>
  <w:num w:numId="16">
    <w:abstractNumId w:val="4"/>
  </w:num>
  <w:num w:numId="17">
    <w:abstractNumId w:val="8"/>
  </w:num>
  <w:num w:numId="18">
    <w:abstractNumId w:val="17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960"/>
    <w:rsid w:val="00005404"/>
    <w:rsid w:val="00022508"/>
    <w:rsid w:val="000328F1"/>
    <w:rsid w:val="00052DA9"/>
    <w:rsid w:val="00081A4D"/>
    <w:rsid w:val="00096D0A"/>
    <w:rsid w:val="000A54BD"/>
    <w:rsid w:val="0010795F"/>
    <w:rsid w:val="00116C60"/>
    <w:rsid w:val="001357A6"/>
    <w:rsid w:val="001451A1"/>
    <w:rsid w:val="001717B7"/>
    <w:rsid w:val="001B7956"/>
    <w:rsid w:val="001C6A19"/>
    <w:rsid w:val="001F0A11"/>
    <w:rsid w:val="00210BA1"/>
    <w:rsid w:val="0022220D"/>
    <w:rsid w:val="0025052C"/>
    <w:rsid w:val="00262977"/>
    <w:rsid w:val="002650AE"/>
    <w:rsid w:val="002746DF"/>
    <w:rsid w:val="002A32F4"/>
    <w:rsid w:val="002B3979"/>
    <w:rsid w:val="002E2AC1"/>
    <w:rsid w:val="0037348D"/>
    <w:rsid w:val="00373C06"/>
    <w:rsid w:val="003D6798"/>
    <w:rsid w:val="003F5FE9"/>
    <w:rsid w:val="00403F6E"/>
    <w:rsid w:val="00431ACC"/>
    <w:rsid w:val="00443B37"/>
    <w:rsid w:val="00455BAC"/>
    <w:rsid w:val="004A4DA4"/>
    <w:rsid w:val="004B2453"/>
    <w:rsid w:val="004B45A2"/>
    <w:rsid w:val="004B76C4"/>
    <w:rsid w:val="004D1266"/>
    <w:rsid w:val="00520543"/>
    <w:rsid w:val="00520774"/>
    <w:rsid w:val="00521B3A"/>
    <w:rsid w:val="0053162C"/>
    <w:rsid w:val="00567BD5"/>
    <w:rsid w:val="0057006E"/>
    <w:rsid w:val="00571856"/>
    <w:rsid w:val="00571ECB"/>
    <w:rsid w:val="005740A1"/>
    <w:rsid w:val="00575B6D"/>
    <w:rsid w:val="005A7343"/>
    <w:rsid w:val="005D2618"/>
    <w:rsid w:val="00633BA7"/>
    <w:rsid w:val="006466C1"/>
    <w:rsid w:val="00691A0B"/>
    <w:rsid w:val="006D1864"/>
    <w:rsid w:val="006D69CC"/>
    <w:rsid w:val="006E7517"/>
    <w:rsid w:val="0079079B"/>
    <w:rsid w:val="007A1EA1"/>
    <w:rsid w:val="007A222F"/>
    <w:rsid w:val="007C50E5"/>
    <w:rsid w:val="007D6744"/>
    <w:rsid w:val="007E3C19"/>
    <w:rsid w:val="007E4125"/>
    <w:rsid w:val="007F31F4"/>
    <w:rsid w:val="00803F1E"/>
    <w:rsid w:val="00816899"/>
    <w:rsid w:val="008442F2"/>
    <w:rsid w:val="00845A5B"/>
    <w:rsid w:val="00877309"/>
    <w:rsid w:val="0088150C"/>
    <w:rsid w:val="008C7B62"/>
    <w:rsid w:val="008D520D"/>
    <w:rsid w:val="008F4588"/>
    <w:rsid w:val="009138EC"/>
    <w:rsid w:val="00925DF8"/>
    <w:rsid w:val="00932461"/>
    <w:rsid w:val="00932E16"/>
    <w:rsid w:val="00961AC9"/>
    <w:rsid w:val="00977E43"/>
    <w:rsid w:val="009F49B9"/>
    <w:rsid w:val="00A11BAA"/>
    <w:rsid w:val="00A843C1"/>
    <w:rsid w:val="00A96550"/>
    <w:rsid w:val="00AA36FD"/>
    <w:rsid w:val="00AA7C36"/>
    <w:rsid w:val="00AB5CAF"/>
    <w:rsid w:val="00AC10DF"/>
    <w:rsid w:val="00AD2470"/>
    <w:rsid w:val="00B4193E"/>
    <w:rsid w:val="00B54A6D"/>
    <w:rsid w:val="00B63786"/>
    <w:rsid w:val="00B73124"/>
    <w:rsid w:val="00B87DF0"/>
    <w:rsid w:val="00BA6310"/>
    <w:rsid w:val="00BC43B0"/>
    <w:rsid w:val="00BD33F5"/>
    <w:rsid w:val="00BF49F1"/>
    <w:rsid w:val="00C4146A"/>
    <w:rsid w:val="00C42F08"/>
    <w:rsid w:val="00C660B3"/>
    <w:rsid w:val="00C6737B"/>
    <w:rsid w:val="00C7475F"/>
    <w:rsid w:val="00C909B1"/>
    <w:rsid w:val="00CA13F7"/>
    <w:rsid w:val="00CB2AF4"/>
    <w:rsid w:val="00CC5D42"/>
    <w:rsid w:val="00D01B42"/>
    <w:rsid w:val="00D07AA0"/>
    <w:rsid w:val="00D32658"/>
    <w:rsid w:val="00D36387"/>
    <w:rsid w:val="00D41A1D"/>
    <w:rsid w:val="00D45271"/>
    <w:rsid w:val="00D67175"/>
    <w:rsid w:val="00D67D2E"/>
    <w:rsid w:val="00DB3CCB"/>
    <w:rsid w:val="00DF47F3"/>
    <w:rsid w:val="00DF7960"/>
    <w:rsid w:val="00E1733F"/>
    <w:rsid w:val="00E202DD"/>
    <w:rsid w:val="00E40A2A"/>
    <w:rsid w:val="00E4494B"/>
    <w:rsid w:val="00E84467"/>
    <w:rsid w:val="00EB1737"/>
    <w:rsid w:val="00ED18F4"/>
    <w:rsid w:val="00ED2F6A"/>
    <w:rsid w:val="00EE6D19"/>
    <w:rsid w:val="00EE7DFF"/>
    <w:rsid w:val="00EF7443"/>
    <w:rsid w:val="00F0294E"/>
    <w:rsid w:val="00F10A55"/>
    <w:rsid w:val="00F46276"/>
    <w:rsid w:val="00F97771"/>
    <w:rsid w:val="00FA063A"/>
    <w:rsid w:val="00FA3E3E"/>
    <w:rsid w:val="00FD11C0"/>
    <w:rsid w:val="00FD4CD2"/>
    <w:rsid w:val="00FE1DB3"/>
    <w:rsid w:val="00FF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70A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E1733F"/>
    <w:pPr>
      <w:keepNext/>
      <w:outlineLvl w:val="1"/>
    </w:pPr>
    <w:rPr>
      <w:rFonts w:ascii="Helvetica" w:eastAsia="Times" w:hAnsi="Helvetica"/>
      <w:b/>
      <w:sz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F7960"/>
    <w:pPr>
      <w:jc w:val="center"/>
    </w:pPr>
    <w:rPr>
      <w:rFonts w:ascii="Comic Sans MS" w:hAnsi="Comic Sans MS"/>
      <w:b/>
    </w:rPr>
  </w:style>
  <w:style w:type="character" w:customStyle="1" w:styleId="TitleChar">
    <w:name w:val="Title Char"/>
    <w:basedOn w:val="DefaultParagraphFont"/>
    <w:link w:val="Title"/>
    <w:rsid w:val="00DF7960"/>
    <w:rPr>
      <w:rFonts w:ascii="Comic Sans MS" w:eastAsia="Times New Roman" w:hAnsi="Comic Sans MS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DF7960"/>
    <w:rPr>
      <w:rFonts w:ascii="Futura Lt" w:hAnsi="Futura Lt"/>
      <w:sz w:val="24"/>
    </w:rPr>
  </w:style>
  <w:style w:type="character" w:customStyle="1" w:styleId="SubtitleChar">
    <w:name w:val="Subtitle Char"/>
    <w:basedOn w:val="DefaultParagraphFont"/>
    <w:link w:val="Subtitle"/>
    <w:rsid w:val="00DF7960"/>
    <w:rPr>
      <w:rFonts w:ascii="Futura Lt" w:eastAsia="Times New Roman" w:hAnsi="Futura Lt" w:cs="Times New Roman"/>
      <w:sz w:val="24"/>
      <w:szCs w:val="20"/>
    </w:rPr>
  </w:style>
  <w:style w:type="table" w:styleId="TableGrid">
    <w:name w:val="Table Grid"/>
    <w:basedOn w:val="TableNormal"/>
    <w:uiPriority w:val="59"/>
    <w:rsid w:val="00DF7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Table-BulletText">
    <w:name w:val="2 Table - Bullet Text"/>
    <w:basedOn w:val="Normal"/>
    <w:rsid w:val="00EE7DFF"/>
    <w:pPr>
      <w:numPr>
        <w:numId w:val="1"/>
      </w:numPr>
      <w:tabs>
        <w:tab w:val="clear" w:pos="720"/>
        <w:tab w:val="num" w:pos="180"/>
      </w:tabs>
      <w:spacing w:before="140" w:after="140"/>
      <w:ind w:left="181" w:hanging="181"/>
    </w:pPr>
    <w:rPr>
      <w:rFonts w:ascii="Arial" w:hAnsi="Arial"/>
      <w:i/>
      <w:sz w:val="18"/>
    </w:rPr>
  </w:style>
  <w:style w:type="paragraph" w:customStyle="1" w:styleId="5TableBulletText">
    <w:name w:val="5 Table Bullet Text"/>
    <w:basedOn w:val="2Table-BulletText"/>
    <w:rsid w:val="00EE7DFF"/>
    <w:pPr>
      <w:spacing w:before="50" w:after="50"/>
    </w:pPr>
    <w:rPr>
      <w:i w:val="0"/>
      <w:sz w:val="20"/>
    </w:rPr>
  </w:style>
  <w:style w:type="paragraph" w:customStyle="1" w:styleId="TableText1">
    <w:name w:val="TableText 1"/>
    <w:basedOn w:val="BodyText2"/>
    <w:rsid w:val="00EE7DFF"/>
    <w:pPr>
      <w:spacing w:before="60" w:after="60" w:line="240" w:lineRule="auto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EE7D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E7DFF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9F49B9"/>
    <w:pPr>
      <w:spacing w:after="0" w:line="240" w:lineRule="auto"/>
    </w:pPr>
    <w:rPr>
      <w:rFonts w:ascii="Calibri" w:eastAsia="Calibri" w:hAnsi="Calibri" w:cs="Times New Roman"/>
      <w:lang w:val="en-SG"/>
    </w:rPr>
  </w:style>
  <w:style w:type="paragraph" w:styleId="ListParagraph">
    <w:name w:val="List Paragraph"/>
    <w:basedOn w:val="Normal"/>
    <w:uiPriority w:val="34"/>
    <w:qFormat/>
    <w:rsid w:val="00262977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977E43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977E4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1733F"/>
    <w:rPr>
      <w:rFonts w:ascii="Helvetica" w:eastAsia="Times" w:hAnsi="Helvetica" w:cs="Times New Roman"/>
      <w:b/>
      <w:sz w:val="24"/>
      <w:szCs w:val="20"/>
      <w:lang w:eastAsia="en-AU"/>
    </w:rPr>
  </w:style>
  <w:style w:type="character" w:styleId="Hyperlink">
    <w:name w:val="Hyperlink"/>
    <w:basedOn w:val="DefaultParagraphFont"/>
    <w:rsid w:val="00E1733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33F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42F08"/>
  </w:style>
  <w:style w:type="character" w:styleId="Emphasis">
    <w:name w:val="Emphasis"/>
    <w:basedOn w:val="DefaultParagraphFont"/>
    <w:uiPriority w:val="20"/>
    <w:qFormat/>
    <w:rsid w:val="00C42F0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740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E1733F"/>
    <w:pPr>
      <w:keepNext/>
      <w:outlineLvl w:val="1"/>
    </w:pPr>
    <w:rPr>
      <w:rFonts w:ascii="Helvetica" w:eastAsia="Times" w:hAnsi="Helvetica"/>
      <w:b/>
      <w:sz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F7960"/>
    <w:pPr>
      <w:jc w:val="center"/>
    </w:pPr>
    <w:rPr>
      <w:rFonts w:ascii="Comic Sans MS" w:hAnsi="Comic Sans MS"/>
      <w:b/>
    </w:rPr>
  </w:style>
  <w:style w:type="character" w:customStyle="1" w:styleId="TitleChar">
    <w:name w:val="Title Char"/>
    <w:basedOn w:val="DefaultParagraphFont"/>
    <w:link w:val="Title"/>
    <w:rsid w:val="00DF7960"/>
    <w:rPr>
      <w:rFonts w:ascii="Comic Sans MS" w:eastAsia="Times New Roman" w:hAnsi="Comic Sans MS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DF7960"/>
    <w:rPr>
      <w:rFonts w:ascii="Futura Lt" w:hAnsi="Futura Lt"/>
      <w:sz w:val="24"/>
    </w:rPr>
  </w:style>
  <w:style w:type="character" w:customStyle="1" w:styleId="SubtitleChar">
    <w:name w:val="Subtitle Char"/>
    <w:basedOn w:val="DefaultParagraphFont"/>
    <w:link w:val="Subtitle"/>
    <w:rsid w:val="00DF7960"/>
    <w:rPr>
      <w:rFonts w:ascii="Futura Lt" w:eastAsia="Times New Roman" w:hAnsi="Futura Lt" w:cs="Times New Roman"/>
      <w:sz w:val="24"/>
      <w:szCs w:val="20"/>
    </w:rPr>
  </w:style>
  <w:style w:type="table" w:styleId="TableGrid">
    <w:name w:val="Table Grid"/>
    <w:basedOn w:val="TableNormal"/>
    <w:uiPriority w:val="59"/>
    <w:rsid w:val="00DF7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Table-BulletText">
    <w:name w:val="2 Table - Bullet Text"/>
    <w:basedOn w:val="Normal"/>
    <w:rsid w:val="00EE7DFF"/>
    <w:pPr>
      <w:numPr>
        <w:numId w:val="1"/>
      </w:numPr>
      <w:tabs>
        <w:tab w:val="clear" w:pos="720"/>
        <w:tab w:val="num" w:pos="180"/>
      </w:tabs>
      <w:spacing w:before="140" w:after="140"/>
      <w:ind w:left="181" w:hanging="181"/>
    </w:pPr>
    <w:rPr>
      <w:rFonts w:ascii="Arial" w:hAnsi="Arial"/>
      <w:i/>
      <w:sz w:val="18"/>
    </w:rPr>
  </w:style>
  <w:style w:type="paragraph" w:customStyle="1" w:styleId="5TableBulletText">
    <w:name w:val="5 Table Bullet Text"/>
    <w:basedOn w:val="2Table-BulletText"/>
    <w:rsid w:val="00EE7DFF"/>
    <w:pPr>
      <w:spacing w:before="50" w:after="50"/>
    </w:pPr>
    <w:rPr>
      <w:i w:val="0"/>
      <w:sz w:val="20"/>
    </w:rPr>
  </w:style>
  <w:style w:type="paragraph" w:customStyle="1" w:styleId="TableText1">
    <w:name w:val="TableText 1"/>
    <w:basedOn w:val="BodyText2"/>
    <w:rsid w:val="00EE7DFF"/>
    <w:pPr>
      <w:spacing w:before="60" w:after="60" w:line="240" w:lineRule="auto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EE7D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E7DFF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9F49B9"/>
    <w:pPr>
      <w:spacing w:after="0" w:line="240" w:lineRule="auto"/>
    </w:pPr>
    <w:rPr>
      <w:rFonts w:ascii="Calibri" w:eastAsia="Calibri" w:hAnsi="Calibri" w:cs="Times New Roman"/>
      <w:lang w:val="en-SG"/>
    </w:rPr>
  </w:style>
  <w:style w:type="paragraph" w:styleId="ListParagraph">
    <w:name w:val="List Paragraph"/>
    <w:basedOn w:val="Normal"/>
    <w:uiPriority w:val="34"/>
    <w:qFormat/>
    <w:rsid w:val="00262977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977E43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977E4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1733F"/>
    <w:rPr>
      <w:rFonts w:ascii="Helvetica" w:eastAsia="Times" w:hAnsi="Helvetica" w:cs="Times New Roman"/>
      <w:b/>
      <w:sz w:val="24"/>
      <w:szCs w:val="20"/>
      <w:lang w:eastAsia="en-AU"/>
    </w:rPr>
  </w:style>
  <w:style w:type="character" w:styleId="Hyperlink">
    <w:name w:val="Hyperlink"/>
    <w:basedOn w:val="DefaultParagraphFont"/>
    <w:rsid w:val="00E1733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33F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42F08"/>
  </w:style>
  <w:style w:type="character" w:styleId="Emphasis">
    <w:name w:val="Emphasis"/>
    <w:basedOn w:val="DefaultParagraphFont"/>
    <w:uiPriority w:val="20"/>
    <w:qFormat/>
    <w:rsid w:val="00C42F0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740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google.com.au/url?sa=t&amp;rct=j&amp;q=&amp;esrc=s&amp;source=web&amp;cd=3&amp;ved=0CEEQFjAC&amp;url=http%3A%2F%2Fbshs-maths.wikispaces.com%2Ffile%2Fview%2FBIMDAS.ppt&amp;ei=kDd3U5zSKMzokAX50oDwDg&amp;usg=AFQjCNFUnhrLFnEa4nCsK7hoBQt8hdN0uQ&amp;sig2=gmLQ7Tq-CJQcoHINmfQdtQ&amp;bvm=bv.66917471,d.dGI" TargetMode="External"/><Relationship Id="rId8" Type="http://schemas.openxmlformats.org/officeDocument/2006/relationships/hyperlink" Target="http://www.google.com.au/url?sa=t&amp;rct=j&amp;q=&amp;esrc=s&amp;source=web&amp;cd=2&amp;sqi=2&amp;ved=0CCMQFjAB&amp;url=http%3A%2F%2Fwww.mathworksheetsland.com%2Ftopics%2Foperations%2F4step%2Fwordprob.pdf&amp;ei=Xy7eU8fzGtCC8gWM5IHwBw&amp;usg=AFQjCNEas-z0VypmAo30DSMgmkgvN92_sw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AAA22-0AC3-894C-8887-28A37356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732</Words>
  <Characters>4179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Department of Education and Training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Administrator</dc:creator>
  <cp:lastModifiedBy>NSW DEC .</cp:lastModifiedBy>
  <cp:revision>7</cp:revision>
  <cp:lastPrinted>2014-04-10T00:03:00Z</cp:lastPrinted>
  <dcterms:created xsi:type="dcterms:W3CDTF">2014-09-24T07:04:00Z</dcterms:created>
  <dcterms:modified xsi:type="dcterms:W3CDTF">2015-02-20T03:21:00Z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1593289960</vt:i4>
  </property>
</Properties>
</file>