
<file path=[Content_Types].xml><?xml version="1.0" encoding="utf-8"?>
<Types xmlns="http://schemas.openxmlformats.org/package/2006/content-types">
  <Default Extension="xml" ContentType="application/xml"/>
  <Default Extension="tmp"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B0FBB40" w:rsidR="00CA13F7" w:rsidRPr="00CA13F7" w:rsidRDefault="00D41A1D" w:rsidP="00373C06">
      <w:pPr>
        <w:tabs>
          <w:tab w:val="left" w:pos="14459"/>
        </w:tabs>
        <w:rPr>
          <w:rFonts w:asciiTheme="minorHAnsi" w:hAnsiTheme="minorHAnsi"/>
          <w:sz w:val="24"/>
          <w:szCs w:val="24"/>
        </w:rPr>
      </w:pPr>
      <w:bookmarkStart w:id="0" w:name="_GoBack"/>
      <w:bookmarkEnd w:id="0"/>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373C06">
        <w:rPr>
          <w:rFonts w:asciiTheme="minorHAnsi" w:hAnsiTheme="minorHAnsi"/>
          <w:b/>
          <w:sz w:val="24"/>
          <w:szCs w:val="24"/>
        </w:rPr>
        <w:t>3</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EE6D19">
        <w:trPr>
          <w:trHeight w:hRule="exact" w:val="766"/>
        </w:trPr>
        <w:tc>
          <w:tcPr>
            <w:tcW w:w="1526" w:type="dxa"/>
            <w:shd w:val="clear" w:color="auto" w:fill="C2D69B" w:themeFill="accent3" w:themeFillTint="99"/>
          </w:tcPr>
          <w:p w14:paraId="67382975" w14:textId="41204AEE" w:rsidR="00D41A1D" w:rsidRPr="00431ACC" w:rsidRDefault="00D41A1D" w:rsidP="00CA13F7">
            <w:pPr>
              <w:pStyle w:val="Heading2"/>
              <w:rPr>
                <w:rFonts w:asciiTheme="minorHAnsi" w:hAnsiTheme="minorHAnsi"/>
                <w:b w:val="0"/>
                <w:szCs w:val="24"/>
              </w:rPr>
            </w:pPr>
            <w:r>
              <w:rPr>
                <w:rFonts w:asciiTheme="minorHAnsi" w:hAnsiTheme="minorHAnsi"/>
                <w:szCs w:val="24"/>
              </w:rPr>
              <w:t>TERM:</w:t>
            </w:r>
            <w:r w:rsidR="00431ACC">
              <w:rPr>
                <w:rFonts w:asciiTheme="minorHAnsi" w:hAnsiTheme="minorHAnsi"/>
                <w:b w:val="0"/>
                <w:szCs w:val="24"/>
              </w:rPr>
              <w:t xml:space="preserve"> </w:t>
            </w:r>
          </w:p>
        </w:tc>
        <w:tc>
          <w:tcPr>
            <w:tcW w:w="1559" w:type="dxa"/>
            <w:shd w:val="clear" w:color="auto" w:fill="C2D69B" w:themeFill="accent3" w:themeFillTint="99"/>
          </w:tcPr>
          <w:p w14:paraId="7DAC7D08" w14:textId="0EE76FE5" w:rsidR="00D41A1D" w:rsidRPr="00431ACC" w:rsidRDefault="00D41A1D" w:rsidP="00CA13F7">
            <w:pPr>
              <w:pStyle w:val="Heading2"/>
              <w:rPr>
                <w:rFonts w:asciiTheme="minorHAnsi" w:hAnsiTheme="minorHAnsi"/>
                <w:b w:val="0"/>
                <w:szCs w:val="24"/>
              </w:rPr>
            </w:pPr>
            <w:r>
              <w:rPr>
                <w:rFonts w:asciiTheme="minorHAnsi" w:hAnsiTheme="minorHAnsi"/>
                <w:szCs w:val="24"/>
              </w:rPr>
              <w:t>WEEK:</w:t>
            </w:r>
            <w:r w:rsidR="00431ACC">
              <w:rPr>
                <w:rFonts w:asciiTheme="minorHAnsi" w:hAnsiTheme="minorHAnsi"/>
                <w:b w:val="0"/>
                <w:szCs w:val="24"/>
              </w:rPr>
              <w:t xml:space="preserve"> </w:t>
            </w:r>
            <w:r w:rsidR="00431ACC">
              <w:rPr>
                <w:rFonts w:asciiTheme="minorHAnsi" w:hAnsiTheme="minorHAnsi"/>
                <w:szCs w:val="24"/>
              </w:rPr>
              <w:t xml:space="preserve"> </w:t>
            </w:r>
          </w:p>
        </w:tc>
        <w:tc>
          <w:tcPr>
            <w:tcW w:w="4253" w:type="dxa"/>
            <w:shd w:val="clear" w:color="auto" w:fill="C2D69B" w:themeFill="accent3" w:themeFillTint="99"/>
          </w:tcPr>
          <w:p w14:paraId="3EE7FE5C" w14:textId="1C5F3A51" w:rsidR="00D41A1D" w:rsidRPr="00431ACC" w:rsidRDefault="00D41A1D" w:rsidP="00CA13F7">
            <w:pPr>
              <w:pStyle w:val="Heading2"/>
              <w:rPr>
                <w:rFonts w:asciiTheme="minorHAnsi" w:hAnsiTheme="minorHAnsi"/>
                <w:b w:val="0"/>
                <w:szCs w:val="24"/>
              </w:rPr>
            </w:pPr>
            <w:r w:rsidRPr="004A4DA4">
              <w:rPr>
                <w:rFonts w:asciiTheme="minorHAnsi" w:hAnsiTheme="minorHAnsi"/>
                <w:szCs w:val="24"/>
              </w:rPr>
              <w:t>STRAND:</w:t>
            </w:r>
            <w:r w:rsidR="00431ACC">
              <w:rPr>
                <w:rFonts w:asciiTheme="minorHAnsi" w:hAnsiTheme="minorHAnsi"/>
                <w:b w:val="0"/>
                <w:szCs w:val="24"/>
              </w:rPr>
              <w:t xml:space="preserve"> </w:t>
            </w:r>
            <w:r w:rsidR="00431ACC">
              <w:rPr>
                <w:rFonts w:asciiTheme="minorHAnsi" w:hAnsiTheme="minorHAnsi"/>
                <w:szCs w:val="24"/>
              </w:rPr>
              <w:t xml:space="preserve"> </w:t>
            </w:r>
            <w:r w:rsidR="00C67E21">
              <w:rPr>
                <w:rFonts w:asciiTheme="minorHAnsi" w:hAnsiTheme="minorHAnsi"/>
                <w:szCs w:val="24"/>
              </w:rPr>
              <w:t>Number and Algebra</w:t>
            </w:r>
          </w:p>
          <w:p w14:paraId="5D459EBB" w14:textId="33EAB056" w:rsidR="00D41A1D" w:rsidRPr="004A4DA4" w:rsidRDefault="00D41A1D" w:rsidP="005D2618">
            <w:pPr>
              <w:pStyle w:val="Heading2"/>
              <w:rPr>
                <w:rFonts w:asciiTheme="minorHAnsi" w:hAnsiTheme="minorHAnsi"/>
                <w:szCs w:val="24"/>
              </w:rPr>
            </w:pPr>
          </w:p>
        </w:tc>
        <w:tc>
          <w:tcPr>
            <w:tcW w:w="4253" w:type="dxa"/>
            <w:shd w:val="clear" w:color="auto" w:fill="C2D69B" w:themeFill="accent3" w:themeFillTint="99"/>
          </w:tcPr>
          <w:p w14:paraId="410E81FB" w14:textId="2E101B39" w:rsidR="00D41A1D" w:rsidRPr="00431ACC" w:rsidRDefault="00D41A1D" w:rsidP="004A4DA4">
            <w:pPr>
              <w:rPr>
                <w:rFonts w:asciiTheme="minorHAnsi" w:hAnsiTheme="minorHAnsi"/>
                <w:sz w:val="24"/>
                <w:szCs w:val="24"/>
              </w:rPr>
            </w:pPr>
            <w:r w:rsidRPr="00CA13F7">
              <w:rPr>
                <w:rFonts w:asciiTheme="minorHAnsi" w:eastAsia="Times" w:hAnsiTheme="minorHAnsi"/>
                <w:b/>
                <w:sz w:val="24"/>
                <w:szCs w:val="24"/>
                <w:lang w:eastAsia="en-AU"/>
              </w:rPr>
              <w:t>SUB-STRAND:</w:t>
            </w:r>
            <w:r w:rsidR="00431ACC">
              <w:rPr>
                <w:rFonts w:asciiTheme="minorHAnsi" w:eastAsia="Times" w:hAnsiTheme="minorHAnsi"/>
                <w:sz w:val="24"/>
                <w:szCs w:val="24"/>
                <w:lang w:eastAsia="en-AU"/>
              </w:rPr>
              <w:t xml:space="preserve"> </w:t>
            </w:r>
            <w:r w:rsidR="00886CA5" w:rsidRPr="00DF1CEC">
              <w:rPr>
                <w:rFonts w:asciiTheme="minorHAnsi" w:hAnsiTheme="minorHAnsi"/>
                <w:sz w:val="24"/>
                <w:szCs w:val="24"/>
              </w:rPr>
              <w:t>Patterns and A</w:t>
            </w:r>
            <w:r w:rsidR="00C67E21" w:rsidRPr="00DF1CEC">
              <w:rPr>
                <w:rFonts w:asciiTheme="minorHAnsi" w:hAnsiTheme="minorHAnsi"/>
                <w:sz w:val="24"/>
                <w:szCs w:val="24"/>
              </w:rPr>
              <w:t>lgebra 1</w:t>
            </w:r>
          </w:p>
        </w:tc>
        <w:tc>
          <w:tcPr>
            <w:tcW w:w="4253" w:type="dxa"/>
            <w:shd w:val="clear" w:color="auto" w:fill="C2D69B" w:themeFill="accent3" w:themeFillTint="99"/>
          </w:tcPr>
          <w:p w14:paraId="13188455" w14:textId="77777777" w:rsidR="00C67E21" w:rsidRDefault="00D41A1D" w:rsidP="00C67E21">
            <w:pPr>
              <w:rPr>
                <w:rFonts w:asciiTheme="minorHAnsi" w:hAnsiTheme="minorHAnsi"/>
                <w:b/>
                <w:sz w:val="24"/>
                <w:szCs w:val="24"/>
              </w:rPr>
            </w:pPr>
            <w:r w:rsidRPr="004A4DA4">
              <w:rPr>
                <w:rFonts w:asciiTheme="minorHAnsi" w:hAnsiTheme="minorHAnsi"/>
                <w:b/>
                <w:sz w:val="24"/>
                <w:szCs w:val="24"/>
              </w:rPr>
              <w:t>WORKING MATHEMATICALLY:</w:t>
            </w:r>
            <w:r w:rsidR="00431ACC">
              <w:rPr>
                <w:rFonts w:asciiTheme="minorHAnsi" w:hAnsiTheme="minorHAnsi"/>
                <w:b/>
                <w:sz w:val="24"/>
                <w:szCs w:val="24"/>
              </w:rPr>
              <w:t xml:space="preserve"> </w:t>
            </w:r>
            <w:r w:rsidR="00C67E21">
              <w:rPr>
                <w:rFonts w:asciiTheme="minorHAnsi" w:hAnsiTheme="minorHAnsi"/>
                <w:b/>
                <w:sz w:val="24"/>
                <w:szCs w:val="24"/>
              </w:rPr>
              <w:t>MA3-1WM, MA3-2WM, MA3-3WM</w:t>
            </w:r>
          </w:p>
          <w:p w14:paraId="0E4704C7" w14:textId="7C3D7D0E" w:rsidR="00D41A1D" w:rsidRPr="00431ACC" w:rsidRDefault="00D41A1D" w:rsidP="004A4DA4">
            <w:pPr>
              <w:rPr>
                <w:rFonts w:asciiTheme="minorHAnsi" w:hAnsiTheme="minorHAnsi"/>
                <w:sz w:val="24"/>
                <w:szCs w:val="24"/>
              </w:rPr>
            </w:pPr>
          </w:p>
        </w:tc>
      </w:tr>
      <w:tr w:rsidR="00CA13F7" w:rsidRPr="004A4DA4" w14:paraId="2E3192F3" w14:textId="77777777" w:rsidTr="00DF1CEC">
        <w:trPr>
          <w:trHeight w:hRule="exact" w:val="719"/>
        </w:trPr>
        <w:tc>
          <w:tcPr>
            <w:tcW w:w="3085" w:type="dxa"/>
            <w:gridSpan w:val="2"/>
            <w:shd w:val="clear" w:color="auto" w:fill="FFFFCC"/>
          </w:tcPr>
          <w:p w14:paraId="79434174" w14:textId="44F44762" w:rsidR="00C67E21" w:rsidRDefault="00CA13F7" w:rsidP="00C67E21">
            <w:pPr>
              <w:rPr>
                <w:rFonts w:asciiTheme="minorHAnsi" w:hAnsiTheme="minorHAnsi"/>
                <w:b/>
                <w:sz w:val="24"/>
                <w:szCs w:val="24"/>
              </w:rPr>
            </w:pPr>
            <w:r w:rsidRPr="00C67E21">
              <w:rPr>
                <w:rFonts w:asciiTheme="minorHAnsi" w:hAnsiTheme="minorHAnsi"/>
                <w:b/>
                <w:sz w:val="24"/>
                <w:szCs w:val="24"/>
              </w:rPr>
              <w:t>OUTCOMES:</w:t>
            </w:r>
            <w:r w:rsidR="00C67E21">
              <w:rPr>
                <w:rFonts w:asciiTheme="minorHAnsi" w:hAnsiTheme="minorHAnsi"/>
                <w:szCs w:val="24"/>
              </w:rPr>
              <w:t xml:space="preserve"> </w:t>
            </w:r>
            <w:r w:rsidR="00C67E21">
              <w:rPr>
                <w:rFonts w:asciiTheme="minorHAnsi" w:hAnsiTheme="minorHAnsi"/>
                <w:b/>
                <w:sz w:val="24"/>
                <w:szCs w:val="24"/>
              </w:rPr>
              <w:t>MA3-8NA</w:t>
            </w:r>
          </w:p>
          <w:p w14:paraId="6CB8F9FA" w14:textId="4FEAAEDD" w:rsidR="00CA13F7" w:rsidRPr="004A4DA4" w:rsidRDefault="00CA13F7" w:rsidP="002B3979">
            <w:pPr>
              <w:pStyle w:val="Heading2"/>
              <w:rPr>
                <w:rFonts w:asciiTheme="minorHAnsi" w:hAnsiTheme="minorHAnsi"/>
                <w:szCs w:val="24"/>
              </w:rPr>
            </w:pPr>
          </w:p>
        </w:tc>
        <w:tc>
          <w:tcPr>
            <w:tcW w:w="4253" w:type="dxa"/>
            <w:gridSpan w:val="3"/>
            <w:shd w:val="clear" w:color="auto" w:fill="auto"/>
          </w:tcPr>
          <w:p w14:paraId="0F5AEC8D" w14:textId="1881E45A" w:rsidR="00CA13F7" w:rsidRPr="00DF1CEC" w:rsidRDefault="00DF1CEC" w:rsidP="00DF1CEC">
            <w:pPr>
              <w:rPr>
                <w:rFonts w:asciiTheme="minorHAnsi" w:hAnsiTheme="minorHAnsi"/>
                <w:b/>
                <w:sz w:val="24"/>
                <w:szCs w:val="24"/>
              </w:rPr>
            </w:pPr>
            <w:r w:rsidRPr="00DF1CEC">
              <w:rPr>
                <w:rFonts w:asciiTheme="minorHAnsi" w:hAnsiTheme="minorHAnsi"/>
                <w:b/>
                <w:sz w:val="24"/>
                <w:szCs w:val="24"/>
              </w:rPr>
              <w:t>Analyses and creates geometric and number patterns, constructs and completes number sentences, and locates points on the Cartesian plane</w:t>
            </w:r>
          </w:p>
        </w:tc>
      </w:tr>
      <w:tr w:rsidR="00CA13F7" w:rsidRPr="004A4DA4" w14:paraId="2B1E5F1E" w14:textId="77777777" w:rsidTr="00C67E21">
        <w:trPr>
          <w:trHeight w:hRule="exact" w:val="1560"/>
        </w:trPr>
        <w:tc>
          <w:tcPr>
            <w:tcW w:w="3085" w:type="dxa"/>
            <w:gridSpan w:val="2"/>
            <w:shd w:val="clear" w:color="auto" w:fill="FFFFCC"/>
          </w:tcPr>
          <w:p w14:paraId="4ACF47F9" w14:textId="77777777" w:rsidR="00431ACC" w:rsidRPr="004A4DA4" w:rsidRDefault="00431ACC" w:rsidP="00431ACC">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shd w:val="clear" w:color="auto" w:fill="auto"/>
          </w:tcPr>
          <w:p w14:paraId="0529E9B7" w14:textId="77777777" w:rsidR="00C67E21" w:rsidRPr="005031C2" w:rsidRDefault="00C67E21" w:rsidP="00C67E21">
            <w:pPr>
              <w:autoSpaceDE w:val="0"/>
              <w:autoSpaceDN w:val="0"/>
              <w:adjustRightInd w:val="0"/>
              <w:rPr>
                <w:rFonts w:asciiTheme="minorHAnsi" w:hAnsiTheme="minorHAnsi"/>
                <w:color w:val="A6A6A6" w:themeColor="background1" w:themeShade="A6"/>
                <w:sz w:val="24"/>
                <w:szCs w:val="24"/>
              </w:rPr>
            </w:pPr>
            <w:r>
              <w:rPr>
                <w:rFonts w:asciiTheme="minorHAnsi" w:hAnsiTheme="minorHAnsi"/>
                <w:b/>
                <w:sz w:val="24"/>
                <w:szCs w:val="24"/>
              </w:rPr>
              <w:t xml:space="preserve">Use equivalent number sentences involving multiplication and division to find unknown quantities </w:t>
            </w:r>
            <w:r>
              <w:rPr>
                <w:rFonts w:asciiTheme="minorHAnsi" w:hAnsiTheme="minorHAnsi"/>
                <w:b/>
                <w:color w:val="A6A6A6" w:themeColor="background1" w:themeShade="A6"/>
                <w:sz w:val="24"/>
                <w:szCs w:val="24"/>
              </w:rPr>
              <w:t>(ACMNA121)</w:t>
            </w:r>
          </w:p>
          <w:p w14:paraId="2CF7CFC8" w14:textId="601FBDB9" w:rsidR="00CA13F7" w:rsidRPr="00C67E21" w:rsidRDefault="00226DAF" w:rsidP="00C67E21">
            <w:pPr>
              <w:pStyle w:val="ListParagraph"/>
              <w:numPr>
                <w:ilvl w:val="0"/>
                <w:numId w:val="20"/>
              </w:numPr>
              <w:autoSpaceDE w:val="0"/>
              <w:autoSpaceDN w:val="0"/>
              <w:adjustRightInd w:val="0"/>
              <w:rPr>
                <w:rFonts w:asciiTheme="minorHAnsi" w:hAnsiTheme="minorHAnsi"/>
                <w:sz w:val="24"/>
                <w:szCs w:val="24"/>
              </w:rPr>
            </w:pPr>
            <w:r w:rsidRPr="00C67E21">
              <w:rPr>
                <w:rFonts w:asciiTheme="minorHAnsi" w:hAnsiTheme="minorHAnsi"/>
                <w:sz w:val="24"/>
                <w:szCs w:val="24"/>
              </w:rPr>
              <w:t>Check solutions to number sentences by substituting the solution into the original question</w:t>
            </w:r>
          </w:p>
          <w:p w14:paraId="3CBE4556" w14:textId="72B52896" w:rsidR="00226DAF" w:rsidRPr="00C67E21" w:rsidRDefault="00226DAF" w:rsidP="00C67E21">
            <w:pPr>
              <w:pStyle w:val="ListParagraph"/>
              <w:numPr>
                <w:ilvl w:val="0"/>
                <w:numId w:val="20"/>
              </w:numPr>
              <w:autoSpaceDE w:val="0"/>
              <w:autoSpaceDN w:val="0"/>
              <w:adjustRightInd w:val="0"/>
              <w:rPr>
                <w:rFonts w:asciiTheme="minorHAnsi" w:hAnsiTheme="minorHAnsi"/>
                <w:sz w:val="24"/>
                <w:szCs w:val="24"/>
              </w:rPr>
            </w:pPr>
            <w:r w:rsidRPr="00C67E21">
              <w:rPr>
                <w:rFonts w:asciiTheme="minorHAnsi" w:hAnsiTheme="minorHAnsi"/>
                <w:sz w:val="24"/>
                <w:szCs w:val="24"/>
              </w:rPr>
              <w:t xml:space="preserve">Write number sentences to match word problems that require finding a missing number, </w:t>
            </w:r>
            <w:r w:rsidR="00C67E21" w:rsidRPr="00C67E21">
              <w:rPr>
                <w:rFonts w:asciiTheme="minorHAnsi" w:hAnsiTheme="minorHAnsi"/>
                <w:sz w:val="24"/>
                <w:szCs w:val="24"/>
              </w:rPr>
              <w:t>e.g.</w:t>
            </w:r>
            <w:r w:rsidRPr="00C67E21">
              <w:rPr>
                <w:rFonts w:asciiTheme="minorHAnsi" w:hAnsiTheme="minorHAnsi"/>
                <w:sz w:val="24"/>
                <w:szCs w:val="24"/>
              </w:rPr>
              <w:t xml:space="preserve"> I am thinking of a number that when I double it and add</w:t>
            </w:r>
            <w:r w:rsidR="00C67E21">
              <w:rPr>
                <w:rFonts w:asciiTheme="minorHAnsi" w:hAnsiTheme="minorHAnsi"/>
                <w:sz w:val="24"/>
                <w:szCs w:val="24"/>
              </w:rPr>
              <w:t xml:space="preserve"> </w:t>
            </w:r>
            <w:r w:rsidRPr="00C67E21">
              <w:rPr>
                <w:rFonts w:asciiTheme="minorHAnsi" w:hAnsiTheme="minorHAnsi"/>
                <w:sz w:val="24"/>
                <w:szCs w:val="24"/>
              </w:rPr>
              <w:t xml:space="preserve">5, the answer is 13. What is the </w:t>
            </w:r>
            <w:r w:rsidR="00C67E21" w:rsidRPr="00C67E21">
              <w:rPr>
                <w:rFonts w:asciiTheme="minorHAnsi" w:hAnsiTheme="minorHAnsi"/>
                <w:sz w:val="24"/>
                <w:szCs w:val="24"/>
              </w:rPr>
              <w:t>number?</w:t>
            </w:r>
          </w:p>
          <w:p w14:paraId="61739B6C" w14:textId="77777777" w:rsidR="00CA13F7" w:rsidRPr="004A4DA4" w:rsidRDefault="00CA13F7" w:rsidP="00F10A55">
            <w:pPr>
              <w:autoSpaceDE w:val="0"/>
              <w:autoSpaceDN w:val="0"/>
              <w:adjustRightInd w:val="0"/>
              <w:rPr>
                <w:rFonts w:asciiTheme="minorHAnsi" w:hAnsiTheme="minorHAnsi"/>
                <w:sz w:val="24"/>
                <w:szCs w:val="24"/>
              </w:rPr>
            </w:pPr>
          </w:p>
        </w:tc>
      </w:tr>
      <w:tr w:rsidR="003F5FE9" w:rsidRPr="004A4DA4" w14:paraId="3AF8E4E5" w14:textId="77777777" w:rsidTr="00C67E21">
        <w:trPr>
          <w:trHeight w:hRule="exact" w:val="861"/>
        </w:trPr>
        <w:tc>
          <w:tcPr>
            <w:tcW w:w="3085" w:type="dxa"/>
            <w:gridSpan w:val="2"/>
            <w:shd w:val="clear" w:color="auto" w:fill="FFFFCC"/>
          </w:tcPr>
          <w:p w14:paraId="0853C25E" w14:textId="00220852"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shd w:val="clear" w:color="auto" w:fill="auto"/>
          </w:tcPr>
          <w:p w14:paraId="0CC9F641" w14:textId="77777777" w:rsidR="00F10A55" w:rsidRPr="004A4DA4" w:rsidRDefault="00F10A55" w:rsidP="00F10A55">
            <w:pPr>
              <w:autoSpaceDE w:val="0"/>
              <w:autoSpaceDN w:val="0"/>
              <w:adjustRightInd w:val="0"/>
              <w:rPr>
                <w:rFonts w:asciiTheme="minorHAnsi" w:hAnsiTheme="minorHAnsi"/>
                <w:sz w:val="24"/>
                <w:szCs w:val="24"/>
              </w:rPr>
            </w:pPr>
          </w:p>
        </w:tc>
      </w:tr>
      <w:tr w:rsidR="005A7343" w:rsidRPr="004A4DA4" w14:paraId="3AC2808E" w14:textId="77777777" w:rsidTr="00C67E21">
        <w:trPr>
          <w:trHeight w:hRule="exact" w:val="833"/>
        </w:trPr>
        <w:tc>
          <w:tcPr>
            <w:tcW w:w="3085" w:type="dxa"/>
            <w:gridSpan w:val="2"/>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shd w:val="clear" w:color="auto" w:fill="auto"/>
          </w:tcPr>
          <w:p w14:paraId="3555E1C1" w14:textId="73BF6D7F" w:rsidR="005A7343" w:rsidRPr="00DF1CEC" w:rsidRDefault="00226DAF" w:rsidP="00DF1CEC">
            <w:pPr>
              <w:pStyle w:val="ListParagraph"/>
              <w:numPr>
                <w:ilvl w:val="0"/>
                <w:numId w:val="24"/>
              </w:numPr>
              <w:autoSpaceDE w:val="0"/>
              <w:autoSpaceDN w:val="0"/>
              <w:adjustRightInd w:val="0"/>
              <w:rPr>
                <w:rFonts w:asciiTheme="minorHAnsi" w:hAnsiTheme="minorHAnsi"/>
                <w:sz w:val="24"/>
                <w:szCs w:val="24"/>
              </w:rPr>
            </w:pPr>
            <w:r w:rsidRPr="00DF1CEC">
              <w:rPr>
                <w:rFonts w:asciiTheme="minorHAnsi" w:hAnsiTheme="minorHAnsi"/>
                <w:sz w:val="24"/>
                <w:szCs w:val="24"/>
              </w:rPr>
              <w:t xml:space="preserve">Play 20 questions – 20 questions is a selection of number sentences that children complete in a given time </w:t>
            </w:r>
            <w:r w:rsidR="00886CA5" w:rsidRPr="00DF1CEC">
              <w:rPr>
                <w:rFonts w:asciiTheme="minorHAnsi" w:hAnsiTheme="minorHAnsi"/>
                <w:sz w:val="24"/>
                <w:szCs w:val="24"/>
              </w:rPr>
              <w:t>e.g.</w:t>
            </w:r>
            <w:r w:rsidRPr="00DF1CEC">
              <w:rPr>
                <w:rFonts w:asciiTheme="minorHAnsi" w:hAnsiTheme="minorHAnsi"/>
                <w:sz w:val="24"/>
                <w:szCs w:val="24"/>
              </w:rPr>
              <w:t xml:space="preserve"> 3x6,</w:t>
            </w:r>
            <w:r w:rsidR="00886CA5" w:rsidRPr="00DF1CEC">
              <w:rPr>
                <w:rFonts w:asciiTheme="minorHAnsi" w:hAnsiTheme="minorHAnsi"/>
                <w:sz w:val="24"/>
                <w:szCs w:val="24"/>
              </w:rPr>
              <w:t xml:space="preserve"> </w:t>
            </w:r>
            <w:r w:rsidRPr="00DF1CEC">
              <w:rPr>
                <w:rFonts w:asciiTheme="minorHAnsi" w:hAnsiTheme="minorHAnsi"/>
                <w:sz w:val="24"/>
                <w:szCs w:val="24"/>
              </w:rPr>
              <w:t>20-11,1/5 of 20. Points awarded for speed and accuracy</w:t>
            </w:r>
            <w:r w:rsidR="0066404C" w:rsidRPr="00DF1CEC">
              <w:rPr>
                <w:rFonts w:asciiTheme="minorHAnsi" w:hAnsiTheme="minorHAnsi"/>
                <w:sz w:val="24"/>
                <w:szCs w:val="24"/>
              </w:rPr>
              <w:t>.</w:t>
            </w:r>
          </w:p>
        </w:tc>
      </w:tr>
      <w:tr w:rsidR="005A7343" w:rsidRPr="004A4DA4" w14:paraId="23467F1E" w14:textId="77777777" w:rsidTr="00C67E21">
        <w:trPr>
          <w:trHeight w:hRule="exact" w:val="863"/>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2AFC49D8" w14:textId="7F3085E2" w:rsidR="000C5111" w:rsidRPr="00C67E21" w:rsidRDefault="000C5111" w:rsidP="00DF1CEC">
            <w:pPr>
              <w:pStyle w:val="Heading2"/>
              <w:numPr>
                <w:ilvl w:val="0"/>
                <w:numId w:val="24"/>
              </w:numPr>
              <w:rPr>
                <w:rFonts w:asciiTheme="minorHAnsi" w:hAnsiTheme="minorHAnsi"/>
                <w:b w:val="0"/>
                <w:szCs w:val="24"/>
              </w:rPr>
            </w:pPr>
            <w:r w:rsidRPr="00C67E21">
              <w:rPr>
                <w:rFonts w:asciiTheme="minorHAnsi" w:hAnsiTheme="minorHAnsi"/>
                <w:b w:val="0"/>
                <w:szCs w:val="24"/>
              </w:rPr>
              <w:t xml:space="preserve">Kathy is thinking of a number. The number is less than 12. When </w:t>
            </w:r>
            <w:proofErr w:type="gramStart"/>
            <w:r w:rsidRPr="00C67E21">
              <w:rPr>
                <w:rFonts w:asciiTheme="minorHAnsi" w:hAnsiTheme="minorHAnsi"/>
                <w:b w:val="0"/>
                <w:szCs w:val="24"/>
              </w:rPr>
              <w:t>the number is divided by 2</w:t>
            </w:r>
            <w:proofErr w:type="gramEnd"/>
            <w:r w:rsidRPr="00C67E21">
              <w:rPr>
                <w:rFonts w:asciiTheme="minorHAnsi" w:hAnsiTheme="minorHAnsi"/>
                <w:b w:val="0"/>
                <w:szCs w:val="24"/>
              </w:rPr>
              <w:t xml:space="preserve"> the answer is an odd number. When </w:t>
            </w:r>
            <w:proofErr w:type="gramStart"/>
            <w:r w:rsidRPr="00C67E21">
              <w:rPr>
                <w:rFonts w:asciiTheme="minorHAnsi" w:hAnsiTheme="minorHAnsi"/>
                <w:b w:val="0"/>
                <w:szCs w:val="24"/>
              </w:rPr>
              <w:t>it is divided by 3</w:t>
            </w:r>
            <w:proofErr w:type="gramEnd"/>
            <w:r w:rsidRPr="00C67E21">
              <w:rPr>
                <w:rFonts w:asciiTheme="minorHAnsi" w:hAnsiTheme="minorHAnsi"/>
                <w:b w:val="0"/>
                <w:szCs w:val="24"/>
              </w:rPr>
              <w:t xml:space="preserve"> the answer is an even number. What number is Kathy thinking of?</w:t>
            </w:r>
          </w:p>
          <w:p w14:paraId="7971F164" w14:textId="038D245E" w:rsidR="000C5111" w:rsidRPr="00C67E21" w:rsidRDefault="000C5111" w:rsidP="000C5111"/>
        </w:tc>
      </w:tr>
      <w:tr w:rsidR="00081A4D" w:rsidRPr="004A4DA4" w14:paraId="747DA87F" w14:textId="77777777" w:rsidTr="002746DF">
        <w:trPr>
          <w:trHeight w:val="378"/>
        </w:trPr>
        <w:tc>
          <w:tcPr>
            <w:tcW w:w="3085" w:type="dxa"/>
            <w:gridSpan w:val="2"/>
            <w:vMerge w:val="restart"/>
            <w:shd w:val="clear" w:color="auto" w:fill="FFFFCC"/>
          </w:tcPr>
          <w:p w14:paraId="60096E34" w14:textId="2BA9BB5C" w:rsidR="00081A4D" w:rsidRPr="004A4DA4" w:rsidRDefault="00081A4D" w:rsidP="00226DAF">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C67E21">
        <w:trPr>
          <w:trHeight w:hRule="exact" w:val="2021"/>
        </w:trPr>
        <w:tc>
          <w:tcPr>
            <w:tcW w:w="3085" w:type="dxa"/>
            <w:gridSpan w:val="2"/>
            <w:vMerge/>
            <w:shd w:val="clear" w:color="auto" w:fill="FFFFCC"/>
          </w:tcPr>
          <w:p w14:paraId="7D7B2454" w14:textId="77777777" w:rsidR="00081A4D" w:rsidRPr="004A4DA4" w:rsidRDefault="00081A4D" w:rsidP="00226DAF">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431ACC">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481F5FFD"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76B2476C"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306AE44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C67E21">
        <w:trPr>
          <w:trHeight w:hRule="exact" w:val="1026"/>
        </w:trPr>
        <w:tc>
          <w:tcPr>
            <w:tcW w:w="3085" w:type="dxa"/>
            <w:gridSpan w:val="2"/>
            <w:shd w:val="clear" w:color="auto" w:fill="FFFFCC"/>
          </w:tcPr>
          <w:p w14:paraId="13B5FCB6" w14:textId="77777777" w:rsidR="00081A4D" w:rsidRPr="004A4DA4" w:rsidRDefault="00081A4D" w:rsidP="00226DAF">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2AF418" w14:textId="77777777" w:rsidR="00081A4D" w:rsidRDefault="00026D31" w:rsidP="00226DAF">
            <w:pPr>
              <w:ind w:left="720" w:hanging="720"/>
              <w:rPr>
                <w:rFonts w:asciiTheme="minorHAnsi" w:hAnsiTheme="minorHAnsi"/>
                <w:sz w:val="24"/>
                <w:szCs w:val="24"/>
              </w:rPr>
            </w:pPr>
            <w:r>
              <w:rPr>
                <w:rFonts w:asciiTheme="minorHAnsi" w:hAnsiTheme="minorHAnsi"/>
                <w:sz w:val="24"/>
                <w:szCs w:val="24"/>
              </w:rPr>
              <w:t xml:space="preserve">Get smart maths </w:t>
            </w:r>
          </w:p>
          <w:p w14:paraId="47AC8D3C" w14:textId="1F650D18" w:rsidR="00026D31" w:rsidRPr="004A4DA4" w:rsidRDefault="00C67E21" w:rsidP="00226DAF">
            <w:pPr>
              <w:ind w:left="720" w:hanging="720"/>
              <w:rPr>
                <w:rFonts w:asciiTheme="minorHAnsi" w:hAnsiTheme="minorHAnsi"/>
                <w:sz w:val="24"/>
                <w:szCs w:val="24"/>
              </w:rPr>
            </w:pPr>
            <w:r>
              <w:rPr>
                <w:rFonts w:asciiTheme="minorHAnsi" w:hAnsiTheme="minorHAnsi"/>
                <w:sz w:val="24"/>
                <w:szCs w:val="24"/>
              </w:rPr>
              <w:t>‘</w:t>
            </w:r>
            <w:r w:rsidR="00026D31">
              <w:rPr>
                <w:rFonts w:asciiTheme="minorHAnsi" w:hAnsiTheme="minorHAnsi"/>
                <w:sz w:val="24"/>
                <w:szCs w:val="24"/>
              </w:rPr>
              <w:t>On your mark</w:t>
            </w:r>
            <w:r>
              <w:rPr>
                <w:rFonts w:asciiTheme="minorHAnsi" w:hAnsiTheme="minorHAnsi"/>
                <w:sz w:val="24"/>
                <w:szCs w:val="24"/>
              </w:rPr>
              <w:t>’</w:t>
            </w:r>
            <w:r w:rsidR="00026D31">
              <w:rPr>
                <w:rFonts w:asciiTheme="minorHAnsi" w:hAnsiTheme="minorHAnsi"/>
                <w:sz w:val="24"/>
                <w:szCs w:val="24"/>
              </w:rPr>
              <w:t xml:space="preserve"> maths</w:t>
            </w:r>
          </w:p>
        </w:tc>
      </w:tr>
    </w:tbl>
    <w:p w14:paraId="3D7C8727" w14:textId="55E3283D"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6D1864">
        <w:trPr>
          <w:trHeight w:val="2252"/>
        </w:trPr>
        <w:tc>
          <w:tcPr>
            <w:tcW w:w="3936" w:type="dxa"/>
            <w:vMerge w:val="restart"/>
            <w:tcBorders>
              <w:right w:val="single" w:sz="4" w:space="0" w:color="auto"/>
            </w:tcBorders>
          </w:tcPr>
          <w:p w14:paraId="28CA868A" w14:textId="2789CBBE" w:rsidR="001C6A19" w:rsidRPr="00C67E21" w:rsidRDefault="0066404C" w:rsidP="00DF1CEC">
            <w:pPr>
              <w:pStyle w:val="Heading2"/>
              <w:numPr>
                <w:ilvl w:val="0"/>
                <w:numId w:val="21"/>
              </w:numPr>
              <w:ind w:left="426"/>
              <w:rPr>
                <w:rFonts w:asciiTheme="minorHAnsi" w:hAnsiTheme="minorHAnsi"/>
                <w:b w:val="0"/>
                <w:szCs w:val="24"/>
              </w:rPr>
            </w:pPr>
            <w:r w:rsidRPr="00C67E21">
              <w:rPr>
                <w:rFonts w:asciiTheme="minorHAnsi" w:hAnsiTheme="minorHAnsi"/>
                <w:b w:val="0"/>
                <w:szCs w:val="24"/>
              </w:rPr>
              <w:t xml:space="preserve">Place the problem on the board. “I am thinking of a number. When I take 9 away from the number my answer is 19. What number am I thinking </w:t>
            </w:r>
            <w:r w:rsidR="00C67E21" w:rsidRPr="00C67E21">
              <w:rPr>
                <w:rFonts w:asciiTheme="minorHAnsi" w:hAnsiTheme="minorHAnsi"/>
                <w:b w:val="0"/>
                <w:szCs w:val="24"/>
              </w:rPr>
              <w:t>of?</w:t>
            </w:r>
          </w:p>
          <w:p w14:paraId="628E2582" w14:textId="2A5EBD36" w:rsidR="0066404C" w:rsidRPr="00DF1CEC" w:rsidRDefault="0066404C" w:rsidP="00DF1CEC">
            <w:pPr>
              <w:pStyle w:val="ListParagraph"/>
              <w:numPr>
                <w:ilvl w:val="0"/>
                <w:numId w:val="21"/>
              </w:numPr>
              <w:ind w:left="426"/>
              <w:rPr>
                <w:rFonts w:asciiTheme="minorHAnsi" w:hAnsiTheme="minorHAnsi"/>
                <w:sz w:val="24"/>
                <w:szCs w:val="24"/>
              </w:rPr>
            </w:pPr>
            <w:r w:rsidRPr="00DF1CEC">
              <w:rPr>
                <w:rFonts w:asciiTheme="minorHAnsi" w:hAnsiTheme="minorHAnsi"/>
                <w:sz w:val="24"/>
                <w:szCs w:val="24"/>
              </w:rPr>
              <w:t>Students discuss and write a number sentence that could solve this problem. Compare responses. Determine that the number sentence could be either addition or subtraction</w:t>
            </w:r>
            <w:r w:rsidR="00360FFC" w:rsidRPr="00DF1CEC">
              <w:rPr>
                <w:rFonts w:asciiTheme="minorHAnsi" w:hAnsiTheme="minorHAnsi"/>
                <w:sz w:val="24"/>
                <w:szCs w:val="24"/>
              </w:rPr>
              <w:t>. Shown children that by working backwards that the answer can be determined. Talking about each step is important in order not to confused children and to point out the inverse operation that is been used</w:t>
            </w:r>
          </w:p>
          <w:p w14:paraId="0595B3CA" w14:textId="17C7F2A9" w:rsidR="00360FFC" w:rsidRPr="0066404C" w:rsidRDefault="00360FFC" w:rsidP="00C67E21">
            <w:r w:rsidRPr="00C67E21">
              <w:rPr>
                <w:rFonts w:asciiTheme="minorHAnsi" w:hAnsiTheme="minorHAnsi"/>
                <w:sz w:val="22"/>
                <w:szCs w:val="22"/>
              </w:rPr>
              <w:t xml:space="preserve"> </w:t>
            </w: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48C3A8A2" w:rsidR="001C6A19" w:rsidRPr="004A4DA4" w:rsidRDefault="00D32658" w:rsidP="00373C06">
            <w:pPr>
              <w:pStyle w:val="Heading2"/>
              <w:jc w:val="center"/>
              <w:rPr>
                <w:rFonts w:asciiTheme="minorHAnsi" w:hAnsiTheme="minorHAnsi"/>
                <w:b w:val="0"/>
                <w:szCs w:val="24"/>
              </w:rPr>
            </w:pPr>
            <w:r>
              <w:rPr>
                <w:rFonts w:asciiTheme="minorHAnsi" w:hAnsiTheme="minorHAnsi"/>
                <w:b w:val="0"/>
                <w:szCs w:val="24"/>
              </w:rPr>
              <w:t>S2 or E</w:t>
            </w:r>
            <w:r w:rsidR="00932461">
              <w:rPr>
                <w:rFonts w:asciiTheme="minorHAnsi" w:hAnsiTheme="minorHAnsi"/>
                <w:b w:val="0"/>
                <w:szCs w:val="24"/>
              </w:rPr>
              <w:t xml:space="preserve">arly </w:t>
            </w:r>
            <w:r w:rsidR="00373C06">
              <w:rPr>
                <w:rFonts w:asciiTheme="minorHAnsi" w:hAnsiTheme="minorHAnsi"/>
                <w:b w:val="0"/>
                <w:szCs w:val="24"/>
              </w:rPr>
              <w:t>S</w:t>
            </w:r>
            <w:r w:rsidR="00932461">
              <w:rPr>
                <w:rFonts w:asciiTheme="minorHAnsi" w:hAnsiTheme="minorHAnsi"/>
                <w:b w:val="0"/>
                <w:szCs w:val="24"/>
              </w:rPr>
              <w:t>3</w:t>
            </w:r>
          </w:p>
        </w:tc>
        <w:tc>
          <w:tcPr>
            <w:tcW w:w="9639" w:type="dxa"/>
          </w:tcPr>
          <w:p w14:paraId="3D34D039" w14:textId="614A4C7D" w:rsidR="00D22BF8" w:rsidRPr="00886CA5" w:rsidRDefault="00D22BF8" w:rsidP="005D2618">
            <w:pPr>
              <w:rPr>
                <w:rFonts w:asciiTheme="minorHAnsi" w:hAnsiTheme="minorHAnsi"/>
                <w:b/>
                <w:noProof/>
                <w:sz w:val="24"/>
                <w:szCs w:val="24"/>
                <w:lang w:eastAsia="en-AU"/>
              </w:rPr>
            </w:pPr>
            <w:r w:rsidRPr="00886CA5">
              <w:rPr>
                <w:rFonts w:asciiTheme="minorHAnsi" w:hAnsiTheme="minorHAnsi"/>
                <w:b/>
                <w:noProof/>
                <w:sz w:val="24"/>
                <w:szCs w:val="24"/>
                <w:lang w:eastAsia="en-AU"/>
              </w:rPr>
              <w:t>Investigating mulitplication and division facts</w:t>
            </w:r>
          </w:p>
          <w:p w14:paraId="7A65452D" w14:textId="77777777" w:rsidR="00D22BF8" w:rsidRPr="00886CA5" w:rsidRDefault="00D22BF8" w:rsidP="00D22BF8">
            <w:pPr>
              <w:pStyle w:val="ListParagraph"/>
              <w:numPr>
                <w:ilvl w:val="0"/>
                <w:numId w:val="21"/>
              </w:numPr>
              <w:rPr>
                <w:rFonts w:asciiTheme="minorHAnsi" w:hAnsiTheme="minorHAnsi"/>
                <w:b/>
                <w:noProof/>
                <w:sz w:val="24"/>
                <w:szCs w:val="24"/>
                <w:lang w:eastAsia="en-AU"/>
              </w:rPr>
            </w:pPr>
            <w:r w:rsidRPr="00886CA5">
              <w:rPr>
                <w:rFonts w:asciiTheme="minorHAnsi" w:hAnsiTheme="minorHAnsi"/>
                <w:b/>
                <w:noProof/>
                <w:sz w:val="24"/>
                <w:szCs w:val="24"/>
                <w:lang w:eastAsia="en-AU"/>
              </w:rPr>
              <w:t>Complete simple number sentences by calculating the value of the missing number.</w:t>
            </w:r>
          </w:p>
          <w:p w14:paraId="2E6C9D7A" w14:textId="699BC0B7" w:rsidR="00D22BF8" w:rsidRPr="00886CA5" w:rsidRDefault="00D22BF8" w:rsidP="00D22BF8">
            <w:pPr>
              <w:pStyle w:val="ListParagraph"/>
              <w:rPr>
                <w:rFonts w:asciiTheme="minorHAnsi" w:hAnsiTheme="minorHAnsi"/>
                <w:b/>
                <w:noProof/>
                <w:sz w:val="24"/>
                <w:szCs w:val="24"/>
                <w:lang w:eastAsia="en-AU"/>
              </w:rPr>
            </w:pPr>
            <w:r w:rsidRPr="00886CA5">
              <w:rPr>
                <w:rFonts w:asciiTheme="minorHAnsi" w:hAnsiTheme="minorHAnsi"/>
                <w:b/>
                <w:noProof/>
                <w:sz w:val="24"/>
                <w:szCs w:val="24"/>
                <w:lang w:val="en-US"/>
              </w:rPr>
              <w:drawing>
                <wp:inline distT="0" distB="0" distL="0" distR="0" wp14:anchorId="173D2D36" wp14:editId="0345FBFF">
                  <wp:extent cx="1038225" cy="5767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0911C.tmp"/>
                          <pic:cNvPicPr/>
                        </pic:nvPicPr>
                        <pic:blipFill>
                          <a:blip r:embed="rId7">
                            <a:extLst>
                              <a:ext uri="{28A0092B-C50C-407E-A947-70E740481C1C}">
                                <a14:useLocalDpi xmlns:a14="http://schemas.microsoft.com/office/drawing/2010/main" val="0"/>
                              </a:ext>
                            </a:extLst>
                          </a:blip>
                          <a:stretch>
                            <a:fillRect/>
                          </a:stretch>
                        </pic:blipFill>
                        <pic:spPr>
                          <a:xfrm>
                            <a:off x="0" y="0"/>
                            <a:ext cx="1045329" cy="580738"/>
                          </a:xfrm>
                          <a:prstGeom prst="rect">
                            <a:avLst/>
                          </a:prstGeom>
                        </pic:spPr>
                      </pic:pic>
                    </a:graphicData>
                  </a:graphic>
                </wp:inline>
              </w:drawing>
            </w:r>
          </w:p>
          <w:p w14:paraId="2EE10C14" w14:textId="1F9F4643" w:rsidR="00D22BF8" w:rsidRPr="00886CA5" w:rsidRDefault="00D22BF8" w:rsidP="00D22BF8">
            <w:pPr>
              <w:pStyle w:val="ListParagraph"/>
              <w:rPr>
                <w:rFonts w:asciiTheme="minorHAnsi" w:hAnsiTheme="minorHAnsi"/>
                <w:noProof/>
                <w:sz w:val="24"/>
                <w:szCs w:val="24"/>
                <w:lang w:eastAsia="en-AU"/>
              </w:rPr>
            </w:pPr>
            <w:r w:rsidRPr="00886CA5">
              <w:rPr>
                <w:rFonts w:asciiTheme="minorHAnsi" w:hAnsiTheme="minorHAnsi"/>
                <w:noProof/>
                <w:sz w:val="24"/>
                <w:szCs w:val="24"/>
                <w:lang w:eastAsia="en-AU"/>
              </w:rPr>
              <w:t>Students look for patterns when determining the missing numbers. Investigate what strategies they used for this.</w:t>
            </w:r>
          </w:p>
          <w:p w14:paraId="3C573482" w14:textId="77777777" w:rsidR="00D22BF8" w:rsidRPr="00886CA5" w:rsidRDefault="00D22BF8" w:rsidP="00D22BF8">
            <w:pPr>
              <w:pStyle w:val="ListParagraph"/>
              <w:rPr>
                <w:rFonts w:asciiTheme="minorHAnsi" w:hAnsiTheme="minorHAnsi"/>
                <w:noProof/>
                <w:sz w:val="24"/>
                <w:szCs w:val="24"/>
                <w:lang w:eastAsia="en-AU"/>
              </w:rPr>
            </w:pPr>
            <w:r w:rsidRPr="00886CA5">
              <w:rPr>
                <w:rFonts w:asciiTheme="minorHAnsi" w:hAnsiTheme="minorHAnsi"/>
                <w:noProof/>
                <w:sz w:val="24"/>
                <w:szCs w:val="24"/>
                <w:lang w:eastAsia="en-AU"/>
              </w:rPr>
              <w:t>Use other examples such as the following:</w:t>
            </w:r>
          </w:p>
          <w:p w14:paraId="4F763C4A" w14:textId="53E7BC88" w:rsidR="00D22BF8" w:rsidRPr="00886CA5" w:rsidRDefault="00D22BF8" w:rsidP="00D22BF8">
            <w:pPr>
              <w:pStyle w:val="ListParagraph"/>
              <w:rPr>
                <w:rFonts w:asciiTheme="minorHAnsi" w:hAnsiTheme="minorHAnsi"/>
                <w:noProof/>
                <w:sz w:val="24"/>
                <w:szCs w:val="24"/>
                <w:lang w:eastAsia="en-AU"/>
              </w:rPr>
            </w:pPr>
            <w:r w:rsidRPr="00886CA5">
              <w:rPr>
                <w:rFonts w:asciiTheme="minorHAnsi" w:hAnsiTheme="minorHAnsi"/>
                <w:noProof/>
                <w:sz w:val="24"/>
                <w:szCs w:val="24"/>
                <w:lang w:val="en-US"/>
              </w:rPr>
              <w:drawing>
                <wp:inline distT="0" distB="0" distL="0" distR="0" wp14:anchorId="7C3881D9" wp14:editId="7BD140D3">
                  <wp:extent cx="3114675" cy="77866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0E255.tmp"/>
                          <pic:cNvPicPr/>
                        </pic:nvPicPr>
                        <pic:blipFill>
                          <a:blip r:embed="rId8">
                            <a:extLst>
                              <a:ext uri="{28A0092B-C50C-407E-A947-70E740481C1C}">
                                <a14:useLocalDpi xmlns:a14="http://schemas.microsoft.com/office/drawing/2010/main" val="0"/>
                              </a:ext>
                            </a:extLst>
                          </a:blip>
                          <a:stretch>
                            <a:fillRect/>
                          </a:stretch>
                        </pic:blipFill>
                        <pic:spPr>
                          <a:xfrm>
                            <a:off x="0" y="0"/>
                            <a:ext cx="3156372" cy="789093"/>
                          </a:xfrm>
                          <a:prstGeom prst="rect">
                            <a:avLst/>
                          </a:prstGeom>
                        </pic:spPr>
                      </pic:pic>
                    </a:graphicData>
                  </a:graphic>
                </wp:inline>
              </w:drawing>
            </w:r>
          </w:p>
          <w:p w14:paraId="19DB8B04" w14:textId="14E65BC0" w:rsidR="001C6A19" w:rsidRPr="00886CA5" w:rsidRDefault="00D22BF8" w:rsidP="00D22BF8">
            <w:pPr>
              <w:pStyle w:val="ListParagraph"/>
              <w:rPr>
                <w:rFonts w:asciiTheme="minorHAnsi" w:hAnsiTheme="minorHAnsi"/>
                <w:noProof/>
                <w:sz w:val="24"/>
                <w:szCs w:val="24"/>
                <w:lang w:eastAsia="en-AU"/>
              </w:rPr>
            </w:pPr>
            <w:r w:rsidRPr="00886CA5">
              <w:rPr>
                <w:rFonts w:asciiTheme="minorHAnsi" w:hAnsiTheme="minorHAnsi"/>
                <w:noProof/>
                <w:sz w:val="24"/>
                <w:szCs w:val="24"/>
                <w:lang w:eastAsia="en-AU"/>
              </w:rPr>
              <w:t>Students create similar examples for others to solve.</w:t>
            </w:r>
          </w:p>
        </w:tc>
      </w:tr>
      <w:tr w:rsidR="001C6A19" w:rsidRPr="004A4DA4" w14:paraId="3552F0D4" w14:textId="1670C5DD" w:rsidTr="00886CA5">
        <w:trPr>
          <w:trHeight w:val="1600"/>
        </w:trPr>
        <w:tc>
          <w:tcPr>
            <w:tcW w:w="3936" w:type="dxa"/>
            <w:vMerge/>
            <w:tcBorders>
              <w:right w:val="single" w:sz="4" w:space="0" w:color="auto"/>
            </w:tcBorders>
          </w:tcPr>
          <w:p w14:paraId="1B9B11E8" w14:textId="05F3B648"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0AACA107" w:rsidR="001C6A19" w:rsidRPr="004A4DA4" w:rsidRDefault="00932461" w:rsidP="00EB1737">
            <w:pPr>
              <w:pStyle w:val="Heading2"/>
              <w:jc w:val="center"/>
              <w:rPr>
                <w:rFonts w:asciiTheme="minorHAnsi" w:hAnsiTheme="minorHAnsi"/>
                <w:szCs w:val="24"/>
              </w:rPr>
            </w:pPr>
            <w:r>
              <w:rPr>
                <w:rFonts w:asciiTheme="minorHAnsi" w:hAnsiTheme="minorHAnsi"/>
                <w:szCs w:val="24"/>
              </w:rPr>
              <w:t>S3</w:t>
            </w:r>
          </w:p>
        </w:tc>
        <w:tc>
          <w:tcPr>
            <w:tcW w:w="9639" w:type="dxa"/>
          </w:tcPr>
          <w:p w14:paraId="2151D528" w14:textId="77777777" w:rsidR="00C67E21" w:rsidRPr="00886CA5" w:rsidRDefault="00C67E21" w:rsidP="00C67E21">
            <w:pPr>
              <w:pStyle w:val="ListParagraph"/>
              <w:numPr>
                <w:ilvl w:val="0"/>
                <w:numId w:val="21"/>
              </w:numPr>
              <w:rPr>
                <w:rFonts w:asciiTheme="minorHAnsi" w:hAnsiTheme="minorHAnsi"/>
                <w:color w:val="FF0000"/>
                <w:sz w:val="24"/>
                <w:szCs w:val="24"/>
              </w:rPr>
            </w:pPr>
            <w:r w:rsidRPr="00886CA5">
              <w:rPr>
                <w:rFonts w:asciiTheme="minorHAnsi" w:hAnsiTheme="minorHAnsi"/>
                <w:color w:val="FF0000"/>
                <w:sz w:val="24"/>
                <w:szCs w:val="24"/>
              </w:rPr>
              <w:t>Investigation: Children in pairs write a problem using the whole class activity.</w:t>
            </w:r>
          </w:p>
          <w:p w14:paraId="66EEC469" w14:textId="5B6B2969" w:rsidR="000C5111" w:rsidRPr="00886CA5" w:rsidRDefault="000C5111" w:rsidP="00C67E21">
            <w:pPr>
              <w:pStyle w:val="ListParagraph"/>
              <w:numPr>
                <w:ilvl w:val="0"/>
                <w:numId w:val="21"/>
              </w:numPr>
              <w:rPr>
                <w:rFonts w:asciiTheme="minorHAnsi" w:hAnsiTheme="minorHAnsi"/>
                <w:sz w:val="24"/>
                <w:szCs w:val="24"/>
              </w:rPr>
            </w:pPr>
            <w:r w:rsidRPr="00886CA5">
              <w:rPr>
                <w:rFonts w:asciiTheme="minorHAnsi" w:hAnsiTheme="minorHAnsi"/>
                <w:sz w:val="24"/>
                <w:szCs w:val="24"/>
              </w:rPr>
              <w:t>Activity sheet</w:t>
            </w:r>
          </w:p>
          <w:p w14:paraId="7F63659B" w14:textId="2F1FB3EC" w:rsidR="007E4125" w:rsidRPr="00886CA5" w:rsidRDefault="000C5111" w:rsidP="00C67E21">
            <w:pPr>
              <w:pStyle w:val="ListParagraph"/>
              <w:numPr>
                <w:ilvl w:val="0"/>
                <w:numId w:val="21"/>
              </w:numPr>
              <w:rPr>
                <w:rFonts w:asciiTheme="minorHAnsi" w:hAnsiTheme="minorHAnsi"/>
                <w:sz w:val="24"/>
                <w:szCs w:val="24"/>
              </w:rPr>
            </w:pPr>
            <w:r w:rsidRPr="00886CA5">
              <w:rPr>
                <w:rFonts w:asciiTheme="minorHAnsi" w:hAnsiTheme="minorHAnsi"/>
                <w:sz w:val="24"/>
                <w:szCs w:val="24"/>
              </w:rPr>
              <w:t xml:space="preserve">Game </w:t>
            </w:r>
            <w:r w:rsidR="00026D31" w:rsidRPr="00886CA5">
              <w:rPr>
                <w:rFonts w:asciiTheme="minorHAnsi" w:hAnsiTheme="minorHAnsi"/>
                <w:sz w:val="24"/>
                <w:szCs w:val="24"/>
              </w:rPr>
              <w:t xml:space="preserve"> Guess the Number</w:t>
            </w:r>
            <w:r w:rsidR="00C67E21" w:rsidRPr="00886CA5">
              <w:rPr>
                <w:rFonts w:asciiTheme="minorHAnsi" w:hAnsiTheme="minorHAnsi"/>
                <w:sz w:val="24"/>
                <w:szCs w:val="24"/>
              </w:rPr>
              <w:t xml:space="preserve"> http://getsmarts.weebly.com/patterns--algebra2.html</w:t>
            </w:r>
          </w:p>
        </w:tc>
      </w:tr>
      <w:tr w:rsidR="001C6A19" w:rsidRPr="004A4DA4" w14:paraId="59210916" w14:textId="233DDF99" w:rsidTr="00886CA5">
        <w:trPr>
          <w:trHeight w:val="1739"/>
        </w:trPr>
        <w:tc>
          <w:tcPr>
            <w:tcW w:w="3936" w:type="dxa"/>
            <w:vMerge/>
            <w:tcBorders>
              <w:right w:val="single" w:sz="4" w:space="0" w:color="auto"/>
            </w:tcBorders>
          </w:tcPr>
          <w:p w14:paraId="49EDC7E3" w14:textId="0D22B34C"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125EEFA3" w:rsidR="001C6A19" w:rsidRPr="004A4DA4" w:rsidRDefault="00373C06" w:rsidP="00932461">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S4</w:t>
            </w:r>
          </w:p>
        </w:tc>
        <w:tc>
          <w:tcPr>
            <w:tcW w:w="9639" w:type="dxa"/>
          </w:tcPr>
          <w:p w14:paraId="17B7C6D4" w14:textId="2B0051FC" w:rsidR="001C6A19" w:rsidRPr="00886CA5" w:rsidRDefault="00D22BF8" w:rsidP="00886CA5">
            <w:pPr>
              <w:pStyle w:val="ListParagraph"/>
              <w:numPr>
                <w:ilvl w:val="0"/>
                <w:numId w:val="23"/>
              </w:numPr>
              <w:rPr>
                <w:rFonts w:asciiTheme="minorHAnsi" w:hAnsiTheme="minorHAnsi"/>
                <w:sz w:val="24"/>
                <w:szCs w:val="24"/>
              </w:rPr>
            </w:pPr>
            <w:r w:rsidRPr="00886CA5">
              <w:rPr>
                <w:rFonts w:asciiTheme="minorHAnsi" w:hAnsiTheme="minorHAnsi"/>
                <w:sz w:val="24"/>
                <w:szCs w:val="24"/>
              </w:rPr>
              <w:t xml:space="preserve">Using the activities within the </w:t>
            </w:r>
            <w:proofErr w:type="spellStart"/>
            <w:r w:rsidRPr="00886CA5">
              <w:rPr>
                <w:rFonts w:asciiTheme="minorHAnsi" w:hAnsiTheme="minorHAnsi"/>
                <w:sz w:val="24"/>
                <w:szCs w:val="24"/>
              </w:rPr>
              <w:t>proforma</w:t>
            </w:r>
            <w:proofErr w:type="spellEnd"/>
            <w:r w:rsidRPr="00886CA5">
              <w:rPr>
                <w:rFonts w:asciiTheme="minorHAnsi" w:hAnsiTheme="minorHAnsi"/>
                <w:sz w:val="24"/>
                <w:szCs w:val="24"/>
              </w:rPr>
              <w:t>, substitute the boxes with associating letters to introduce algebra concepts.</w:t>
            </w: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72F56A1A" w14:textId="77777777" w:rsidR="001C6A19" w:rsidRPr="00886CA5" w:rsidRDefault="00026D31" w:rsidP="00520774">
            <w:pPr>
              <w:rPr>
                <w:rFonts w:asciiTheme="minorHAnsi" w:hAnsiTheme="minorHAnsi"/>
                <w:sz w:val="24"/>
                <w:szCs w:val="24"/>
              </w:rPr>
            </w:pPr>
            <w:r w:rsidRPr="00886CA5">
              <w:rPr>
                <w:rFonts w:asciiTheme="minorHAnsi" w:hAnsiTheme="minorHAnsi"/>
                <w:sz w:val="24"/>
                <w:szCs w:val="24"/>
              </w:rPr>
              <w:t>Can children understand inverse operations?</w:t>
            </w:r>
          </w:p>
          <w:p w14:paraId="1AF45CEC" w14:textId="78CC0D66" w:rsidR="00026D31" w:rsidRPr="00886CA5" w:rsidRDefault="00026D31" w:rsidP="00520774">
            <w:pPr>
              <w:rPr>
                <w:rFonts w:asciiTheme="minorHAnsi" w:hAnsiTheme="minorHAnsi"/>
                <w:sz w:val="24"/>
                <w:szCs w:val="24"/>
              </w:rPr>
            </w:pPr>
            <w:r w:rsidRPr="00886CA5">
              <w:rPr>
                <w:rFonts w:asciiTheme="minorHAnsi" w:hAnsiTheme="minorHAnsi"/>
                <w:sz w:val="24"/>
                <w:szCs w:val="24"/>
              </w:rPr>
              <w:t>Are children able to make and solve a problem?</w:t>
            </w:r>
          </w:p>
        </w:tc>
      </w:tr>
    </w:tbl>
    <w:p w14:paraId="7FFE4F56" w14:textId="4BF45E22" w:rsidR="001717B7" w:rsidRPr="001717B7" w:rsidRDefault="001717B7" w:rsidP="001717B7">
      <w:pPr>
        <w:spacing w:line="276" w:lineRule="auto"/>
        <w:ind w:left="360"/>
        <w:rPr>
          <w:rFonts w:asciiTheme="minorHAnsi" w:hAnsiTheme="minorHAnsi"/>
          <w:sz w:val="24"/>
          <w:szCs w:val="24"/>
        </w:rPr>
      </w:pPr>
    </w:p>
    <w:p w14:paraId="7F217419" w14:textId="2EF41783"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D32658">
        <w:rPr>
          <w:rFonts w:asciiTheme="minorHAnsi" w:hAnsiTheme="minorHAnsi"/>
          <w:sz w:val="24"/>
          <w:szCs w:val="24"/>
        </w:rPr>
        <w:t>.</w:t>
      </w:r>
    </w:p>
    <w:p w14:paraId="416FCCCE" w14:textId="6536BDA0"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D32658">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5451"/>
    <w:multiLevelType w:val="hybridMultilevel"/>
    <w:tmpl w:val="5502C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CF8314D"/>
    <w:multiLevelType w:val="multilevel"/>
    <w:tmpl w:val="05E6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nsid w:val="33F745C6"/>
    <w:multiLevelType w:val="hybridMultilevel"/>
    <w:tmpl w:val="4DD20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035B25"/>
    <w:multiLevelType w:val="hybridMultilevel"/>
    <w:tmpl w:val="E2C64CBA"/>
    <w:lvl w:ilvl="0" w:tplc="C15426C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7">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A627D18"/>
    <w:multiLevelType w:val="hybridMultilevel"/>
    <w:tmpl w:val="660064FA"/>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C5B40E5"/>
    <w:multiLevelType w:val="hybridMultilevel"/>
    <w:tmpl w:val="1F1A83B6"/>
    <w:lvl w:ilvl="0" w:tplc="C15426C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3">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
  </w:num>
  <w:num w:numId="3">
    <w:abstractNumId w:val="19"/>
  </w:num>
  <w:num w:numId="4">
    <w:abstractNumId w:val="8"/>
  </w:num>
  <w:num w:numId="5">
    <w:abstractNumId w:val="5"/>
  </w:num>
  <w:num w:numId="6">
    <w:abstractNumId w:val="2"/>
  </w:num>
  <w:num w:numId="7">
    <w:abstractNumId w:val="14"/>
  </w:num>
  <w:num w:numId="8">
    <w:abstractNumId w:val="23"/>
  </w:num>
  <w:num w:numId="9">
    <w:abstractNumId w:val="13"/>
  </w:num>
  <w:num w:numId="10">
    <w:abstractNumId w:val="17"/>
  </w:num>
  <w:num w:numId="11">
    <w:abstractNumId w:val="12"/>
  </w:num>
  <w:num w:numId="12">
    <w:abstractNumId w:val="22"/>
  </w:num>
  <w:num w:numId="13">
    <w:abstractNumId w:val="7"/>
  </w:num>
  <w:num w:numId="14">
    <w:abstractNumId w:val="4"/>
  </w:num>
  <w:num w:numId="15">
    <w:abstractNumId w:val="15"/>
  </w:num>
  <w:num w:numId="16">
    <w:abstractNumId w:val="6"/>
  </w:num>
  <w:num w:numId="17">
    <w:abstractNumId w:val="9"/>
  </w:num>
  <w:num w:numId="18">
    <w:abstractNumId w:val="21"/>
  </w:num>
  <w:num w:numId="19">
    <w:abstractNumId w:val="0"/>
  </w:num>
  <w:num w:numId="20">
    <w:abstractNumId w:val="10"/>
  </w:num>
  <w:num w:numId="21">
    <w:abstractNumId w:val="20"/>
  </w:num>
  <w:num w:numId="22">
    <w:abstractNumId w:val="3"/>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26D31"/>
    <w:rsid w:val="000328F1"/>
    <w:rsid w:val="00052DA9"/>
    <w:rsid w:val="00081A4D"/>
    <w:rsid w:val="00096D0A"/>
    <w:rsid w:val="000A54BD"/>
    <w:rsid w:val="000C5111"/>
    <w:rsid w:val="0010795F"/>
    <w:rsid w:val="00116C60"/>
    <w:rsid w:val="001357A6"/>
    <w:rsid w:val="001451A1"/>
    <w:rsid w:val="001717B7"/>
    <w:rsid w:val="001B7956"/>
    <w:rsid w:val="001C6A19"/>
    <w:rsid w:val="001F0A11"/>
    <w:rsid w:val="00210BA1"/>
    <w:rsid w:val="0022220D"/>
    <w:rsid w:val="00226DAF"/>
    <w:rsid w:val="00262977"/>
    <w:rsid w:val="002650AE"/>
    <w:rsid w:val="002746DF"/>
    <w:rsid w:val="002A32F4"/>
    <w:rsid w:val="002B3979"/>
    <w:rsid w:val="002E2AC1"/>
    <w:rsid w:val="00360FFC"/>
    <w:rsid w:val="00373C06"/>
    <w:rsid w:val="003F5FE9"/>
    <w:rsid w:val="00403F6E"/>
    <w:rsid w:val="00431ACC"/>
    <w:rsid w:val="00443B37"/>
    <w:rsid w:val="004A4DA4"/>
    <w:rsid w:val="004B2453"/>
    <w:rsid w:val="004B76C4"/>
    <w:rsid w:val="004D1266"/>
    <w:rsid w:val="00520774"/>
    <w:rsid w:val="00521B3A"/>
    <w:rsid w:val="0053162C"/>
    <w:rsid w:val="0057006E"/>
    <w:rsid w:val="00571856"/>
    <w:rsid w:val="00571ECB"/>
    <w:rsid w:val="00575B6D"/>
    <w:rsid w:val="005A7343"/>
    <w:rsid w:val="005C7617"/>
    <w:rsid w:val="005D2618"/>
    <w:rsid w:val="00633BA7"/>
    <w:rsid w:val="0063765F"/>
    <w:rsid w:val="006466C1"/>
    <w:rsid w:val="0066404C"/>
    <w:rsid w:val="00691A0B"/>
    <w:rsid w:val="006D1864"/>
    <w:rsid w:val="006E7517"/>
    <w:rsid w:val="0079079B"/>
    <w:rsid w:val="007A1EA1"/>
    <w:rsid w:val="007A222F"/>
    <w:rsid w:val="007C50E5"/>
    <w:rsid w:val="007E3C19"/>
    <w:rsid w:val="007E4125"/>
    <w:rsid w:val="007F31F4"/>
    <w:rsid w:val="00803F1E"/>
    <w:rsid w:val="00816899"/>
    <w:rsid w:val="008442F2"/>
    <w:rsid w:val="00845A5B"/>
    <w:rsid w:val="00877309"/>
    <w:rsid w:val="0088150C"/>
    <w:rsid w:val="00886CA5"/>
    <w:rsid w:val="008C7B62"/>
    <w:rsid w:val="008D520D"/>
    <w:rsid w:val="008F4588"/>
    <w:rsid w:val="009138EC"/>
    <w:rsid w:val="00925DF8"/>
    <w:rsid w:val="00932461"/>
    <w:rsid w:val="00932E16"/>
    <w:rsid w:val="00961AC9"/>
    <w:rsid w:val="00977E43"/>
    <w:rsid w:val="009F49B9"/>
    <w:rsid w:val="00A11BAA"/>
    <w:rsid w:val="00A843C1"/>
    <w:rsid w:val="00A96550"/>
    <w:rsid w:val="00AA36FD"/>
    <w:rsid w:val="00AA7C36"/>
    <w:rsid w:val="00AB5CAF"/>
    <w:rsid w:val="00AC10DF"/>
    <w:rsid w:val="00AD2470"/>
    <w:rsid w:val="00B4193E"/>
    <w:rsid w:val="00B54A6D"/>
    <w:rsid w:val="00B63786"/>
    <w:rsid w:val="00B73124"/>
    <w:rsid w:val="00BA6310"/>
    <w:rsid w:val="00BC43B0"/>
    <w:rsid w:val="00BD33F5"/>
    <w:rsid w:val="00BF49F1"/>
    <w:rsid w:val="00C4146A"/>
    <w:rsid w:val="00C42F08"/>
    <w:rsid w:val="00C660B3"/>
    <w:rsid w:val="00C67E21"/>
    <w:rsid w:val="00C7475F"/>
    <w:rsid w:val="00C909B1"/>
    <w:rsid w:val="00CA13F7"/>
    <w:rsid w:val="00CB2AF4"/>
    <w:rsid w:val="00CC5D42"/>
    <w:rsid w:val="00D01B42"/>
    <w:rsid w:val="00D22BF8"/>
    <w:rsid w:val="00D32658"/>
    <w:rsid w:val="00D36387"/>
    <w:rsid w:val="00D41A1D"/>
    <w:rsid w:val="00D45271"/>
    <w:rsid w:val="00D67175"/>
    <w:rsid w:val="00D67D2E"/>
    <w:rsid w:val="00DB3CCB"/>
    <w:rsid w:val="00DF1CEC"/>
    <w:rsid w:val="00DF47F3"/>
    <w:rsid w:val="00DF7960"/>
    <w:rsid w:val="00E1733F"/>
    <w:rsid w:val="00E202DD"/>
    <w:rsid w:val="00E40A2A"/>
    <w:rsid w:val="00E4494B"/>
    <w:rsid w:val="00E84467"/>
    <w:rsid w:val="00EB1737"/>
    <w:rsid w:val="00ED18F4"/>
    <w:rsid w:val="00EE6D19"/>
    <w:rsid w:val="00EE7DFF"/>
    <w:rsid w:val="00F0294E"/>
    <w:rsid w:val="00F10A55"/>
    <w:rsid w:val="00F46276"/>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NormalWeb">
    <w:name w:val="Normal (Web)"/>
    <w:basedOn w:val="Normal"/>
    <w:uiPriority w:val="99"/>
    <w:semiHidden/>
    <w:unhideWhenUsed/>
    <w:rsid w:val="00D22BF8"/>
    <w:pPr>
      <w:spacing w:before="100" w:beforeAutospacing="1" w:after="100" w:afterAutospacing="1"/>
    </w:pPr>
    <w:rPr>
      <w:sz w:val="24"/>
      <w:szCs w:val="24"/>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NormalWeb">
    <w:name w:val="Normal (Web)"/>
    <w:basedOn w:val="Normal"/>
    <w:uiPriority w:val="99"/>
    <w:semiHidden/>
    <w:unhideWhenUsed/>
    <w:rsid w:val="00D22BF8"/>
    <w:pPr>
      <w:spacing w:before="100" w:beforeAutospacing="1" w:after="100" w:afterAutospacing="1"/>
    </w:pPr>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17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tmp"/><Relationship Id="rId8" Type="http://schemas.openxmlformats.org/officeDocument/2006/relationships/image" Target="media/image2.tmp"/><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E028C-3162-F84E-995F-76652E2F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2014-04-10T00:03:00Z</cp:lastPrinted>
  <dcterms:created xsi:type="dcterms:W3CDTF">2014-12-12T23:44:00Z</dcterms:created>
  <dcterms:modified xsi:type="dcterms:W3CDTF">2014-12-12T23:44:00Z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