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09E242B"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D8713B">
              <w:rPr>
                <w:rFonts w:asciiTheme="minorHAnsi" w:hAnsiTheme="minorHAnsi"/>
                <w:b w:val="0"/>
                <w:szCs w:val="24"/>
              </w:rPr>
              <w:t>5</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3BE69E2C" w:rsidR="00D41A1D" w:rsidRPr="00D8713B" w:rsidRDefault="00D41A1D" w:rsidP="00CA13F7">
            <w:pPr>
              <w:pStyle w:val="Heading2"/>
              <w:rPr>
                <w:rFonts w:asciiTheme="minorHAnsi" w:hAnsiTheme="minorHAnsi"/>
                <w:szCs w:val="24"/>
              </w:rPr>
            </w:pPr>
            <w:r w:rsidRPr="00D8713B">
              <w:rPr>
                <w:rFonts w:asciiTheme="minorHAnsi" w:hAnsiTheme="minorHAnsi"/>
                <w:szCs w:val="24"/>
              </w:rPr>
              <w:t>STRAND:</w:t>
            </w:r>
            <w:r w:rsidR="00923B36" w:rsidRPr="00D8713B">
              <w:rPr>
                <w:rFonts w:asciiTheme="minorHAnsi" w:hAnsiTheme="minorHAnsi"/>
                <w:szCs w:val="24"/>
              </w:rPr>
              <w:t xml:space="preserve"> </w:t>
            </w:r>
            <w:r w:rsidRPr="00D8713B">
              <w:rPr>
                <w:rFonts w:asciiTheme="minorHAnsi" w:hAnsiTheme="minorHAnsi"/>
                <w:szCs w:val="24"/>
              </w:rPr>
              <w:t xml:space="preserve"> </w:t>
            </w:r>
            <w:r w:rsidR="001B7977" w:rsidRPr="00D8713B">
              <w:rPr>
                <w:rFonts w:asciiTheme="minorHAnsi" w:hAnsiTheme="minorHAnsi"/>
                <w:szCs w:val="24"/>
              </w:rPr>
              <w:t>Measurement and Geometry</w:t>
            </w:r>
          </w:p>
          <w:p w14:paraId="5D459EBB" w14:textId="6FF685B9" w:rsidR="00D41A1D" w:rsidRPr="00D8713B"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987F380" w:rsidR="00D41A1D" w:rsidRPr="00D8713B" w:rsidRDefault="00D41A1D" w:rsidP="004A4DA4">
            <w:pPr>
              <w:rPr>
                <w:rFonts w:asciiTheme="minorHAnsi" w:hAnsiTheme="minorHAnsi"/>
                <w:b/>
                <w:sz w:val="24"/>
                <w:szCs w:val="24"/>
              </w:rPr>
            </w:pPr>
            <w:r w:rsidRPr="00D8713B">
              <w:rPr>
                <w:rFonts w:asciiTheme="minorHAnsi" w:eastAsia="Times" w:hAnsiTheme="minorHAnsi"/>
                <w:b/>
                <w:sz w:val="24"/>
                <w:szCs w:val="24"/>
                <w:lang w:eastAsia="en-AU"/>
              </w:rPr>
              <w:t>SUB-STRAND:</w:t>
            </w:r>
            <w:r w:rsidR="00923B36" w:rsidRPr="00D8713B">
              <w:rPr>
                <w:rFonts w:asciiTheme="minorHAnsi" w:eastAsia="Times" w:hAnsiTheme="minorHAnsi"/>
                <w:b/>
                <w:sz w:val="24"/>
                <w:szCs w:val="24"/>
                <w:lang w:eastAsia="en-AU"/>
              </w:rPr>
              <w:t xml:space="preserve"> </w:t>
            </w:r>
            <w:r w:rsidR="00A264B4" w:rsidRPr="00D8713B">
              <w:rPr>
                <w:rFonts w:asciiTheme="minorHAnsi" w:eastAsia="Times" w:hAnsiTheme="minorHAnsi"/>
                <w:b/>
                <w:sz w:val="24"/>
                <w:szCs w:val="24"/>
                <w:lang w:eastAsia="en-AU"/>
              </w:rPr>
              <w:t xml:space="preserve"> Time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84D050B"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02835E3C" w:rsidR="001B7977" w:rsidRPr="00923B36" w:rsidRDefault="001B7977" w:rsidP="004A4DA4">
            <w:pPr>
              <w:rPr>
                <w:rFonts w:asciiTheme="minorHAnsi" w:hAnsiTheme="minorHAnsi"/>
                <w:sz w:val="24"/>
                <w:szCs w:val="24"/>
              </w:rPr>
            </w:pPr>
            <w:r>
              <w:rPr>
                <w:rFonts w:asciiTheme="minorHAnsi" w:hAnsiTheme="minorHAnsi"/>
                <w:b/>
                <w:sz w:val="24"/>
                <w:szCs w:val="24"/>
              </w:rPr>
              <w:t>MA1-1WM, MA1-2WM, MA1-3WM</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6A52A5D8"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1B7977">
              <w:rPr>
                <w:rFonts w:asciiTheme="minorHAnsi" w:hAnsiTheme="minorHAnsi"/>
                <w:szCs w:val="24"/>
              </w:rPr>
              <w:t xml:space="preserve"> MA1-13MG</w:t>
            </w:r>
          </w:p>
        </w:tc>
        <w:tc>
          <w:tcPr>
            <w:tcW w:w="4253" w:type="dxa"/>
            <w:gridSpan w:val="3"/>
            <w:tcBorders>
              <w:bottom w:val="single" w:sz="4" w:space="0" w:color="auto"/>
            </w:tcBorders>
            <w:shd w:val="clear" w:color="auto" w:fill="auto"/>
          </w:tcPr>
          <w:p w14:paraId="0F5AEC8D" w14:textId="18F7838B" w:rsidR="00CA13F7" w:rsidRPr="004A4DA4" w:rsidRDefault="009F21C7" w:rsidP="00923B36">
            <w:pPr>
              <w:rPr>
                <w:rFonts w:asciiTheme="minorHAnsi" w:hAnsiTheme="minorHAnsi"/>
                <w:b/>
                <w:sz w:val="24"/>
                <w:szCs w:val="24"/>
              </w:rPr>
            </w:pPr>
            <w:r>
              <w:rPr>
                <w:rFonts w:asciiTheme="minorHAnsi" w:hAnsiTheme="minorHAnsi"/>
                <w:b/>
                <w:sz w:val="24"/>
                <w:szCs w:val="24"/>
              </w:rPr>
              <w:t>Describes, compares and orders durations of events, and reads half- and quarter-hour time</w:t>
            </w:r>
            <w:bookmarkStart w:id="0" w:name="_GoBack"/>
            <w:bookmarkEnd w:id="0"/>
          </w:p>
        </w:tc>
      </w:tr>
      <w:tr w:rsidR="00CA13F7" w:rsidRPr="004A4DA4" w14:paraId="2B1E5F1E" w14:textId="77777777" w:rsidTr="00390556">
        <w:trPr>
          <w:trHeight w:hRule="exact" w:val="1249"/>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0E81E0DC" w:rsidR="00CA13F7" w:rsidRPr="003D71B6" w:rsidRDefault="00390556" w:rsidP="00F10A55">
            <w:pPr>
              <w:autoSpaceDE w:val="0"/>
              <w:autoSpaceDN w:val="0"/>
              <w:adjustRightInd w:val="0"/>
              <w:rPr>
                <w:rFonts w:asciiTheme="minorHAnsi" w:hAnsiTheme="minorHAnsi"/>
                <w:b/>
                <w:sz w:val="22"/>
                <w:szCs w:val="22"/>
              </w:rPr>
            </w:pPr>
            <w:r w:rsidRPr="003D71B6">
              <w:rPr>
                <w:rFonts w:asciiTheme="minorHAnsi" w:hAnsiTheme="minorHAnsi"/>
                <w:b/>
                <w:sz w:val="22"/>
                <w:szCs w:val="22"/>
              </w:rPr>
              <w:t>Describe duration using months, weeks, days and hours</w:t>
            </w:r>
          </w:p>
          <w:p w14:paraId="45238EA2" w14:textId="3D28CA93" w:rsidR="009562CB" w:rsidRPr="003D71B6" w:rsidRDefault="001976E7" w:rsidP="009562CB">
            <w:pPr>
              <w:pStyle w:val="ListParagraph"/>
              <w:numPr>
                <w:ilvl w:val="0"/>
                <w:numId w:val="20"/>
              </w:numPr>
              <w:autoSpaceDE w:val="0"/>
              <w:autoSpaceDN w:val="0"/>
              <w:adjustRightInd w:val="0"/>
              <w:rPr>
                <w:rFonts w:asciiTheme="minorHAnsi" w:hAnsiTheme="minorHAnsi"/>
                <w:sz w:val="22"/>
                <w:szCs w:val="22"/>
              </w:rPr>
            </w:pPr>
            <w:r w:rsidRPr="003D71B6">
              <w:rPr>
                <w:rFonts w:asciiTheme="minorHAnsi" w:hAnsiTheme="minorHAnsi"/>
                <w:sz w:val="22"/>
                <w:szCs w:val="22"/>
              </w:rPr>
              <w:t xml:space="preserve">Use </w:t>
            </w:r>
            <w:r w:rsidR="005A65AB" w:rsidRPr="003D71B6">
              <w:rPr>
                <w:rFonts w:asciiTheme="minorHAnsi" w:hAnsiTheme="minorHAnsi"/>
                <w:sz w:val="22"/>
                <w:szCs w:val="22"/>
              </w:rPr>
              <w:t>a calendar to calculate the number of months, weeks and days until an upcoming event.</w:t>
            </w:r>
          </w:p>
          <w:p w14:paraId="61739B6C" w14:textId="69D638F8" w:rsidR="001976E7" w:rsidRPr="00390556" w:rsidRDefault="005A65AB" w:rsidP="00F10A55">
            <w:pPr>
              <w:pStyle w:val="ListParagraph"/>
              <w:numPr>
                <w:ilvl w:val="0"/>
                <w:numId w:val="20"/>
              </w:numPr>
              <w:autoSpaceDE w:val="0"/>
              <w:autoSpaceDN w:val="0"/>
              <w:adjustRightInd w:val="0"/>
              <w:rPr>
                <w:rFonts w:asciiTheme="minorHAnsi" w:hAnsiTheme="minorHAnsi"/>
              </w:rPr>
            </w:pPr>
            <w:r w:rsidRPr="003D71B6">
              <w:rPr>
                <w:rFonts w:asciiTheme="minorHAnsi" w:hAnsiTheme="minorHAnsi"/>
                <w:sz w:val="22"/>
                <w:szCs w:val="22"/>
              </w:rPr>
              <w:t xml:space="preserve">Recognise that some cultures use informal units of time, </w:t>
            </w:r>
            <w:r w:rsidRPr="003D71B6">
              <w:rPr>
                <w:rFonts w:asciiTheme="minorHAnsi" w:hAnsiTheme="minorHAnsi"/>
                <w:sz w:val="22"/>
                <w:szCs w:val="22"/>
                <w:u w:val="single"/>
              </w:rPr>
              <w:t>e.g</w:t>
            </w:r>
            <w:r w:rsidRPr="003D71B6">
              <w:rPr>
                <w:rFonts w:asciiTheme="minorHAnsi" w:hAnsiTheme="minorHAnsi"/>
                <w:sz w:val="22"/>
                <w:szCs w:val="22"/>
              </w:rPr>
              <w:t>. the use of tidal change in Aboriginal communities (Reasoning)</w:t>
            </w: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02770668"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73F93AE0" w14:textId="77777777" w:rsidR="00F10A55" w:rsidRPr="003D71B6" w:rsidRDefault="005A65AB" w:rsidP="001B7977">
            <w:pPr>
              <w:pStyle w:val="ListParagraph"/>
              <w:numPr>
                <w:ilvl w:val="0"/>
                <w:numId w:val="31"/>
              </w:numPr>
              <w:autoSpaceDE w:val="0"/>
              <w:autoSpaceDN w:val="0"/>
              <w:adjustRightInd w:val="0"/>
              <w:ind w:left="474"/>
              <w:rPr>
                <w:rFonts w:asciiTheme="minorHAnsi" w:hAnsiTheme="minorHAnsi"/>
                <w:sz w:val="22"/>
                <w:szCs w:val="22"/>
              </w:rPr>
            </w:pPr>
            <w:r w:rsidRPr="003D71B6">
              <w:rPr>
                <w:rFonts w:asciiTheme="minorHAnsi" w:hAnsiTheme="minorHAnsi"/>
                <w:sz w:val="22"/>
                <w:szCs w:val="22"/>
              </w:rPr>
              <w:t>Ask students to name the days of the week. Which days are on the weekend? How many days in a week?</w:t>
            </w:r>
          </w:p>
          <w:p w14:paraId="0CC9F641" w14:textId="077A60DE" w:rsidR="005A65AB" w:rsidRPr="005B4C98" w:rsidRDefault="005A65AB" w:rsidP="001B7977">
            <w:pPr>
              <w:pStyle w:val="ListParagraph"/>
              <w:numPr>
                <w:ilvl w:val="0"/>
                <w:numId w:val="31"/>
              </w:numPr>
              <w:autoSpaceDE w:val="0"/>
              <w:autoSpaceDN w:val="0"/>
              <w:adjustRightInd w:val="0"/>
              <w:ind w:left="474"/>
              <w:rPr>
                <w:rFonts w:asciiTheme="minorHAnsi" w:hAnsiTheme="minorHAnsi"/>
              </w:rPr>
            </w:pPr>
            <w:r w:rsidRPr="003D71B6">
              <w:rPr>
                <w:rFonts w:asciiTheme="minorHAnsi" w:hAnsiTheme="minorHAnsi"/>
                <w:sz w:val="22"/>
                <w:szCs w:val="22"/>
              </w:rPr>
              <w:t>Name months of the year in order. How many months in a year?</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3B548D2D"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29102C69" w14:textId="77777777" w:rsidR="002A6191" w:rsidRPr="003D71B6" w:rsidRDefault="005A65AB" w:rsidP="001B7977">
            <w:pPr>
              <w:pStyle w:val="ListParagraph"/>
              <w:numPr>
                <w:ilvl w:val="0"/>
                <w:numId w:val="31"/>
              </w:numPr>
              <w:autoSpaceDE w:val="0"/>
              <w:autoSpaceDN w:val="0"/>
              <w:adjustRightInd w:val="0"/>
              <w:ind w:left="474"/>
              <w:rPr>
                <w:rFonts w:asciiTheme="minorHAnsi" w:hAnsiTheme="minorHAnsi"/>
                <w:sz w:val="22"/>
                <w:szCs w:val="22"/>
              </w:rPr>
            </w:pPr>
            <w:r w:rsidRPr="003D71B6">
              <w:rPr>
                <w:rFonts w:asciiTheme="minorHAnsi" w:hAnsiTheme="minorHAnsi"/>
                <w:sz w:val="22"/>
                <w:szCs w:val="22"/>
              </w:rPr>
              <w:t>Days of the week song</w:t>
            </w:r>
          </w:p>
          <w:p w14:paraId="1115F3D6" w14:textId="77777777" w:rsidR="005A65AB" w:rsidRPr="003D71B6" w:rsidRDefault="005A65AB" w:rsidP="001B7977">
            <w:pPr>
              <w:pStyle w:val="ListParagraph"/>
              <w:numPr>
                <w:ilvl w:val="0"/>
                <w:numId w:val="31"/>
              </w:numPr>
              <w:autoSpaceDE w:val="0"/>
              <w:autoSpaceDN w:val="0"/>
              <w:adjustRightInd w:val="0"/>
              <w:ind w:left="474"/>
              <w:rPr>
                <w:rFonts w:asciiTheme="minorHAnsi" w:hAnsiTheme="minorHAnsi"/>
                <w:sz w:val="22"/>
                <w:szCs w:val="22"/>
              </w:rPr>
            </w:pPr>
            <w:r w:rsidRPr="003D71B6">
              <w:rPr>
                <w:rFonts w:asciiTheme="minorHAnsi" w:hAnsiTheme="minorHAnsi"/>
                <w:sz w:val="22"/>
                <w:szCs w:val="22"/>
              </w:rPr>
              <w:t>Flashcards for days of the week and months of the year.</w:t>
            </w:r>
          </w:p>
          <w:p w14:paraId="3555E1C1" w14:textId="406C7FA6" w:rsidR="00D44653" w:rsidRPr="005A65AB" w:rsidRDefault="00D44653" w:rsidP="001B7977">
            <w:pPr>
              <w:pStyle w:val="ListParagraph"/>
              <w:numPr>
                <w:ilvl w:val="0"/>
                <w:numId w:val="31"/>
              </w:numPr>
              <w:autoSpaceDE w:val="0"/>
              <w:autoSpaceDN w:val="0"/>
              <w:adjustRightInd w:val="0"/>
              <w:ind w:left="474"/>
              <w:rPr>
                <w:rFonts w:asciiTheme="minorHAnsi" w:hAnsiTheme="minorHAnsi"/>
              </w:rPr>
            </w:pPr>
            <w:r w:rsidRPr="003D71B6">
              <w:rPr>
                <w:rFonts w:asciiTheme="minorHAnsi" w:hAnsiTheme="minorHAnsi"/>
                <w:sz w:val="22"/>
                <w:szCs w:val="22"/>
              </w:rPr>
              <w:t>Look at the class calendar and discuss today’s events (if any) and any upcoming events that week or month. Add anything else relevant to the calendar. Check the following month for events. How many days, weeks or months between events?</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76087EEC" w:rsidR="005A7343" w:rsidRPr="003D71B6" w:rsidRDefault="003D71B6" w:rsidP="001B7977">
            <w:pPr>
              <w:pStyle w:val="Heading2"/>
              <w:numPr>
                <w:ilvl w:val="0"/>
                <w:numId w:val="31"/>
              </w:numPr>
              <w:ind w:left="474"/>
              <w:rPr>
                <w:rFonts w:asciiTheme="minorHAnsi" w:hAnsiTheme="minorHAnsi"/>
                <w:b w:val="0"/>
                <w:szCs w:val="24"/>
              </w:rPr>
            </w:pPr>
            <w:r>
              <w:rPr>
                <w:rFonts w:asciiTheme="minorHAnsi" w:hAnsiTheme="minorHAnsi"/>
                <w:b w:val="0"/>
                <w:szCs w:val="24"/>
              </w:rPr>
              <w:t>In 10 days’ time it will be my birthday. Today is the 15</w:t>
            </w:r>
            <w:r w:rsidRPr="003D71B6">
              <w:rPr>
                <w:rFonts w:asciiTheme="minorHAnsi" w:hAnsiTheme="minorHAnsi"/>
                <w:b w:val="0"/>
                <w:szCs w:val="24"/>
                <w:vertAlign w:val="superscript"/>
              </w:rPr>
              <w:t>th</w:t>
            </w:r>
            <w:r>
              <w:rPr>
                <w:rFonts w:asciiTheme="minorHAnsi" w:hAnsiTheme="minorHAnsi"/>
                <w:b w:val="0"/>
                <w:szCs w:val="24"/>
              </w:rPr>
              <w:t xml:space="preserve"> October. What is the date of my birthday?</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9F21C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9F21C7">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9F21C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650C3085" w:rsidR="00081A4D" w:rsidRPr="005B4C98" w:rsidRDefault="00084151" w:rsidP="005B4C98">
            <w:pPr>
              <w:ind w:left="360"/>
              <w:jc w:val="both"/>
              <w:rPr>
                <w:rFonts w:asciiTheme="minorHAnsi" w:hAnsiTheme="minorHAnsi"/>
                <w:sz w:val="24"/>
                <w:szCs w:val="24"/>
              </w:rPr>
            </w:pPr>
            <w:r>
              <w:rPr>
                <w:rFonts w:asciiTheme="minorHAnsi" w:hAnsiTheme="minorHAnsi"/>
                <w:sz w:val="24"/>
                <w:szCs w:val="24"/>
              </w:rPr>
              <w:t>Flash cards with days of the week, months of the year and seasons, calendar, calendar worksheet, season posters, season wheel worksheet, Months of the Year poem</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60C3281A" w14:textId="79702D0F" w:rsidR="00C86F9A" w:rsidRPr="003D71B6" w:rsidRDefault="002A6191" w:rsidP="001B7977">
            <w:pPr>
              <w:pStyle w:val="Heading2"/>
              <w:numPr>
                <w:ilvl w:val="0"/>
                <w:numId w:val="32"/>
              </w:numPr>
              <w:ind w:left="284"/>
              <w:rPr>
                <w:rFonts w:asciiTheme="minorHAnsi" w:hAnsiTheme="minorHAnsi"/>
                <w:b w:val="0"/>
                <w:sz w:val="22"/>
                <w:szCs w:val="22"/>
              </w:rPr>
            </w:pPr>
            <w:r w:rsidRPr="003D71B6">
              <w:rPr>
                <w:rFonts w:asciiTheme="minorHAnsi" w:hAnsiTheme="minorHAnsi"/>
                <w:sz w:val="22"/>
                <w:szCs w:val="22"/>
              </w:rPr>
              <w:t>Review and Teach</w:t>
            </w:r>
            <w:r w:rsidRPr="003D71B6">
              <w:rPr>
                <w:rFonts w:asciiTheme="minorHAnsi" w:hAnsiTheme="minorHAnsi"/>
                <w:b w:val="0"/>
                <w:sz w:val="22"/>
                <w:szCs w:val="22"/>
              </w:rPr>
              <w:t xml:space="preserve"> –</w:t>
            </w:r>
            <w:r w:rsidR="00D44653" w:rsidRPr="003D71B6">
              <w:rPr>
                <w:rFonts w:asciiTheme="minorHAnsi" w:hAnsiTheme="minorHAnsi"/>
                <w:b w:val="0"/>
                <w:sz w:val="22"/>
                <w:szCs w:val="22"/>
              </w:rPr>
              <w:t xml:space="preserve"> Revise the months of the year. Use a calendar to revise the number of months and the order they are in.</w:t>
            </w:r>
          </w:p>
          <w:p w14:paraId="36EB0717" w14:textId="5BCBD37C" w:rsidR="00D44653" w:rsidRPr="003D71B6" w:rsidRDefault="00D44653" w:rsidP="00D44653">
            <w:pPr>
              <w:pStyle w:val="ListParagraph"/>
              <w:numPr>
                <w:ilvl w:val="0"/>
                <w:numId w:val="27"/>
              </w:numPr>
              <w:rPr>
                <w:sz w:val="22"/>
                <w:szCs w:val="22"/>
                <w:lang w:eastAsia="en-AU"/>
              </w:rPr>
            </w:pPr>
            <w:r w:rsidRPr="003D71B6">
              <w:rPr>
                <w:sz w:val="22"/>
                <w:szCs w:val="22"/>
                <w:lang w:eastAsia="en-AU"/>
              </w:rPr>
              <w:t>Introduce the number of days in each month and learn the ‘Months of the Year’ poem.</w:t>
            </w:r>
          </w:p>
          <w:p w14:paraId="357D14C3" w14:textId="742BCBC1" w:rsidR="00D44653" w:rsidRPr="003D71B6" w:rsidRDefault="00D44653" w:rsidP="00D44653">
            <w:pPr>
              <w:pStyle w:val="ListParagraph"/>
              <w:numPr>
                <w:ilvl w:val="0"/>
                <w:numId w:val="27"/>
              </w:numPr>
              <w:rPr>
                <w:sz w:val="22"/>
                <w:szCs w:val="22"/>
                <w:lang w:eastAsia="en-AU"/>
              </w:rPr>
            </w:pPr>
            <w:r w:rsidRPr="003D71B6">
              <w:rPr>
                <w:sz w:val="22"/>
                <w:szCs w:val="22"/>
                <w:lang w:eastAsia="en-AU"/>
              </w:rPr>
              <w:t xml:space="preserve">Teach students how they can use their knuckles to help them remember the number of days in each month. </w:t>
            </w:r>
            <w:r w:rsidRPr="003D71B6">
              <w:rPr>
                <w:sz w:val="22"/>
                <w:szCs w:val="22"/>
                <w:u w:val="single"/>
                <w:lang w:eastAsia="en-AU"/>
              </w:rPr>
              <w:t>E.g</w:t>
            </w:r>
            <w:r w:rsidRPr="003D71B6">
              <w:rPr>
                <w:sz w:val="22"/>
                <w:szCs w:val="22"/>
                <w:lang w:eastAsia="en-AU"/>
              </w:rPr>
              <w:t>. Months on knuckles have 31 days and months in dips have 28/29 or 30 days.</w:t>
            </w:r>
          </w:p>
          <w:p w14:paraId="4F34A2C6" w14:textId="53E9777F" w:rsidR="00D44653" w:rsidRPr="003D71B6" w:rsidRDefault="00D44653" w:rsidP="00D44653">
            <w:pPr>
              <w:pStyle w:val="ListParagraph"/>
              <w:numPr>
                <w:ilvl w:val="0"/>
                <w:numId w:val="27"/>
              </w:numPr>
              <w:rPr>
                <w:sz w:val="22"/>
                <w:szCs w:val="22"/>
                <w:lang w:eastAsia="en-AU"/>
              </w:rPr>
            </w:pPr>
            <w:r w:rsidRPr="003D71B6">
              <w:rPr>
                <w:sz w:val="22"/>
                <w:szCs w:val="22"/>
                <w:lang w:eastAsia="en-AU"/>
              </w:rPr>
              <w:t>View a calendar and show students that the days of the week are placed across the top. How many days in a week? How many weeks in a month? How many ‘Tuesdays’ are in this month?</w:t>
            </w:r>
          </w:p>
          <w:p w14:paraId="3E9A303C" w14:textId="77777777" w:rsidR="00D44653" w:rsidRPr="003D71B6" w:rsidRDefault="00D44653" w:rsidP="00D44653">
            <w:pPr>
              <w:pStyle w:val="ListParagraph"/>
              <w:numPr>
                <w:ilvl w:val="0"/>
                <w:numId w:val="27"/>
              </w:numPr>
              <w:rPr>
                <w:sz w:val="22"/>
                <w:szCs w:val="22"/>
                <w:lang w:eastAsia="en-AU"/>
              </w:rPr>
            </w:pPr>
            <w:r w:rsidRPr="003D71B6">
              <w:rPr>
                <w:sz w:val="22"/>
                <w:szCs w:val="22"/>
                <w:lang w:eastAsia="en-AU"/>
              </w:rPr>
              <w:t>Calculate the number of days between given dates on the calendar.</w:t>
            </w:r>
          </w:p>
          <w:p w14:paraId="3C393342" w14:textId="56E1A008" w:rsidR="00D44653" w:rsidRPr="001B7977" w:rsidRDefault="00D44653" w:rsidP="001B7977">
            <w:pPr>
              <w:pStyle w:val="ListParagraph"/>
              <w:numPr>
                <w:ilvl w:val="0"/>
                <w:numId w:val="33"/>
              </w:numPr>
              <w:ind w:left="284"/>
              <w:rPr>
                <w:b/>
                <w:sz w:val="22"/>
                <w:szCs w:val="22"/>
                <w:lang w:eastAsia="en-AU"/>
              </w:rPr>
            </w:pPr>
            <w:r w:rsidRPr="001B7977">
              <w:rPr>
                <w:b/>
                <w:sz w:val="22"/>
                <w:szCs w:val="22"/>
                <w:lang w:eastAsia="en-AU"/>
              </w:rPr>
              <w:t>Introduce the concept of ‘seasons’</w:t>
            </w:r>
          </w:p>
          <w:p w14:paraId="467082F0" w14:textId="77777777" w:rsidR="007A1E37" w:rsidRPr="003D71B6" w:rsidRDefault="007A1E37" w:rsidP="007A1E37">
            <w:pPr>
              <w:pStyle w:val="ListParagraph"/>
              <w:numPr>
                <w:ilvl w:val="0"/>
                <w:numId w:val="28"/>
              </w:numPr>
              <w:rPr>
                <w:sz w:val="22"/>
                <w:szCs w:val="22"/>
                <w:lang w:eastAsia="en-AU"/>
              </w:rPr>
            </w:pPr>
            <w:r w:rsidRPr="003D71B6">
              <w:rPr>
                <w:sz w:val="22"/>
                <w:szCs w:val="22"/>
                <w:lang w:eastAsia="en-AU"/>
              </w:rPr>
              <w:t>What are the seasons?</w:t>
            </w:r>
          </w:p>
          <w:p w14:paraId="153FD2D1" w14:textId="6958B528" w:rsidR="007A1E37" w:rsidRPr="003D71B6" w:rsidRDefault="007A1E37" w:rsidP="007A1E37">
            <w:pPr>
              <w:pStyle w:val="ListParagraph"/>
              <w:numPr>
                <w:ilvl w:val="0"/>
                <w:numId w:val="28"/>
              </w:numPr>
              <w:rPr>
                <w:sz w:val="22"/>
                <w:szCs w:val="22"/>
                <w:lang w:eastAsia="en-AU"/>
              </w:rPr>
            </w:pPr>
            <w:r w:rsidRPr="003D71B6">
              <w:rPr>
                <w:sz w:val="22"/>
                <w:szCs w:val="22"/>
                <w:lang w:eastAsia="en-AU"/>
              </w:rPr>
              <w:t xml:space="preserve">How many seasons do we have? </w:t>
            </w:r>
          </w:p>
          <w:p w14:paraId="41737AE2" w14:textId="4C874CA1" w:rsidR="00220BC6" w:rsidRPr="003D71B6" w:rsidRDefault="007A1E37" w:rsidP="007A1E37">
            <w:pPr>
              <w:pStyle w:val="ListParagraph"/>
              <w:numPr>
                <w:ilvl w:val="0"/>
                <w:numId w:val="28"/>
              </w:numPr>
              <w:rPr>
                <w:sz w:val="22"/>
                <w:szCs w:val="22"/>
                <w:lang w:eastAsia="en-AU"/>
              </w:rPr>
            </w:pPr>
            <w:r w:rsidRPr="003D71B6">
              <w:rPr>
                <w:sz w:val="22"/>
                <w:szCs w:val="22"/>
                <w:lang w:eastAsia="en-AU"/>
              </w:rPr>
              <w:t>Match the months to the correct season.</w:t>
            </w:r>
          </w:p>
          <w:p w14:paraId="7D9398DF" w14:textId="225CA1CB" w:rsidR="007A1E37" w:rsidRPr="003D71B6" w:rsidRDefault="007A1E37" w:rsidP="007A1E37">
            <w:pPr>
              <w:pStyle w:val="ListParagraph"/>
              <w:numPr>
                <w:ilvl w:val="0"/>
                <w:numId w:val="28"/>
              </w:numPr>
              <w:rPr>
                <w:sz w:val="22"/>
                <w:szCs w:val="22"/>
                <w:lang w:eastAsia="en-AU"/>
              </w:rPr>
            </w:pPr>
            <w:r w:rsidRPr="003D71B6">
              <w:rPr>
                <w:sz w:val="22"/>
                <w:szCs w:val="22"/>
                <w:lang w:eastAsia="en-AU"/>
              </w:rPr>
              <w:t>Discuss how Aboriginal and Torres Strait Islanders have six seasons which relate to the weather and environmental changes.</w:t>
            </w:r>
          </w:p>
          <w:p w14:paraId="0595B3CA" w14:textId="2F8A4229" w:rsidR="000278D3" w:rsidRPr="000278D3" w:rsidRDefault="009F21C7" w:rsidP="003D71B6">
            <w:pPr>
              <w:rPr>
                <w:lang w:eastAsia="en-AU"/>
              </w:rPr>
            </w:pPr>
            <w:hyperlink r:id="rId7" w:history="1">
              <w:r w:rsidR="007A1E37" w:rsidRPr="003D71B6">
                <w:rPr>
                  <w:rStyle w:val="Hyperlink"/>
                  <w:sz w:val="22"/>
                  <w:szCs w:val="22"/>
                  <w:lang w:eastAsia="en-AU"/>
                </w:rPr>
                <w:t>http://www.crackerjackeducation.com.au/subject/maths/</w:t>
              </w:r>
            </w:hyperlink>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72BA3285" w14:textId="70ABA9FE" w:rsidR="001C6A19" w:rsidRPr="003D71B6" w:rsidRDefault="00F941D0" w:rsidP="001B7977">
            <w:pPr>
              <w:pStyle w:val="ListParagraph"/>
              <w:numPr>
                <w:ilvl w:val="0"/>
                <w:numId w:val="36"/>
              </w:numPr>
              <w:ind w:left="459"/>
              <w:rPr>
                <w:rFonts w:asciiTheme="minorHAnsi" w:hAnsiTheme="minorHAnsi"/>
                <w:sz w:val="22"/>
                <w:szCs w:val="22"/>
              </w:rPr>
            </w:pPr>
            <w:r w:rsidRPr="003D71B6">
              <w:rPr>
                <w:rFonts w:asciiTheme="minorHAnsi" w:hAnsiTheme="minorHAnsi"/>
                <w:sz w:val="22"/>
                <w:szCs w:val="22"/>
              </w:rPr>
              <w:t>Look at a class calendar and discuss days of the week in the current month.</w:t>
            </w:r>
          </w:p>
          <w:p w14:paraId="32D9D43D" w14:textId="77777777" w:rsidR="00F941D0" w:rsidRPr="003D71B6" w:rsidRDefault="00F941D0" w:rsidP="001B7977">
            <w:pPr>
              <w:pStyle w:val="ListParagraph"/>
              <w:numPr>
                <w:ilvl w:val="0"/>
                <w:numId w:val="36"/>
              </w:numPr>
              <w:ind w:left="459"/>
              <w:rPr>
                <w:rFonts w:asciiTheme="minorHAnsi" w:hAnsiTheme="minorHAnsi"/>
                <w:sz w:val="22"/>
                <w:szCs w:val="22"/>
              </w:rPr>
            </w:pPr>
            <w:r w:rsidRPr="003D71B6">
              <w:rPr>
                <w:rFonts w:asciiTheme="minorHAnsi" w:hAnsiTheme="minorHAnsi"/>
                <w:sz w:val="22"/>
                <w:szCs w:val="22"/>
              </w:rPr>
              <w:t>Add class birthdays to the calendar.</w:t>
            </w:r>
          </w:p>
          <w:p w14:paraId="19DB8B04" w14:textId="406528EA" w:rsidR="00F941D0" w:rsidRPr="003D71B6" w:rsidRDefault="00F941D0" w:rsidP="001B7977">
            <w:pPr>
              <w:pStyle w:val="ListParagraph"/>
              <w:numPr>
                <w:ilvl w:val="0"/>
                <w:numId w:val="36"/>
              </w:numPr>
              <w:ind w:left="459"/>
              <w:rPr>
                <w:rFonts w:asciiTheme="minorHAnsi" w:hAnsiTheme="minorHAnsi"/>
                <w:sz w:val="22"/>
                <w:szCs w:val="22"/>
              </w:rPr>
            </w:pPr>
            <w:r w:rsidRPr="003D71B6">
              <w:rPr>
                <w:rFonts w:asciiTheme="minorHAnsi" w:hAnsiTheme="minorHAnsi"/>
                <w:sz w:val="22"/>
                <w:szCs w:val="22"/>
              </w:rPr>
              <w:t>Make a tree showing the four seasons.</w:t>
            </w:r>
          </w:p>
        </w:tc>
      </w:tr>
      <w:tr w:rsidR="001C6A19" w:rsidRPr="004A4DA4" w14:paraId="3552F0D4" w14:textId="1670C5DD" w:rsidTr="00EE3A4E">
        <w:trPr>
          <w:trHeight w:val="3377"/>
        </w:trPr>
        <w:tc>
          <w:tcPr>
            <w:tcW w:w="3936" w:type="dxa"/>
            <w:vMerge/>
            <w:tcBorders>
              <w:right w:val="single" w:sz="4" w:space="0" w:color="auto"/>
            </w:tcBorders>
          </w:tcPr>
          <w:p w14:paraId="1B9B11E8" w14:textId="69AFFD34"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3E260E9" w14:textId="04A5588F" w:rsidR="00C86F9A" w:rsidRPr="003D71B6" w:rsidRDefault="007A1E37" w:rsidP="001B7977">
            <w:pPr>
              <w:pStyle w:val="ListParagraph"/>
              <w:numPr>
                <w:ilvl w:val="0"/>
                <w:numId w:val="35"/>
              </w:numPr>
              <w:ind w:left="459"/>
              <w:rPr>
                <w:rFonts w:asciiTheme="minorHAnsi" w:hAnsiTheme="minorHAnsi"/>
                <w:b/>
                <w:sz w:val="22"/>
                <w:szCs w:val="22"/>
                <w:u w:val="single"/>
              </w:rPr>
            </w:pPr>
            <w:r w:rsidRPr="003D71B6">
              <w:rPr>
                <w:rFonts w:asciiTheme="minorHAnsi" w:hAnsiTheme="minorHAnsi"/>
                <w:sz w:val="22"/>
                <w:szCs w:val="22"/>
              </w:rPr>
              <w:t xml:space="preserve">Students are given a calendar page with events marked on it. They need to calculate the number of </w:t>
            </w:r>
            <w:proofErr w:type="gramStart"/>
            <w:r w:rsidRPr="003D71B6">
              <w:rPr>
                <w:rFonts w:asciiTheme="minorHAnsi" w:hAnsiTheme="minorHAnsi"/>
                <w:sz w:val="22"/>
                <w:szCs w:val="22"/>
              </w:rPr>
              <w:t>days</w:t>
            </w:r>
            <w:proofErr w:type="gramEnd"/>
            <w:r w:rsidRPr="003D71B6">
              <w:rPr>
                <w:rFonts w:asciiTheme="minorHAnsi" w:hAnsiTheme="minorHAnsi"/>
                <w:sz w:val="22"/>
                <w:szCs w:val="22"/>
              </w:rPr>
              <w:t xml:space="preserve"> and/ or weeks between (or up to) two specified events</w:t>
            </w:r>
            <w:r w:rsidR="00F941D0" w:rsidRPr="003D71B6">
              <w:rPr>
                <w:rFonts w:asciiTheme="minorHAnsi" w:hAnsiTheme="minorHAnsi"/>
                <w:sz w:val="22"/>
                <w:szCs w:val="22"/>
              </w:rPr>
              <w:t xml:space="preserve"> in that given month</w:t>
            </w:r>
            <w:r w:rsidRPr="003D71B6">
              <w:rPr>
                <w:rFonts w:asciiTheme="minorHAnsi" w:hAnsiTheme="minorHAnsi"/>
                <w:sz w:val="22"/>
                <w:szCs w:val="22"/>
              </w:rPr>
              <w:t>.</w:t>
            </w:r>
          </w:p>
          <w:p w14:paraId="68492C92" w14:textId="173BE051" w:rsidR="007A1E37" w:rsidRPr="003D71B6" w:rsidRDefault="007A1E37" w:rsidP="001B7977">
            <w:pPr>
              <w:pStyle w:val="ListParagraph"/>
              <w:numPr>
                <w:ilvl w:val="0"/>
                <w:numId w:val="35"/>
              </w:numPr>
              <w:ind w:left="459"/>
              <w:rPr>
                <w:rFonts w:asciiTheme="minorHAnsi" w:hAnsiTheme="minorHAnsi"/>
                <w:b/>
                <w:sz w:val="22"/>
                <w:szCs w:val="22"/>
                <w:u w:val="single"/>
              </w:rPr>
            </w:pPr>
            <w:r w:rsidRPr="003D71B6">
              <w:rPr>
                <w:rFonts w:asciiTheme="minorHAnsi" w:hAnsiTheme="minorHAnsi"/>
                <w:sz w:val="22"/>
                <w:szCs w:val="22"/>
              </w:rPr>
              <w:t>In small groups students work together to create a poster for one of the four seasons.</w:t>
            </w:r>
          </w:p>
          <w:p w14:paraId="26DF734A" w14:textId="77777777" w:rsidR="00013ED7" w:rsidRPr="003D71B6" w:rsidRDefault="00013ED7" w:rsidP="001B7977">
            <w:pPr>
              <w:pStyle w:val="ListParagraph"/>
              <w:ind w:left="459"/>
              <w:rPr>
                <w:rFonts w:asciiTheme="minorHAnsi" w:hAnsiTheme="minorHAnsi"/>
                <w:sz w:val="22"/>
                <w:szCs w:val="22"/>
              </w:rPr>
            </w:pPr>
          </w:p>
          <w:p w14:paraId="1E533D5E" w14:textId="4F5F1D75" w:rsidR="00D10265" w:rsidRPr="001B7977" w:rsidRDefault="007E4125" w:rsidP="001B7977">
            <w:pPr>
              <w:pStyle w:val="ListParagraph"/>
              <w:numPr>
                <w:ilvl w:val="0"/>
                <w:numId w:val="35"/>
              </w:numPr>
              <w:ind w:left="459"/>
              <w:rPr>
                <w:rFonts w:asciiTheme="minorHAnsi" w:hAnsiTheme="minorHAnsi"/>
                <w:sz w:val="22"/>
                <w:szCs w:val="22"/>
              </w:rPr>
            </w:pPr>
            <w:r w:rsidRPr="001B7977">
              <w:rPr>
                <w:rFonts w:asciiTheme="minorHAnsi" w:hAnsiTheme="minorHAnsi"/>
                <w:b/>
                <w:sz w:val="22"/>
                <w:szCs w:val="22"/>
              </w:rPr>
              <w:t>Investigation:</w:t>
            </w:r>
            <w:r w:rsidR="000278D3" w:rsidRPr="001B7977">
              <w:rPr>
                <w:rFonts w:asciiTheme="minorHAnsi" w:hAnsiTheme="minorHAnsi"/>
                <w:sz w:val="22"/>
                <w:szCs w:val="22"/>
              </w:rPr>
              <w:t xml:space="preserve"> </w:t>
            </w:r>
            <w:r w:rsidR="007A1E37" w:rsidRPr="001B7977">
              <w:rPr>
                <w:rFonts w:asciiTheme="minorHAnsi" w:hAnsiTheme="minorHAnsi"/>
                <w:sz w:val="22"/>
                <w:szCs w:val="22"/>
              </w:rPr>
              <w:t xml:space="preserve">What are the six seasons that Aboriginal and Torres Strait Islanders follow? Listen to ‘My Home in Kakadu’ </w:t>
            </w:r>
            <w:hyperlink r:id="rId8" w:history="1">
              <w:r w:rsidR="007A1E37" w:rsidRPr="001B7977">
                <w:rPr>
                  <w:rStyle w:val="Hyperlink"/>
                  <w:rFonts w:asciiTheme="minorHAnsi" w:hAnsiTheme="minorHAnsi"/>
                  <w:sz w:val="22"/>
                  <w:szCs w:val="22"/>
                </w:rPr>
                <w:t>http://www.crackerjackeducation.com.au/subject/maths/</w:t>
              </w:r>
            </w:hyperlink>
            <w:r w:rsidR="007A1E37" w:rsidRPr="001B7977">
              <w:rPr>
                <w:rFonts w:asciiTheme="minorHAnsi" w:hAnsiTheme="minorHAnsi"/>
                <w:sz w:val="22"/>
                <w:szCs w:val="22"/>
              </w:rPr>
              <w:t xml:space="preserve"> Complete a season wheel for the six seasons.</w:t>
            </w:r>
          </w:p>
          <w:p w14:paraId="2046618E" w14:textId="77777777" w:rsidR="002112CB" w:rsidRPr="003D71B6" w:rsidRDefault="002112CB" w:rsidP="001B7977">
            <w:pPr>
              <w:ind w:left="459"/>
              <w:rPr>
                <w:rFonts w:asciiTheme="minorHAnsi" w:hAnsiTheme="minorHAnsi"/>
                <w:sz w:val="22"/>
                <w:szCs w:val="22"/>
              </w:rPr>
            </w:pPr>
          </w:p>
          <w:p w14:paraId="7F63659B" w14:textId="40A5B88E" w:rsidR="00EE3A4E" w:rsidRPr="001B7977" w:rsidRDefault="00EE3A4E" w:rsidP="001B7977">
            <w:pPr>
              <w:pStyle w:val="ListParagraph"/>
              <w:numPr>
                <w:ilvl w:val="0"/>
                <w:numId w:val="35"/>
              </w:numPr>
              <w:ind w:left="459"/>
              <w:rPr>
                <w:rFonts w:asciiTheme="minorHAnsi" w:hAnsiTheme="minorHAnsi"/>
                <w:color w:val="FF0000"/>
                <w:sz w:val="22"/>
                <w:szCs w:val="22"/>
              </w:rPr>
            </w:pPr>
            <w:r w:rsidRPr="001B7977">
              <w:rPr>
                <w:rFonts w:asciiTheme="minorHAnsi" w:hAnsiTheme="minorHAnsi"/>
                <w:b/>
                <w:color w:val="FF0000"/>
                <w:sz w:val="22"/>
                <w:szCs w:val="22"/>
              </w:rPr>
              <w:t>Assessment</w:t>
            </w:r>
            <w:r w:rsidRPr="001B7977">
              <w:rPr>
                <w:rFonts w:asciiTheme="minorHAnsi" w:hAnsiTheme="minorHAnsi"/>
                <w:color w:val="FF0000"/>
                <w:sz w:val="22"/>
                <w:szCs w:val="22"/>
              </w:rPr>
              <w:t xml:space="preserve"> – </w:t>
            </w:r>
            <w:r w:rsidR="007A1E37" w:rsidRPr="001B7977">
              <w:rPr>
                <w:rFonts w:asciiTheme="minorHAnsi" w:hAnsiTheme="minorHAnsi"/>
                <w:color w:val="FF0000"/>
                <w:sz w:val="22"/>
                <w:szCs w:val="22"/>
              </w:rPr>
              <w:t>Students complete a season wheel for our four seasons.</w:t>
            </w:r>
          </w:p>
        </w:tc>
      </w:tr>
      <w:tr w:rsidR="001C6A19" w:rsidRPr="004A4DA4" w14:paraId="59210916" w14:textId="233DDF99" w:rsidTr="006D1864">
        <w:trPr>
          <w:trHeight w:val="2443"/>
        </w:trPr>
        <w:tc>
          <w:tcPr>
            <w:tcW w:w="3936" w:type="dxa"/>
            <w:vMerge/>
            <w:tcBorders>
              <w:right w:val="single" w:sz="4" w:space="0" w:color="auto"/>
            </w:tcBorders>
          </w:tcPr>
          <w:p w14:paraId="49EDC7E3" w14:textId="5A3FDD3D"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5EB4E111" w14:textId="0C73C481" w:rsidR="00F941D0" w:rsidRPr="003D71B6" w:rsidRDefault="00F941D0" w:rsidP="001B7977">
            <w:pPr>
              <w:pStyle w:val="ListParagraph"/>
              <w:numPr>
                <w:ilvl w:val="0"/>
                <w:numId w:val="34"/>
              </w:numPr>
              <w:ind w:left="459"/>
              <w:rPr>
                <w:rFonts w:asciiTheme="minorHAnsi" w:hAnsiTheme="minorHAnsi"/>
                <w:b/>
                <w:sz w:val="22"/>
                <w:szCs w:val="22"/>
                <w:u w:val="single"/>
              </w:rPr>
            </w:pPr>
            <w:r w:rsidRPr="003D71B6">
              <w:rPr>
                <w:rFonts w:asciiTheme="minorHAnsi" w:hAnsiTheme="minorHAnsi"/>
                <w:sz w:val="22"/>
                <w:szCs w:val="22"/>
              </w:rPr>
              <w:t xml:space="preserve">Students are given a calendar page with events marked on it. They need to calculate the number of </w:t>
            </w:r>
            <w:proofErr w:type="gramStart"/>
            <w:r w:rsidRPr="003D71B6">
              <w:rPr>
                <w:rFonts w:asciiTheme="minorHAnsi" w:hAnsiTheme="minorHAnsi"/>
                <w:sz w:val="22"/>
                <w:szCs w:val="22"/>
              </w:rPr>
              <w:t>days</w:t>
            </w:r>
            <w:proofErr w:type="gramEnd"/>
            <w:r w:rsidRPr="003D71B6">
              <w:rPr>
                <w:rFonts w:asciiTheme="minorHAnsi" w:hAnsiTheme="minorHAnsi"/>
                <w:sz w:val="22"/>
                <w:szCs w:val="22"/>
              </w:rPr>
              <w:t xml:space="preserve"> and/ or weeks between (or up to) two specified events across given months.</w:t>
            </w:r>
          </w:p>
          <w:p w14:paraId="50462F3A" w14:textId="671AC3FF" w:rsidR="00F941D0" w:rsidRPr="003D71B6" w:rsidRDefault="00F941D0" w:rsidP="001B7977">
            <w:pPr>
              <w:pStyle w:val="ListParagraph"/>
              <w:numPr>
                <w:ilvl w:val="0"/>
                <w:numId w:val="34"/>
              </w:numPr>
              <w:ind w:left="459"/>
              <w:rPr>
                <w:rFonts w:asciiTheme="minorHAnsi" w:hAnsiTheme="minorHAnsi"/>
                <w:b/>
                <w:sz w:val="22"/>
                <w:szCs w:val="22"/>
                <w:u w:val="single"/>
              </w:rPr>
            </w:pPr>
            <w:r w:rsidRPr="003D71B6">
              <w:rPr>
                <w:rFonts w:asciiTheme="minorHAnsi" w:hAnsiTheme="minorHAnsi"/>
                <w:sz w:val="22"/>
                <w:szCs w:val="22"/>
              </w:rPr>
              <w:t>Research the ‘wet/dry’ seasons around Australia.</w:t>
            </w:r>
          </w:p>
          <w:p w14:paraId="019DF4A1" w14:textId="77777777" w:rsidR="001C6A19" w:rsidRPr="003D71B6" w:rsidRDefault="001C6A19" w:rsidP="001B7977">
            <w:pPr>
              <w:pStyle w:val="ListParagraph"/>
              <w:ind w:left="459"/>
              <w:rPr>
                <w:rFonts w:asciiTheme="minorHAnsi" w:hAnsiTheme="minorHAnsi"/>
                <w:sz w:val="22"/>
                <w:szCs w:val="22"/>
              </w:rPr>
            </w:pPr>
          </w:p>
          <w:p w14:paraId="17B7C6D4" w14:textId="77777777" w:rsidR="001C6A19" w:rsidRPr="003D71B6" w:rsidRDefault="001C6A19" w:rsidP="001B7977">
            <w:pPr>
              <w:ind w:left="459"/>
              <w:rPr>
                <w:rFonts w:asciiTheme="minorHAnsi" w:hAnsiTheme="minorHAnsi"/>
                <w:sz w:val="22"/>
                <w:szCs w:val="22"/>
              </w:rPr>
            </w:pPr>
          </w:p>
        </w:tc>
      </w:tr>
      <w:tr w:rsidR="001C6A19" w:rsidRPr="004A4DA4" w14:paraId="7076240C" w14:textId="0053691E" w:rsidTr="00EE3A4E">
        <w:trPr>
          <w:trHeight w:val="868"/>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615443B2" w:rsidR="00B02178" w:rsidRPr="00D8713B" w:rsidRDefault="007A1E37" w:rsidP="00D8713B">
            <w:pPr>
              <w:pStyle w:val="ListParagraph"/>
              <w:numPr>
                <w:ilvl w:val="0"/>
                <w:numId w:val="37"/>
              </w:numPr>
              <w:rPr>
                <w:rFonts w:asciiTheme="minorHAnsi" w:hAnsiTheme="minorHAnsi"/>
                <w:sz w:val="22"/>
                <w:szCs w:val="22"/>
              </w:rPr>
            </w:pPr>
            <w:r w:rsidRPr="00D8713B">
              <w:rPr>
                <w:rFonts w:asciiTheme="minorHAnsi" w:hAnsiTheme="minorHAnsi"/>
                <w:sz w:val="22"/>
                <w:szCs w:val="22"/>
              </w:rPr>
              <w:t>Observe and question the students to determine whether they know the number of days in a week, weeks in a given month and months in a year. Can they tell you the names of the month? Do they recognise the four seasons.</w:t>
            </w:r>
          </w:p>
        </w:tc>
      </w:tr>
    </w:tbl>
    <w:p w14:paraId="7F217419" w14:textId="7E280534"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DD2"/>
    <w:multiLevelType w:val="hybridMultilevel"/>
    <w:tmpl w:val="13EC9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941C7E"/>
    <w:multiLevelType w:val="hybridMultilevel"/>
    <w:tmpl w:val="A9D4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E80BDB"/>
    <w:multiLevelType w:val="hybridMultilevel"/>
    <w:tmpl w:val="15AA6C9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7332F40"/>
    <w:multiLevelType w:val="hybridMultilevel"/>
    <w:tmpl w:val="F33011B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F80B6D"/>
    <w:multiLevelType w:val="hybridMultilevel"/>
    <w:tmpl w:val="17580E6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815D08"/>
    <w:multiLevelType w:val="hybridMultilevel"/>
    <w:tmpl w:val="7BE2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442079D"/>
    <w:multiLevelType w:val="hybridMultilevel"/>
    <w:tmpl w:val="C3F2B4E6"/>
    <w:lvl w:ilvl="0" w:tplc="05BC73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48704D"/>
    <w:multiLevelType w:val="hybridMultilevel"/>
    <w:tmpl w:val="2DD8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611385"/>
    <w:multiLevelType w:val="hybridMultilevel"/>
    <w:tmpl w:val="EEF84CF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B4750"/>
    <w:multiLevelType w:val="hybridMultilevel"/>
    <w:tmpl w:val="2C924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C8752CD"/>
    <w:multiLevelType w:val="hybridMultilevel"/>
    <w:tmpl w:val="FDBE0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CB6A6F"/>
    <w:multiLevelType w:val="hybridMultilevel"/>
    <w:tmpl w:val="823EE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D77617"/>
    <w:multiLevelType w:val="hybridMultilevel"/>
    <w:tmpl w:val="473A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8B4594"/>
    <w:multiLevelType w:val="hybridMultilevel"/>
    <w:tmpl w:val="32902568"/>
    <w:lvl w:ilvl="0" w:tplc="42C2977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B65EDE"/>
    <w:multiLevelType w:val="hybridMultilevel"/>
    <w:tmpl w:val="F3E082B6"/>
    <w:lvl w:ilvl="0" w:tplc="42C2977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01C5AF4"/>
    <w:multiLevelType w:val="hybridMultilevel"/>
    <w:tmpl w:val="122EF5F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33FFE"/>
    <w:multiLevelType w:val="hybridMultilevel"/>
    <w:tmpl w:val="693CB44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02182D"/>
    <w:multiLevelType w:val="hybridMultilevel"/>
    <w:tmpl w:val="52FCF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B05004"/>
    <w:multiLevelType w:val="hybridMultilevel"/>
    <w:tmpl w:val="ED2E8D0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2"/>
  </w:num>
  <w:num w:numId="4">
    <w:abstractNumId w:val="12"/>
  </w:num>
  <w:num w:numId="5">
    <w:abstractNumId w:val="6"/>
  </w:num>
  <w:num w:numId="6">
    <w:abstractNumId w:val="2"/>
  </w:num>
  <w:num w:numId="7">
    <w:abstractNumId w:val="24"/>
  </w:num>
  <w:num w:numId="8">
    <w:abstractNumId w:val="35"/>
  </w:num>
  <w:num w:numId="9">
    <w:abstractNumId w:val="19"/>
  </w:num>
  <w:num w:numId="10">
    <w:abstractNumId w:val="28"/>
  </w:num>
  <w:num w:numId="11">
    <w:abstractNumId w:val="18"/>
  </w:num>
  <w:num w:numId="12">
    <w:abstractNumId w:val="34"/>
  </w:num>
  <w:num w:numId="13">
    <w:abstractNumId w:val="10"/>
  </w:num>
  <w:num w:numId="14">
    <w:abstractNumId w:val="4"/>
  </w:num>
  <w:num w:numId="15">
    <w:abstractNumId w:val="26"/>
  </w:num>
  <w:num w:numId="16">
    <w:abstractNumId w:val="8"/>
  </w:num>
  <w:num w:numId="17">
    <w:abstractNumId w:val="13"/>
  </w:num>
  <w:num w:numId="18">
    <w:abstractNumId w:val="33"/>
  </w:num>
  <w:num w:numId="19">
    <w:abstractNumId w:val="11"/>
  </w:num>
  <w:num w:numId="20">
    <w:abstractNumId w:val="22"/>
  </w:num>
  <w:num w:numId="21">
    <w:abstractNumId w:val="21"/>
  </w:num>
  <w:num w:numId="22">
    <w:abstractNumId w:val="31"/>
  </w:num>
  <w:num w:numId="23">
    <w:abstractNumId w:val="3"/>
  </w:num>
  <w:num w:numId="24">
    <w:abstractNumId w:val="20"/>
  </w:num>
  <w:num w:numId="25">
    <w:abstractNumId w:val="15"/>
  </w:num>
  <w:num w:numId="26">
    <w:abstractNumId w:val="14"/>
  </w:num>
  <w:num w:numId="27">
    <w:abstractNumId w:val="23"/>
  </w:num>
  <w:num w:numId="28">
    <w:abstractNumId w:val="25"/>
  </w:num>
  <w:num w:numId="29">
    <w:abstractNumId w:val="17"/>
  </w:num>
  <w:num w:numId="30">
    <w:abstractNumId w:val="0"/>
  </w:num>
  <w:num w:numId="31">
    <w:abstractNumId w:val="36"/>
  </w:num>
  <w:num w:numId="32">
    <w:abstractNumId w:val="29"/>
  </w:num>
  <w:num w:numId="33">
    <w:abstractNumId w:val="9"/>
  </w:num>
  <w:num w:numId="34">
    <w:abstractNumId w:val="30"/>
  </w:num>
  <w:num w:numId="35">
    <w:abstractNumId w:val="16"/>
  </w:num>
  <w:num w:numId="36">
    <w:abstractNumId w:val="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3ED7"/>
    <w:rsid w:val="00022508"/>
    <w:rsid w:val="000278D3"/>
    <w:rsid w:val="000328F1"/>
    <w:rsid w:val="00052DA9"/>
    <w:rsid w:val="00081A4D"/>
    <w:rsid w:val="00083754"/>
    <w:rsid w:val="00084151"/>
    <w:rsid w:val="000A54BD"/>
    <w:rsid w:val="000F1B21"/>
    <w:rsid w:val="0010795F"/>
    <w:rsid w:val="00116C60"/>
    <w:rsid w:val="001357A6"/>
    <w:rsid w:val="001451A1"/>
    <w:rsid w:val="001717B7"/>
    <w:rsid w:val="001976E7"/>
    <w:rsid w:val="001B7956"/>
    <w:rsid w:val="001B7977"/>
    <w:rsid w:val="001C6A19"/>
    <w:rsid w:val="001E4CB2"/>
    <w:rsid w:val="001F0A11"/>
    <w:rsid w:val="00210BA1"/>
    <w:rsid w:val="002112CB"/>
    <w:rsid w:val="00220BC6"/>
    <w:rsid w:val="0022220D"/>
    <w:rsid w:val="00262977"/>
    <w:rsid w:val="002650AE"/>
    <w:rsid w:val="002A32F4"/>
    <w:rsid w:val="002A6191"/>
    <w:rsid w:val="002B3979"/>
    <w:rsid w:val="002E2AC1"/>
    <w:rsid w:val="002F3F44"/>
    <w:rsid w:val="00373C06"/>
    <w:rsid w:val="00390556"/>
    <w:rsid w:val="003D09B5"/>
    <w:rsid w:val="003D71B6"/>
    <w:rsid w:val="003F5FE9"/>
    <w:rsid w:val="00403F6E"/>
    <w:rsid w:val="00443B37"/>
    <w:rsid w:val="00486C58"/>
    <w:rsid w:val="004A4DA4"/>
    <w:rsid w:val="004B2453"/>
    <w:rsid w:val="004B76C4"/>
    <w:rsid w:val="004D1266"/>
    <w:rsid w:val="004D5F28"/>
    <w:rsid w:val="00503370"/>
    <w:rsid w:val="00520774"/>
    <w:rsid w:val="00521B3A"/>
    <w:rsid w:val="0053162C"/>
    <w:rsid w:val="0057006E"/>
    <w:rsid w:val="00571856"/>
    <w:rsid w:val="00571ECB"/>
    <w:rsid w:val="00575B6D"/>
    <w:rsid w:val="005A65AB"/>
    <w:rsid w:val="005A7343"/>
    <w:rsid w:val="005B4C98"/>
    <w:rsid w:val="005D2618"/>
    <w:rsid w:val="00620F13"/>
    <w:rsid w:val="00633BA7"/>
    <w:rsid w:val="006466C1"/>
    <w:rsid w:val="00691A0B"/>
    <w:rsid w:val="006A382C"/>
    <w:rsid w:val="006D1864"/>
    <w:rsid w:val="006E7517"/>
    <w:rsid w:val="00740D07"/>
    <w:rsid w:val="00763913"/>
    <w:rsid w:val="0079079B"/>
    <w:rsid w:val="00794C03"/>
    <w:rsid w:val="007A1E37"/>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4588"/>
    <w:rsid w:val="009138EC"/>
    <w:rsid w:val="00923B36"/>
    <w:rsid w:val="00925DF8"/>
    <w:rsid w:val="00932461"/>
    <w:rsid w:val="00932E16"/>
    <w:rsid w:val="009562CB"/>
    <w:rsid w:val="00961AC9"/>
    <w:rsid w:val="00977E43"/>
    <w:rsid w:val="009F21C7"/>
    <w:rsid w:val="009F49B9"/>
    <w:rsid w:val="009F6542"/>
    <w:rsid w:val="00A11BAA"/>
    <w:rsid w:val="00A264B4"/>
    <w:rsid w:val="00A96550"/>
    <w:rsid w:val="00AA36FD"/>
    <w:rsid w:val="00AA7C36"/>
    <w:rsid w:val="00AB5CAF"/>
    <w:rsid w:val="00AC10DF"/>
    <w:rsid w:val="00AD2470"/>
    <w:rsid w:val="00B02178"/>
    <w:rsid w:val="00B030A8"/>
    <w:rsid w:val="00B4193E"/>
    <w:rsid w:val="00B54A6D"/>
    <w:rsid w:val="00B63786"/>
    <w:rsid w:val="00B73124"/>
    <w:rsid w:val="00BA6310"/>
    <w:rsid w:val="00BC43B0"/>
    <w:rsid w:val="00BD33F5"/>
    <w:rsid w:val="00BE6F7E"/>
    <w:rsid w:val="00BF49F1"/>
    <w:rsid w:val="00C4146A"/>
    <w:rsid w:val="00C42F08"/>
    <w:rsid w:val="00C660B3"/>
    <w:rsid w:val="00C7475F"/>
    <w:rsid w:val="00C86F9A"/>
    <w:rsid w:val="00C909B1"/>
    <w:rsid w:val="00CA13F7"/>
    <w:rsid w:val="00CB2AF4"/>
    <w:rsid w:val="00CC5D42"/>
    <w:rsid w:val="00D01B42"/>
    <w:rsid w:val="00D10265"/>
    <w:rsid w:val="00D36387"/>
    <w:rsid w:val="00D41A1D"/>
    <w:rsid w:val="00D44653"/>
    <w:rsid w:val="00D45271"/>
    <w:rsid w:val="00D644DC"/>
    <w:rsid w:val="00D67175"/>
    <w:rsid w:val="00D67D2E"/>
    <w:rsid w:val="00D70102"/>
    <w:rsid w:val="00D8713B"/>
    <w:rsid w:val="00DB3CCB"/>
    <w:rsid w:val="00DF47F3"/>
    <w:rsid w:val="00DF7960"/>
    <w:rsid w:val="00E1733F"/>
    <w:rsid w:val="00E202DD"/>
    <w:rsid w:val="00E40A2A"/>
    <w:rsid w:val="00E4494B"/>
    <w:rsid w:val="00E6053A"/>
    <w:rsid w:val="00E84467"/>
    <w:rsid w:val="00EB02C9"/>
    <w:rsid w:val="00EB1737"/>
    <w:rsid w:val="00ED18F4"/>
    <w:rsid w:val="00EE3A4E"/>
    <w:rsid w:val="00EE7DFF"/>
    <w:rsid w:val="00F0294E"/>
    <w:rsid w:val="00F06A6A"/>
    <w:rsid w:val="00F10A55"/>
    <w:rsid w:val="00F46276"/>
    <w:rsid w:val="00F877EC"/>
    <w:rsid w:val="00F941D0"/>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2A61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2A6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rackerjackeducation.com.au/subject/maths/" TargetMode="External"/><Relationship Id="rId8" Type="http://schemas.openxmlformats.org/officeDocument/2006/relationships/hyperlink" Target="http://www.crackerjackeducation.com.au/subject/math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77810-0C1D-4E44-8E34-DA0772FC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671</Words>
  <Characters>3827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3</cp:revision>
  <cp:lastPrinted>2014-05-19T06:16:00Z</cp:lastPrinted>
  <dcterms:created xsi:type="dcterms:W3CDTF">2015-01-12T21:24:00Z</dcterms:created>
  <dcterms:modified xsi:type="dcterms:W3CDTF">2015-01-12T21:37:00Z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