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0CC43" w14:textId="55831736" w:rsidR="0046564E" w:rsidRPr="003379D4" w:rsidRDefault="00141462" w:rsidP="00141462">
      <w:pPr>
        <w:pStyle w:val="ListParagraph"/>
        <w:spacing w:after="200" w:line="276" w:lineRule="auto"/>
        <w:ind w:left="0"/>
        <w:rPr>
          <w:rFonts w:asciiTheme="minorHAnsi" w:hAnsiTheme="minorHAnsi"/>
          <w:sz w:val="24"/>
          <w:szCs w:val="24"/>
        </w:rPr>
      </w:pPr>
      <w:r>
        <w:rPr>
          <w:rFonts w:asciiTheme="minorHAnsi" w:hAnsiTheme="minorHAnsi"/>
          <w:b/>
          <w:sz w:val="24"/>
          <w:szCs w:val="24"/>
        </w:rPr>
        <w:t>MATHEMATICS</w:t>
      </w:r>
      <w:r w:rsidR="0046564E" w:rsidRPr="003379D4">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0046564E" w:rsidRPr="003379D4">
        <w:rPr>
          <w:rFonts w:asciiTheme="minorHAnsi" w:hAnsiTheme="minorHAnsi"/>
          <w:b/>
          <w:sz w:val="24"/>
          <w:szCs w:val="24"/>
        </w:rPr>
        <w:t>STAGE 1</w:t>
      </w:r>
    </w:p>
    <w:p w14:paraId="22B91742" w14:textId="77777777" w:rsidR="0046564E" w:rsidRPr="008F4588" w:rsidRDefault="0046564E" w:rsidP="0046564E">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46564E" w:rsidRPr="004A4DA4" w14:paraId="0E076F80" w14:textId="77777777" w:rsidTr="008B6AEC">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31BE0E8D" w14:textId="77777777" w:rsidR="0046564E" w:rsidRPr="00923B36" w:rsidRDefault="0046564E" w:rsidP="008B6AEC">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3410D50" w14:textId="747666AC" w:rsidR="0046564E" w:rsidRPr="0075666D" w:rsidRDefault="0046564E" w:rsidP="008B6AEC">
            <w:pPr>
              <w:pStyle w:val="Heading2"/>
              <w:rPr>
                <w:rFonts w:asciiTheme="minorHAnsi" w:hAnsiTheme="minorHAnsi"/>
                <w:szCs w:val="24"/>
              </w:rPr>
            </w:pPr>
            <w:r w:rsidRPr="0075666D">
              <w:rPr>
                <w:rFonts w:asciiTheme="minorHAnsi" w:hAnsiTheme="minorHAnsi"/>
                <w:szCs w:val="24"/>
              </w:rPr>
              <w:t xml:space="preserve">WEEK: </w:t>
            </w:r>
            <w:r w:rsidR="003379D4" w:rsidRPr="0075666D">
              <w:rPr>
                <w:rFonts w:asciiTheme="minorHAnsi" w:hAnsiTheme="minorHAnsi"/>
                <w:szCs w:val="24"/>
              </w:rPr>
              <w:t xml:space="preserve">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A8AAF3" w14:textId="77777777" w:rsidR="0046564E" w:rsidRPr="0075666D" w:rsidRDefault="0046564E" w:rsidP="008B6AEC">
            <w:pPr>
              <w:pStyle w:val="Heading2"/>
              <w:rPr>
                <w:rFonts w:asciiTheme="minorHAnsi" w:hAnsiTheme="minorHAnsi"/>
                <w:szCs w:val="24"/>
              </w:rPr>
            </w:pPr>
            <w:r w:rsidRPr="0075666D">
              <w:rPr>
                <w:rFonts w:asciiTheme="minorHAnsi" w:hAnsiTheme="minorHAnsi"/>
                <w:szCs w:val="24"/>
              </w:rPr>
              <w:t>STRAND:  MEASUREMENT &amp; GEOMETRY</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EB313E7" w14:textId="77777777" w:rsidR="0046564E" w:rsidRPr="0075666D" w:rsidRDefault="0046564E" w:rsidP="008B6AEC">
            <w:pPr>
              <w:rPr>
                <w:rFonts w:asciiTheme="minorHAnsi" w:hAnsiTheme="minorHAnsi"/>
                <w:b/>
                <w:sz w:val="24"/>
                <w:szCs w:val="24"/>
              </w:rPr>
            </w:pPr>
            <w:r w:rsidRPr="0075666D">
              <w:rPr>
                <w:rFonts w:asciiTheme="minorHAnsi" w:eastAsia="Times" w:hAnsiTheme="minorHAnsi"/>
                <w:b/>
                <w:sz w:val="24"/>
                <w:szCs w:val="24"/>
                <w:lang w:eastAsia="en-AU"/>
              </w:rPr>
              <w:t>SUB-STRAND: VOLUME AND CAPACITY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70F66C6" w14:textId="77777777" w:rsidR="0046564E" w:rsidRPr="0075666D" w:rsidRDefault="0046564E" w:rsidP="008B6AEC">
            <w:pPr>
              <w:rPr>
                <w:rFonts w:asciiTheme="minorHAnsi" w:hAnsiTheme="minorHAnsi"/>
                <w:b/>
                <w:sz w:val="24"/>
                <w:szCs w:val="24"/>
              </w:rPr>
            </w:pPr>
            <w:r w:rsidRPr="0075666D">
              <w:rPr>
                <w:rFonts w:asciiTheme="minorHAnsi" w:hAnsiTheme="minorHAnsi"/>
                <w:b/>
                <w:sz w:val="24"/>
                <w:szCs w:val="24"/>
              </w:rPr>
              <w:t xml:space="preserve">WORKING MATHEMATICALLY: </w:t>
            </w:r>
          </w:p>
          <w:p w14:paraId="34E69C50" w14:textId="77777777" w:rsidR="0046564E" w:rsidRPr="0075666D" w:rsidRDefault="0046564E" w:rsidP="008B6AEC">
            <w:pPr>
              <w:rPr>
                <w:rFonts w:asciiTheme="minorHAnsi" w:hAnsiTheme="minorHAnsi"/>
                <w:b/>
                <w:sz w:val="24"/>
                <w:szCs w:val="24"/>
              </w:rPr>
            </w:pPr>
            <w:r w:rsidRPr="0075666D">
              <w:rPr>
                <w:rFonts w:asciiTheme="minorHAnsi" w:hAnsiTheme="minorHAnsi"/>
                <w:b/>
                <w:sz w:val="24"/>
                <w:szCs w:val="24"/>
              </w:rPr>
              <w:t>MA1-1WM, MA1-2WM, MA1-3WM</w:t>
            </w:r>
          </w:p>
        </w:tc>
      </w:tr>
      <w:tr w:rsidR="0046564E" w:rsidRPr="004A4DA4" w14:paraId="5CC71D98" w14:textId="77777777" w:rsidTr="008B6AEC">
        <w:trPr>
          <w:trHeight w:hRule="exact" w:val="454"/>
        </w:trPr>
        <w:tc>
          <w:tcPr>
            <w:tcW w:w="3085" w:type="dxa"/>
            <w:gridSpan w:val="2"/>
            <w:tcBorders>
              <w:bottom w:val="single" w:sz="4" w:space="0" w:color="auto"/>
              <w:right w:val="single" w:sz="4" w:space="0" w:color="auto"/>
            </w:tcBorders>
            <w:shd w:val="clear" w:color="auto" w:fill="FFFFCC"/>
          </w:tcPr>
          <w:p w14:paraId="4E4D2B16" w14:textId="77777777" w:rsidR="0046564E" w:rsidRPr="004A4DA4" w:rsidRDefault="0046564E" w:rsidP="008B6AEC">
            <w:pPr>
              <w:pStyle w:val="Heading2"/>
              <w:rPr>
                <w:rFonts w:asciiTheme="minorHAnsi" w:hAnsiTheme="minorHAnsi"/>
                <w:szCs w:val="24"/>
              </w:rPr>
            </w:pPr>
            <w:r w:rsidRPr="004A4DA4">
              <w:rPr>
                <w:rFonts w:asciiTheme="minorHAnsi" w:hAnsiTheme="minorHAnsi"/>
                <w:szCs w:val="24"/>
              </w:rPr>
              <w:t>OUTCOMES</w:t>
            </w:r>
            <w:r w:rsidRPr="00C70427">
              <w:rPr>
                <w:rFonts w:asciiTheme="minorHAnsi" w:hAnsiTheme="minorHAnsi"/>
                <w:b w:val="0"/>
                <w:szCs w:val="24"/>
              </w:rPr>
              <w:t xml:space="preserve">: </w:t>
            </w:r>
            <w:bookmarkStart w:id="0" w:name="_GoBack"/>
            <w:r w:rsidRPr="0075666D">
              <w:rPr>
                <w:rFonts w:asciiTheme="minorHAnsi" w:hAnsiTheme="minorHAnsi"/>
                <w:szCs w:val="24"/>
              </w:rPr>
              <w:t>MA1 – 11MG</w:t>
            </w:r>
            <w:bookmarkEnd w:id="0"/>
          </w:p>
        </w:tc>
        <w:tc>
          <w:tcPr>
            <w:tcW w:w="4253" w:type="dxa"/>
            <w:gridSpan w:val="3"/>
            <w:tcBorders>
              <w:bottom w:val="single" w:sz="4" w:space="0" w:color="auto"/>
            </w:tcBorders>
            <w:shd w:val="clear" w:color="auto" w:fill="auto"/>
          </w:tcPr>
          <w:p w14:paraId="017ABD91" w14:textId="77777777" w:rsidR="0046564E" w:rsidRPr="0075666D" w:rsidRDefault="0046564E" w:rsidP="008B6AEC">
            <w:pPr>
              <w:rPr>
                <w:rFonts w:asciiTheme="minorHAnsi" w:hAnsiTheme="minorHAnsi"/>
                <w:b/>
                <w:sz w:val="22"/>
                <w:szCs w:val="22"/>
              </w:rPr>
            </w:pPr>
            <w:r w:rsidRPr="0075666D">
              <w:rPr>
                <w:rFonts w:asciiTheme="minorHAnsi" w:hAnsiTheme="minorHAnsi"/>
                <w:b/>
                <w:sz w:val="22"/>
                <w:szCs w:val="22"/>
              </w:rPr>
              <w:t>Measures, records, compares and estimates volumes and capacities using uniform informal units</w:t>
            </w:r>
          </w:p>
        </w:tc>
      </w:tr>
      <w:tr w:rsidR="0046564E" w:rsidRPr="004A4DA4" w14:paraId="46F44632" w14:textId="77777777" w:rsidTr="008B6AEC">
        <w:trPr>
          <w:trHeight w:hRule="exact" w:val="1416"/>
        </w:trPr>
        <w:tc>
          <w:tcPr>
            <w:tcW w:w="3085" w:type="dxa"/>
            <w:gridSpan w:val="2"/>
            <w:tcBorders>
              <w:top w:val="single" w:sz="4" w:space="0" w:color="auto"/>
              <w:right w:val="single" w:sz="4" w:space="0" w:color="auto"/>
            </w:tcBorders>
            <w:shd w:val="clear" w:color="auto" w:fill="FFFFCC"/>
          </w:tcPr>
          <w:p w14:paraId="5DC739B8" w14:textId="77777777" w:rsidR="0046564E" w:rsidRPr="004A4DA4" w:rsidRDefault="0046564E" w:rsidP="008B6AEC">
            <w:pPr>
              <w:rPr>
                <w:rFonts w:asciiTheme="minorHAnsi" w:hAnsiTheme="minorHAnsi"/>
                <w:b/>
                <w:sz w:val="24"/>
                <w:szCs w:val="24"/>
              </w:rPr>
            </w:pPr>
            <w:r w:rsidRPr="004A4DA4">
              <w:rPr>
                <w:rFonts w:asciiTheme="minorHAnsi" w:hAnsiTheme="minorHAnsi"/>
                <w:b/>
                <w:sz w:val="24"/>
                <w:szCs w:val="24"/>
              </w:rPr>
              <w:t xml:space="preserve">CONTENT: </w:t>
            </w:r>
          </w:p>
          <w:p w14:paraId="3EFE238E" w14:textId="77777777" w:rsidR="0046564E" w:rsidRDefault="0046564E" w:rsidP="008B6AEC">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6A6E504" w14:textId="77777777" w:rsidR="0046564E" w:rsidRPr="0075666D" w:rsidRDefault="0046564E" w:rsidP="008B6AEC">
            <w:pPr>
              <w:autoSpaceDE w:val="0"/>
              <w:autoSpaceDN w:val="0"/>
              <w:adjustRightInd w:val="0"/>
              <w:rPr>
                <w:rFonts w:asciiTheme="minorHAnsi" w:hAnsiTheme="minorHAnsi"/>
                <w:b/>
                <w:sz w:val="22"/>
                <w:szCs w:val="22"/>
              </w:rPr>
            </w:pPr>
            <w:r w:rsidRPr="0075666D">
              <w:rPr>
                <w:rFonts w:asciiTheme="minorHAnsi" w:hAnsiTheme="minorHAnsi"/>
                <w:b/>
                <w:sz w:val="22"/>
                <w:szCs w:val="22"/>
              </w:rPr>
              <w:t>Compare and order several objects based on volume and capacity using appropriate uniform informal units (ACMMG037)</w:t>
            </w:r>
          </w:p>
          <w:p w14:paraId="68703FCB" w14:textId="1F0BD0AF" w:rsidR="0046564E" w:rsidRPr="0075666D" w:rsidRDefault="00A9075A" w:rsidP="00A9075A">
            <w:pPr>
              <w:pStyle w:val="ListParagraph"/>
              <w:numPr>
                <w:ilvl w:val="0"/>
                <w:numId w:val="19"/>
              </w:numPr>
              <w:autoSpaceDE w:val="0"/>
              <w:autoSpaceDN w:val="0"/>
              <w:adjustRightInd w:val="0"/>
              <w:rPr>
                <w:rFonts w:asciiTheme="minorHAnsi" w:hAnsiTheme="minorHAnsi"/>
                <w:sz w:val="22"/>
                <w:szCs w:val="22"/>
              </w:rPr>
            </w:pPr>
            <w:r w:rsidRPr="0075666D">
              <w:rPr>
                <w:rFonts w:asciiTheme="minorHAnsi" w:hAnsiTheme="minorHAnsi"/>
                <w:sz w:val="22"/>
                <w:szCs w:val="22"/>
              </w:rPr>
              <w:t>Compare and order the volumes of two or more models by counting the number of blocks used in each model</w:t>
            </w:r>
          </w:p>
          <w:p w14:paraId="23518778" w14:textId="595F688E" w:rsidR="00A9075A" w:rsidRPr="0075666D" w:rsidRDefault="00A9075A" w:rsidP="00591D05">
            <w:pPr>
              <w:pStyle w:val="ListParagraph"/>
              <w:numPr>
                <w:ilvl w:val="0"/>
                <w:numId w:val="19"/>
              </w:numPr>
              <w:autoSpaceDE w:val="0"/>
              <w:autoSpaceDN w:val="0"/>
              <w:adjustRightInd w:val="0"/>
              <w:rPr>
                <w:rFonts w:asciiTheme="minorHAnsi" w:hAnsiTheme="minorHAnsi"/>
                <w:sz w:val="22"/>
                <w:szCs w:val="22"/>
              </w:rPr>
            </w:pPr>
            <w:r w:rsidRPr="0075666D">
              <w:rPr>
                <w:rFonts w:asciiTheme="minorHAnsi" w:hAnsiTheme="minorHAnsi"/>
                <w:sz w:val="22"/>
                <w:szCs w:val="22"/>
              </w:rPr>
              <w:t>Recognise that models with different appearances may have the same volume (reasoning)</w:t>
            </w:r>
          </w:p>
          <w:p w14:paraId="3C3B0766" w14:textId="1C50BB52" w:rsidR="00A9075A" w:rsidRPr="0075666D" w:rsidRDefault="00A9075A" w:rsidP="00A9075A">
            <w:pPr>
              <w:pStyle w:val="ListParagraph"/>
              <w:numPr>
                <w:ilvl w:val="0"/>
                <w:numId w:val="19"/>
              </w:numPr>
              <w:autoSpaceDE w:val="0"/>
              <w:autoSpaceDN w:val="0"/>
              <w:adjustRightInd w:val="0"/>
              <w:rPr>
                <w:rFonts w:asciiTheme="minorHAnsi" w:hAnsiTheme="minorHAnsi"/>
                <w:sz w:val="22"/>
                <w:szCs w:val="22"/>
              </w:rPr>
            </w:pPr>
            <w:r w:rsidRPr="0075666D">
              <w:rPr>
                <w:rFonts w:asciiTheme="minorHAnsi" w:hAnsiTheme="minorHAnsi"/>
                <w:sz w:val="22"/>
                <w:szCs w:val="22"/>
              </w:rPr>
              <w:t>Record volume and capacity comparisons informally using drawings, numerals and words, and by referring to the uniform informal unit used</w:t>
            </w:r>
          </w:p>
          <w:p w14:paraId="354C30AE" w14:textId="77777777" w:rsidR="0046564E" w:rsidRPr="0075666D" w:rsidRDefault="0046564E" w:rsidP="008B6AEC">
            <w:pPr>
              <w:autoSpaceDE w:val="0"/>
              <w:autoSpaceDN w:val="0"/>
              <w:adjustRightInd w:val="0"/>
              <w:rPr>
                <w:rFonts w:asciiTheme="minorHAnsi" w:hAnsiTheme="minorHAnsi"/>
                <w:sz w:val="22"/>
                <w:szCs w:val="22"/>
              </w:rPr>
            </w:pPr>
          </w:p>
        </w:tc>
      </w:tr>
      <w:tr w:rsidR="0046564E" w:rsidRPr="004A4DA4" w14:paraId="59C3E9C4" w14:textId="77777777" w:rsidTr="008B6AEC">
        <w:trPr>
          <w:trHeight w:hRule="exact" w:val="1134"/>
        </w:trPr>
        <w:tc>
          <w:tcPr>
            <w:tcW w:w="3085" w:type="dxa"/>
            <w:gridSpan w:val="2"/>
            <w:tcBorders>
              <w:top w:val="single" w:sz="4" w:space="0" w:color="auto"/>
              <w:right w:val="single" w:sz="4" w:space="0" w:color="auto"/>
            </w:tcBorders>
            <w:shd w:val="clear" w:color="auto" w:fill="FFFFCC"/>
          </w:tcPr>
          <w:p w14:paraId="2435D4D7" w14:textId="3F97988A" w:rsidR="0046564E" w:rsidRPr="004A4DA4" w:rsidRDefault="0046564E" w:rsidP="008B6AEC">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40330C6E" w14:textId="77777777" w:rsidR="0046564E" w:rsidRPr="004A4DA4" w:rsidRDefault="0046564E" w:rsidP="008B6AEC">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54AC4FC7" w14:textId="77777777" w:rsidR="00E63263" w:rsidRPr="0075666D" w:rsidRDefault="00E63263" w:rsidP="0075666D">
            <w:pPr>
              <w:autoSpaceDE w:val="0"/>
              <w:autoSpaceDN w:val="0"/>
              <w:adjustRightInd w:val="0"/>
              <w:rPr>
                <w:rFonts w:asciiTheme="minorHAnsi" w:hAnsiTheme="minorHAnsi"/>
                <w:color w:val="FF0000"/>
                <w:sz w:val="22"/>
                <w:szCs w:val="22"/>
              </w:rPr>
            </w:pPr>
          </w:p>
          <w:p w14:paraId="0170A704" w14:textId="54301BEE" w:rsidR="0046564E" w:rsidRPr="0075666D" w:rsidRDefault="00E63263" w:rsidP="0075666D">
            <w:pPr>
              <w:pStyle w:val="ListParagraph"/>
              <w:numPr>
                <w:ilvl w:val="0"/>
                <w:numId w:val="48"/>
              </w:numPr>
              <w:autoSpaceDE w:val="0"/>
              <w:autoSpaceDN w:val="0"/>
              <w:adjustRightInd w:val="0"/>
              <w:rPr>
                <w:rFonts w:asciiTheme="minorHAnsi" w:hAnsiTheme="minorHAnsi"/>
                <w:color w:val="FF0000"/>
                <w:sz w:val="22"/>
                <w:szCs w:val="22"/>
              </w:rPr>
            </w:pPr>
            <w:r w:rsidRPr="0075666D">
              <w:rPr>
                <w:rFonts w:asciiTheme="minorHAnsi" w:hAnsiTheme="minorHAnsi"/>
                <w:color w:val="FF0000"/>
                <w:sz w:val="22"/>
                <w:szCs w:val="22"/>
              </w:rPr>
              <w:t>Discuss does the IWB/white board take up more space in the room than the whiteboard marker.</w:t>
            </w:r>
          </w:p>
        </w:tc>
      </w:tr>
      <w:tr w:rsidR="0046564E" w:rsidRPr="004A4DA4" w14:paraId="443D9924" w14:textId="77777777" w:rsidTr="008B6AEC">
        <w:trPr>
          <w:trHeight w:hRule="exact" w:val="1134"/>
        </w:trPr>
        <w:tc>
          <w:tcPr>
            <w:tcW w:w="3085" w:type="dxa"/>
            <w:gridSpan w:val="2"/>
            <w:tcBorders>
              <w:top w:val="single" w:sz="4" w:space="0" w:color="auto"/>
              <w:right w:val="single" w:sz="4" w:space="0" w:color="auto"/>
            </w:tcBorders>
            <w:shd w:val="clear" w:color="auto" w:fill="FFFFCC"/>
          </w:tcPr>
          <w:p w14:paraId="4BEBEF93" w14:textId="77777777" w:rsidR="0046564E" w:rsidRPr="004A4DA4" w:rsidRDefault="0046564E" w:rsidP="008B6AEC">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4117E562" w14:textId="77777777" w:rsidR="0046564E" w:rsidRPr="0075666D" w:rsidRDefault="000F3053" w:rsidP="0075666D">
            <w:pPr>
              <w:pStyle w:val="ListParagraph"/>
              <w:numPr>
                <w:ilvl w:val="0"/>
                <w:numId w:val="48"/>
              </w:numPr>
              <w:autoSpaceDE w:val="0"/>
              <w:autoSpaceDN w:val="0"/>
              <w:adjustRightInd w:val="0"/>
              <w:rPr>
                <w:rFonts w:asciiTheme="minorHAnsi" w:hAnsiTheme="minorHAnsi"/>
                <w:sz w:val="22"/>
                <w:szCs w:val="22"/>
              </w:rPr>
            </w:pPr>
            <w:r w:rsidRPr="0075666D">
              <w:rPr>
                <w:rFonts w:asciiTheme="minorHAnsi" w:hAnsiTheme="minorHAnsi"/>
                <w:sz w:val="22"/>
                <w:szCs w:val="22"/>
              </w:rPr>
              <w:t xml:space="preserve">Musical chairs – children sit down when you say an odd number or multiple of 2, 4 </w:t>
            </w:r>
            <w:proofErr w:type="spellStart"/>
            <w:r w:rsidRPr="0075666D">
              <w:rPr>
                <w:rFonts w:asciiTheme="minorHAnsi" w:hAnsiTheme="minorHAnsi"/>
                <w:sz w:val="22"/>
                <w:szCs w:val="22"/>
              </w:rPr>
              <w:t>etc</w:t>
            </w:r>
            <w:proofErr w:type="spellEnd"/>
          </w:p>
          <w:p w14:paraId="3552CADF" w14:textId="5C982174" w:rsidR="000F3053" w:rsidRPr="0075666D" w:rsidRDefault="000F3053" w:rsidP="00467425">
            <w:pPr>
              <w:pStyle w:val="ListParagraph"/>
              <w:autoSpaceDE w:val="0"/>
              <w:autoSpaceDN w:val="0"/>
              <w:adjustRightInd w:val="0"/>
              <w:rPr>
                <w:rFonts w:asciiTheme="minorHAnsi" w:hAnsiTheme="minorHAnsi"/>
                <w:sz w:val="22"/>
                <w:szCs w:val="22"/>
              </w:rPr>
            </w:pPr>
          </w:p>
        </w:tc>
      </w:tr>
      <w:tr w:rsidR="0046564E" w:rsidRPr="004A4DA4" w14:paraId="58D61745" w14:textId="77777777" w:rsidTr="008B6AEC">
        <w:trPr>
          <w:trHeight w:hRule="exact" w:val="1134"/>
        </w:trPr>
        <w:tc>
          <w:tcPr>
            <w:tcW w:w="3085" w:type="dxa"/>
            <w:gridSpan w:val="2"/>
            <w:shd w:val="clear" w:color="auto" w:fill="FFFFCC"/>
          </w:tcPr>
          <w:p w14:paraId="0A28C28A" w14:textId="77777777" w:rsidR="0046564E" w:rsidRDefault="0046564E" w:rsidP="008B6AEC">
            <w:pPr>
              <w:pStyle w:val="Heading2"/>
              <w:rPr>
                <w:rFonts w:asciiTheme="minorHAnsi" w:hAnsiTheme="minorHAnsi"/>
                <w:szCs w:val="24"/>
              </w:rPr>
            </w:pPr>
            <w:r w:rsidRPr="004A4DA4">
              <w:rPr>
                <w:rFonts w:asciiTheme="minorHAnsi" w:hAnsiTheme="minorHAnsi"/>
                <w:szCs w:val="24"/>
              </w:rPr>
              <w:t>TENS ACTIVITY</w:t>
            </w:r>
          </w:p>
          <w:p w14:paraId="58BBCE0C" w14:textId="77777777" w:rsidR="0046564E" w:rsidRDefault="0046564E" w:rsidP="008B6AEC">
            <w:pPr>
              <w:pStyle w:val="Heading2"/>
              <w:rPr>
                <w:rFonts w:asciiTheme="minorHAnsi" w:hAnsiTheme="minorHAnsi"/>
                <w:szCs w:val="24"/>
              </w:rPr>
            </w:pPr>
            <w:r w:rsidRPr="004A4DA4">
              <w:rPr>
                <w:rFonts w:asciiTheme="minorHAnsi" w:hAnsiTheme="minorHAnsi"/>
                <w:szCs w:val="24"/>
              </w:rPr>
              <w:t>NEWMAN’S PROBLEM</w:t>
            </w:r>
          </w:p>
          <w:p w14:paraId="37DC78C1" w14:textId="77777777" w:rsidR="0046564E" w:rsidRPr="006D1864" w:rsidRDefault="0046564E" w:rsidP="008B6AEC">
            <w:pPr>
              <w:pStyle w:val="Heading2"/>
              <w:rPr>
                <w:rFonts w:asciiTheme="minorHAnsi" w:hAnsiTheme="minorHAnsi"/>
                <w:szCs w:val="24"/>
              </w:rPr>
            </w:pPr>
            <w:r w:rsidRPr="006D1864">
              <w:rPr>
                <w:rFonts w:asciiTheme="minorHAnsi" w:hAnsiTheme="minorHAnsi"/>
                <w:szCs w:val="24"/>
              </w:rPr>
              <w:t xml:space="preserve">INVESTIGATION </w:t>
            </w:r>
          </w:p>
          <w:p w14:paraId="20114827" w14:textId="77777777" w:rsidR="0046564E" w:rsidRPr="006D1864" w:rsidRDefault="0046564E" w:rsidP="008B6AEC">
            <w:pPr>
              <w:pStyle w:val="Heading2"/>
            </w:pPr>
          </w:p>
        </w:tc>
        <w:tc>
          <w:tcPr>
            <w:tcW w:w="4253" w:type="dxa"/>
            <w:gridSpan w:val="3"/>
            <w:shd w:val="clear" w:color="auto" w:fill="auto"/>
          </w:tcPr>
          <w:p w14:paraId="379C5B59" w14:textId="77777777" w:rsidR="00AB459B" w:rsidRPr="0075666D" w:rsidRDefault="00AB459B" w:rsidP="0075666D">
            <w:pPr>
              <w:pStyle w:val="Heading2"/>
              <w:rPr>
                <w:rFonts w:asciiTheme="minorHAnsi" w:hAnsiTheme="minorHAnsi"/>
                <w:b w:val="0"/>
                <w:sz w:val="22"/>
                <w:szCs w:val="22"/>
              </w:rPr>
            </w:pPr>
          </w:p>
          <w:p w14:paraId="2663575E" w14:textId="6A71DCD0" w:rsidR="0046564E" w:rsidRPr="0075666D" w:rsidRDefault="00A975E7" w:rsidP="0075666D">
            <w:pPr>
              <w:pStyle w:val="Heading2"/>
              <w:numPr>
                <w:ilvl w:val="0"/>
                <w:numId w:val="48"/>
              </w:numPr>
              <w:rPr>
                <w:rFonts w:asciiTheme="minorHAnsi" w:hAnsiTheme="minorHAnsi"/>
                <w:b w:val="0"/>
                <w:sz w:val="22"/>
                <w:szCs w:val="22"/>
              </w:rPr>
            </w:pPr>
            <w:r w:rsidRPr="0075666D">
              <w:rPr>
                <w:rFonts w:asciiTheme="minorHAnsi" w:hAnsiTheme="minorHAnsi"/>
                <w:b w:val="0"/>
                <w:sz w:val="22"/>
                <w:szCs w:val="22"/>
              </w:rPr>
              <w:t xml:space="preserve">Emily has </w:t>
            </w:r>
            <w:proofErr w:type="gramStart"/>
            <w:r w:rsidRPr="0075666D">
              <w:rPr>
                <w:rFonts w:asciiTheme="minorHAnsi" w:hAnsiTheme="minorHAnsi"/>
                <w:b w:val="0"/>
                <w:sz w:val="22"/>
                <w:szCs w:val="22"/>
              </w:rPr>
              <w:t>an</w:t>
            </w:r>
            <w:proofErr w:type="gramEnd"/>
            <w:r w:rsidRPr="0075666D">
              <w:rPr>
                <w:rFonts w:asciiTheme="minorHAnsi" w:hAnsiTheme="minorHAnsi"/>
                <w:b w:val="0"/>
                <w:sz w:val="22"/>
                <w:szCs w:val="22"/>
              </w:rPr>
              <w:t xml:space="preserve"> </w:t>
            </w:r>
            <w:r w:rsidR="00531982" w:rsidRPr="0075666D">
              <w:rPr>
                <w:rFonts w:asciiTheme="minorHAnsi" w:hAnsiTheme="minorHAnsi"/>
                <w:b w:val="0"/>
                <w:sz w:val="22"/>
                <w:szCs w:val="22"/>
              </w:rPr>
              <w:t>I</w:t>
            </w:r>
            <w:r w:rsidR="00AB459B" w:rsidRPr="0075666D">
              <w:rPr>
                <w:rFonts w:asciiTheme="minorHAnsi" w:hAnsiTheme="minorHAnsi"/>
                <w:b w:val="0"/>
                <w:sz w:val="22"/>
                <w:szCs w:val="22"/>
              </w:rPr>
              <w:t xml:space="preserve"> </w:t>
            </w:r>
            <w:r w:rsidRPr="0075666D">
              <w:rPr>
                <w:rFonts w:asciiTheme="minorHAnsi" w:hAnsiTheme="minorHAnsi"/>
                <w:b w:val="0"/>
                <w:sz w:val="22"/>
                <w:szCs w:val="22"/>
              </w:rPr>
              <w:t xml:space="preserve">pad and </w:t>
            </w:r>
            <w:r w:rsidR="00AB459B" w:rsidRPr="0075666D">
              <w:rPr>
                <w:rFonts w:asciiTheme="minorHAnsi" w:hAnsiTheme="minorHAnsi"/>
                <w:b w:val="0"/>
                <w:sz w:val="22"/>
                <w:szCs w:val="22"/>
              </w:rPr>
              <w:t xml:space="preserve">Will has a laptop. </w:t>
            </w:r>
            <w:r w:rsidR="00B54636" w:rsidRPr="0075666D">
              <w:rPr>
                <w:rFonts w:asciiTheme="minorHAnsi" w:hAnsiTheme="minorHAnsi"/>
                <w:b w:val="0"/>
                <w:sz w:val="22"/>
                <w:szCs w:val="22"/>
              </w:rPr>
              <w:t>W</w:t>
            </w:r>
            <w:r w:rsidR="00AB459B" w:rsidRPr="0075666D">
              <w:rPr>
                <w:rFonts w:asciiTheme="minorHAnsi" w:hAnsiTheme="minorHAnsi"/>
                <w:b w:val="0"/>
                <w:sz w:val="22"/>
                <w:szCs w:val="22"/>
              </w:rPr>
              <w:t xml:space="preserve">hich object has the </w:t>
            </w:r>
            <w:r w:rsidR="00801C2B" w:rsidRPr="0075666D">
              <w:rPr>
                <w:rFonts w:asciiTheme="minorHAnsi" w:hAnsiTheme="minorHAnsi"/>
                <w:b w:val="0"/>
                <w:sz w:val="22"/>
                <w:szCs w:val="22"/>
              </w:rPr>
              <w:t>largest volume and why?</w:t>
            </w:r>
          </w:p>
          <w:p w14:paraId="5209B0F2" w14:textId="00F3DC9E" w:rsidR="00801C2B" w:rsidRPr="0075666D" w:rsidRDefault="00801C2B" w:rsidP="00801C2B">
            <w:pPr>
              <w:rPr>
                <w:sz w:val="22"/>
                <w:szCs w:val="22"/>
                <w:lang w:eastAsia="en-AU"/>
              </w:rPr>
            </w:pPr>
          </w:p>
        </w:tc>
      </w:tr>
      <w:tr w:rsidR="0046564E" w:rsidRPr="004A4DA4" w14:paraId="12899DCD" w14:textId="77777777" w:rsidTr="008B6AEC">
        <w:trPr>
          <w:trHeight w:val="378"/>
        </w:trPr>
        <w:tc>
          <w:tcPr>
            <w:tcW w:w="3085" w:type="dxa"/>
            <w:gridSpan w:val="2"/>
            <w:vMerge w:val="restart"/>
            <w:tcBorders>
              <w:right w:val="single" w:sz="4" w:space="0" w:color="auto"/>
            </w:tcBorders>
            <w:shd w:val="clear" w:color="auto" w:fill="FFFFCC"/>
          </w:tcPr>
          <w:p w14:paraId="2847865D" w14:textId="77777777" w:rsidR="0046564E" w:rsidRPr="004A4DA4" w:rsidRDefault="0046564E" w:rsidP="008B6AEC">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5AFA5E86" w14:textId="77777777" w:rsidR="0046564E" w:rsidRPr="00D41A1D" w:rsidRDefault="0046564E" w:rsidP="008B6AEC">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5209121F" w14:textId="77777777" w:rsidR="0046564E" w:rsidRPr="00D41A1D" w:rsidRDefault="0046564E" w:rsidP="008B6AEC">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41090820" w14:textId="77777777" w:rsidR="0046564E" w:rsidRPr="00D41A1D" w:rsidRDefault="0046564E" w:rsidP="008B6AEC">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46564E" w:rsidRPr="004A4DA4" w14:paraId="226562B9" w14:textId="77777777" w:rsidTr="008B6AEC">
        <w:trPr>
          <w:trHeight w:hRule="exact" w:val="1848"/>
        </w:trPr>
        <w:tc>
          <w:tcPr>
            <w:tcW w:w="3085" w:type="dxa"/>
            <w:gridSpan w:val="2"/>
            <w:vMerge/>
            <w:tcBorders>
              <w:right w:val="single" w:sz="4" w:space="0" w:color="auto"/>
            </w:tcBorders>
            <w:shd w:val="clear" w:color="auto" w:fill="FFFFCC"/>
          </w:tcPr>
          <w:p w14:paraId="447783B6" w14:textId="77777777" w:rsidR="0046564E" w:rsidRPr="004A4DA4" w:rsidRDefault="0046564E" w:rsidP="008B6AEC">
            <w:pPr>
              <w:pStyle w:val="Heading2"/>
              <w:tabs>
                <w:tab w:val="left" w:pos="4191"/>
              </w:tabs>
              <w:rPr>
                <w:rFonts w:asciiTheme="minorHAnsi" w:hAnsiTheme="minorHAnsi"/>
                <w:szCs w:val="24"/>
              </w:rPr>
            </w:pPr>
          </w:p>
        </w:tc>
        <w:tc>
          <w:tcPr>
            <w:tcW w:w="4253" w:type="dxa"/>
            <w:shd w:val="clear" w:color="auto" w:fill="auto"/>
          </w:tcPr>
          <w:p w14:paraId="3804A679" w14:textId="77777777" w:rsidR="0046564E" w:rsidRPr="00D41A1D" w:rsidRDefault="0046564E" w:rsidP="008B6AE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25734321" w14:textId="77777777" w:rsidR="0046564E" w:rsidRPr="00D41A1D" w:rsidRDefault="0046564E"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51E3144A" w14:textId="77777777" w:rsidR="0046564E" w:rsidRPr="00D41A1D" w:rsidRDefault="0046564E"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0F8E49C8" w14:textId="77777777" w:rsidR="0046564E" w:rsidRPr="00D41A1D" w:rsidRDefault="0046564E"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60B12A89" w14:textId="77777777" w:rsidR="0046564E" w:rsidRPr="00D41A1D" w:rsidRDefault="0046564E"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07B9C268" w14:textId="77777777" w:rsidR="0046564E" w:rsidRPr="00D41A1D" w:rsidRDefault="0046564E" w:rsidP="008B6AEC">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7C63D430" w14:textId="77777777" w:rsidR="0046564E" w:rsidRPr="00D41A1D" w:rsidRDefault="0046564E"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1CD02F6C" w14:textId="77777777" w:rsidR="0046564E" w:rsidRPr="00D41A1D" w:rsidRDefault="0046564E"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79B810FB" w14:textId="77777777" w:rsidR="0046564E" w:rsidRPr="00D41A1D" w:rsidRDefault="0046564E"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257069B7" w14:textId="77777777" w:rsidR="0046564E" w:rsidRPr="00D41A1D" w:rsidRDefault="0046564E"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649466F9" w14:textId="77777777" w:rsidR="0046564E" w:rsidRPr="00D41A1D" w:rsidRDefault="0046564E"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2C3F41F7" w14:textId="77777777" w:rsidR="0046564E" w:rsidRPr="00D41A1D" w:rsidRDefault="0046564E" w:rsidP="008B6AEC">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1D25C9A" w14:textId="77777777" w:rsidR="0046564E" w:rsidRPr="00D41A1D" w:rsidRDefault="0046564E"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E373871" w14:textId="77777777" w:rsidR="0046564E" w:rsidRPr="00D41A1D" w:rsidRDefault="0046564E"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377D1F3E" w14:textId="77777777" w:rsidR="0046564E" w:rsidRPr="00D41A1D" w:rsidRDefault="0046564E"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56245F58" w14:textId="77777777" w:rsidR="0046564E" w:rsidRPr="00D41A1D" w:rsidRDefault="0046564E"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4C6A9A4B" w14:textId="77777777" w:rsidR="0046564E" w:rsidRPr="00D41A1D" w:rsidRDefault="0046564E" w:rsidP="008B6AE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30AE1B98" w14:textId="77777777" w:rsidR="0046564E" w:rsidRPr="00D41A1D" w:rsidRDefault="0046564E" w:rsidP="008B6AEC">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46564E" w:rsidRPr="004A4DA4" w14:paraId="07015FCE" w14:textId="77777777" w:rsidTr="008B6AEC">
        <w:trPr>
          <w:trHeight w:hRule="exact" w:val="1134"/>
        </w:trPr>
        <w:tc>
          <w:tcPr>
            <w:tcW w:w="3085" w:type="dxa"/>
            <w:gridSpan w:val="2"/>
            <w:tcBorders>
              <w:right w:val="single" w:sz="4" w:space="0" w:color="auto"/>
            </w:tcBorders>
            <w:shd w:val="clear" w:color="auto" w:fill="FFFFCC"/>
          </w:tcPr>
          <w:p w14:paraId="26891825" w14:textId="77777777" w:rsidR="0046564E" w:rsidRPr="004A4DA4" w:rsidRDefault="0046564E" w:rsidP="008B6AEC">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5181CA51" w14:textId="77777777" w:rsidR="003640D3" w:rsidRDefault="008D24B0" w:rsidP="008D24B0">
            <w:pPr>
              <w:ind w:left="720" w:hanging="720"/>
              <w:rPr>
                <w:rFonts w:asciiTheme="minorHAnsi" w:hAnsiTheme="minorHAnsi"/>
                <w:sz w:val="24"/>
                <w:szCs w:val="24"/>
              </w:rPr>
            </w:pPr>
            <w:r>
              <w:rPr>
                <w:rFonts w:asciiTheme="minorHAnsi" w:hAnsiTheme="minorHAnsi"/>
                <w:sz w:val="24"/>
                <w:szCs w:val="24"/>
              </w:rPr>
              <w:t xml:space="preserve">Blocks, </w:t>
            </w:r>
            <w:proofErr w:type="spellStart"/>
            <w:r>
              <w:rPr>
                <w:rFonts w:asciiTheme="minorHAnsi" w:hAnsiTheme="minorHAnsi"/>
                <w:sz w:val="24"/>
                <w:szCs w:val="24"/>
              </w:rPr>
              <w:t>lego</w:t>
            </w:r>
            <w:proofErr w:type="spellEnd"/>
            <w:r>
              <w:rPr>
                <w:rFonts w:asciiTheme="minorHAnsi" w:hAnsiTheme="minorHAnsi"/>
                <w:sz w:val="24"/>
                <w:szCs w:val="24"/>
              </w:rPr>
              <w:t xml:space="preserve"> bricks, </w:t>
            </w:r>
            <w:proofErr w:type="spellStart"/>
            <w:r>
              <w:rPr>
                <w:rFonts w:asciiTheme="minorHAnsi" w:hAnsiTheme="minorHAnsi"/>
                <w:sz w:val="24"/>
                <w:szCs w:val="24"/>
              </w:rPr>
              <w:t>duplo</w:t>
            </w:r>
            <w:proofErr w:type="spellEnd"/>
            <w:r>
              <w:rPr>
                <w:rFonts w:asciiTheme="minorHAnsi" w:hAnsiTheme="minorHAnsi"/>
                <w:sz w:val="24"/>
                <w:szCs w:val="24"/>
              </w:rPr>
              <w:t xml:space="preserve"> bricks, multilink, </w:t>
            </w:r>
            <w:proofErr w:type="spellStart"/>
            <w:r>
              <w:rPr>
                <w:rFonts w:asciiTheme="minorHAnsi" w:hAnsiTheme="minorHAnsi"/>
                <w:sz w:val="24"/>
                <w:szCs w:val="24"/>
              </w:rPr>
              <w:t>centicubes</w:t>
            </w:r>
            <w:proofErr w:type="spellEnd"/>
            <w:r>
              <w:rPr>
                <w:rFonts w:asciiTheme="minorHAnsi" w:hAnsiTheme="minorHAnsi"/>
                <w:sz w:val="24"/>
                <w:szCs w:val="24"/>
              </w:rPr>
              <w:t>, cartons, isometric dot paper, work books and computers.</w:t>
            </w:r>
            <w:r w:rsidR="003640D3">
              <w:rPr>
                <w:rFonts w:asciiTheme="minorHAnsi" w:hAnsiTheme="minorHAnsi"/>
                <w:sz w:val="24"/>
                <w:szCs w:val="24"/>
              </w:rPr>
              <w:t xml:space="preserve">  </w:t>
            </w:r>
          </w:p>
          <w:p w14:paraId="746FFB1C" w14:textId="1BA86849" w:rsidR="0046564E" w:rsidRPr="004A4DA4" w:rsidRDefault="003640D3" w:rsidP="008D24B0">
            <w:pPr>
              <w:ind w:left="720" w:hanging="720"/>
              <w:rPr>
                <w:rFonts w:asciiTheme="minorHAnsi" w:hAnsiTheme="minorHAnsi"/>
                <w:sz w:val="24"/>
                <w:szCs w:val="24"/>
              </w:rPr>
            </w:pPr>
            <w:r>
              <w:rPr>
                <w:rFonts w:asciiTheme="minorHAnsi" w:hAnsiTheme="minorHAnsi"/>
                <w:sz w:val="24"/>
                <w:szCs w:val="24"/>
              </w:rPr>
              <w:t>Study ladder :   Measure volume using informal units</w:t>
            </w:r>
            <w:r w:rsidR="008A3231">
              <w:rPr>
                <w:rFonts w:asciiTheme="minorHAnsi" w:hAnsiTheme="minorHAnsi"/>
                <w:sz w:val="24"/>
                <w:szCs w:val="24"/>
              </w:rPr>
              <w:t xml:space="preserve">  </w:t>
            </w:r>
            <w:hyperlink r:id="rId7" w:history="1">
              <w:r w:rsidR="008A3231" w:rsidRPr="00F81547">
                <w:rPr>
                  <w:rStyle w:val="Hyperlink"/>
                  <w:rFonts w:asciiTheme="minorHAnsi" w:hAnsiTheme="minorHAnsi"/>
                  <w:sz w:val="24"/>
                  <w:szCs w:val="24"/>
                </w:rPr>
                <w:t>http://www.studyladder.com.au/learn/search/course/mathematics</w:t>
              </w:r>
            </w:hyperlink>
          </w:p>
        </w:tc>
      </w:tr>
    </w:tbl>
    <w:p w14:paraId="5AC51443" w14:textId="77777777" w:rsidR="0046564E" w:rsidRDefault="0046564E" w:rsidP="0046564E"/>
    <w:p w14:paraId="4B7A7D28" w14:textId="77777777" w:rsidR="0046564E" w:rsidRDefault="0046564E" w:rsidP="0046564E">
      <w:pPr>
        <w:spacing w:after="200" w:line="276" w:lineRule="auto"/>
      </w:pPr>
    </w:p>
    <w:p w14:paraId="0A248E38" w14:textId="77777777" w:rsidR="0046564E" w:rsidRPr="008F4588" w:rsidRDefault="0046564E" w:rsidP="0046564E">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46564E" w:rsidRPr="004A4DA4" w14:paraId="783FC760" w14:textId="77777777" w:rsidTr="008B6AEC">
        <w:trPr>
          <w:trHeight w:hRule="exact" w:val="633"/>
        </w:trPr>
        <w:tc>
          <w:tcPr>
            <w:tcW w:w="3936" w:type="dxa"/>
            <w:tcBorders>
              <w:right w:val="single" w:sz="4" w:space="0" w:color="auto"/>
            </w:tcBorders>
            <w:shd w:val="clear" w:color="auto" w:fill="C2D69B" w:themeFill="accent3" w:themeFillTint="99"/>
          </w:tcPr>
          <w:p w14:paraId="3770C353" w14:textId="77777777" w:rsidR="0046564E" w:rsidRPr="004A4DA4" w:rsidRDefault="0046564E" w:rsidP="008B6AEC">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7C021DD7" w14:textId="77777777" w:rsidR="0046564E" w:rsidRPr="004A4DA4" w:rsidRDefault="0046564E" w:rsidP="008B6AEC">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46564E" w:rsidRPr="004A4DA4" w14:paraId="0F515C76" w14:textId="77777777" w:rsidTr="008B6AEC">
        <w:trPr>
          <w:trHeight w:val="2252"/>
        </w:trPr>
        <w:tc>
          <w:tcPr>
            <w:tcW w:w="3936" w:type="dxa"/>
            <w:vMerge w:val="restart"/>
            <w:tcBorders>
              <w:right w:val="single" w:sz="4" w:space="0" w:color="auto"/>
            </w:tcBorders>
          </w:tcPr>
          <w:p w14:paraId="3AAE6391" w14:textId="0EF2CD4F" w:rsidR="0046564E" w:rsidRPr="0075666D" w:rsidRDefault="00304476" w:rsidP="005A2EEF">
            <w:pPr>
              <w:pStyle w:val="Heading2"/>
              <w:rPr>
                <w:rFonts w:asciiTheme="minorHAnsi" w:hAnsiTheme="minorHAnsi"/>
                <w:b w:val="0"/>
                <w:sz w:val="22"/>
                <w:szCs w:val="22"/>
              </w:rPr>
            </w:pPr>
            <w:r w:rsidRPr="0075666D">
              <w:rPr>
                <w:rFonts w:asciiTheme="minorHAnsi" w:hAnsiTheme="minorHAnsi"/>
                <w:b w:val="0"/>
                <w:sz w:val="22"/>
                <w:szCs w:val="22"/>
              </w:rPr>
              <w:t>Volume refers to the amount of space occupied by an object or substance.</w:t>
            </w:r>
          </w:p>
          <w:p w14:paraId="4F2E74E3" w14:textId="77777777" w:rsidR="0046564E" w:rsidRPr="0075666D" w:rsidRDefault="0046564E" w:rsidP="008B6AEC">
            <w:pPr>
              <w:pStyle w:val="ListParagraph"/>
              <w:rPr>
                <w:sz w:val="22"/>
                <w:szCs w:val="22"/>
                <w:lang w:eastAsia="en-AU"/>
              </w:rPr>
            </w:pPr>
          </w:p>
          <w:p w14:paraId="4CDAFA50" w14:textId="77777777" w:rsidR="005A2EEF" w:rsidRPr="0075666D" w:rsidRDefault="005A2EEF" w:rsidP="00304476">
            <w:pPr>
              <w:pStyle w:val="ListParagraph"/>
              <w:numPr>
                <w:ilvl w:val="0"/>
                <w:numId w:val="20"/>
              </w:numPr>
              <w:rPr>
                <w:rFonts w:asciiTheme="minorHAnsi" w:hAnsiTheme="minorHAnsi"/>
                <w:sz w:val="22"/>
                <w:szCs w:val="22"/>
                <w:lang w:eastAsia="en-AU"/>
              </w:rPr>
            </w:pPr>
            <w:r w:rsidRPr="0075666D">
              <w:rPr>
                <w:rFonts w:asciiTheme="minorHAnsi" w:hAnsiTheme="minorHAnsi"/>
                <w:sz w:val="22"/>
                <w:szCs w:val="22"/>
                <w:lang w:eastAsia="en-AU"/>
              </w:rPr>
              <w:t>Discuss the term volume.</w:t>
            </w:r>
          </w:p>
          <w:p w14:paraId="4239B18E" w14:textId="583DE2CC" w:rsidR="005A2EEF" w:rsidRPr="0075666D" w:rsidRDefault="00F81547" w:rsidP="00304476">
            <w:pPr>
              <w:pStyle w:val="ListParagraph"/>
              <w:numPr>
                <w:ilvl w:val="0"/>
                <w:numId w:val="20"/>
              </w:numPr>
              <w:rPr>
                <w:rFonts w:asciiTheme="minorHAnsi" w:hAnsiTheme="minorHAnsi"/>
                <w:sz w:val="22"/>
                <w:szCs w:val="22"/>
                <w:lang w:eastAsia="en-AU"/>
              </w:rPr>
            </w:pPr>
            <w:r w:rsidRPr="0075666D">
              <w:rPr>
                <w:rFonts w:asciiTheme="minorHAnsi" w:hAnsiTheme="minorHAnsi"/>
                <w:sz w:val="22"/>
                <w:szCs w:val="22"/>
                <w:lang w:eastAsia="en-AU"/>
              </w:rPr>
              <w:t>Demonstrate c</w:t>
            </w:r>
            <w:r w:rsidR="005D7EFC" w:rsidRPr="0075666D">
              <w:rPr>
                <w:rFonts w:asciiTheme="minorHAnsi" w:hAnsiTheme="minorHAnsi"/>
                <w:sz w:val="22"/>
                <w:szCs w:val="22"/>
                <w:lang w:eastAsia="en-AU"/>
              </w:rPr>
              <w:t>onstruct</w:t>
            </w:r>
            <w:r w:rsidRPr="0075666D">
              <w:rPr>
                <w:rFonts w:asciiTheme="minorHAnsi" w:hAnsiTheme="minorHAnsi"/>
                <w:sz w:val="22"/>
                <w:szCs w:val="22"/>
                <w:lang w:eastAsia="en-AU"/>
              </w:rPr>
              <w:t>ing</w:t>
            </w:r>
            <w:r w:rsidR="005A2EEF" w:rsidRPr="0075666D">
              <w:rPr>
                <w:rFonts w:asciiTheme="minorHAnsi" w:hAnsiTheme="minorHAnsi"/>
                <w:sz w:val="22"/>
                <w:szCs w:val="22"/>
                <w:lang w:eastAsia="en-AU"/>
              </w:rPr>
              <w:t xml:space="preserve"> two </w:t>
            </w:r>
            <w:r w:rsidR="00C93631" w:rsidRPr="0075666D">
              <w:rPr>
                <w:rFonts w:asciiTheme="minorHAnsi" w:hAnsiTheme="minorHAnsi"/>
                <w:sz w:val="22"/>
                <w:szCs w:val="22"/>
                <w:lang w:eastAsia="en-AU"/>
              </w:rPr>
              <w:t xml:space="preserve">different </w:t>
            </w:r>
            <w:r w:rsidR="005A2EEF" w:rsidRPr="0075666D">
              <w:rPr>
                <w:rFonts w:asciiTheme="minorHAnsi" w:hAnsiTheme="minorHAnsi"/>
                <w:sz w:val="22"/>
                <w:szCs w:val="22"/>
                <w:lang w:eastAsia="en-AU"/>
              </w:rPr>
              <w:t xml:space="preserve">models using the </w:t>
            </w:r>
            <w:r w:rsidR="00BD7947" w:rsidRPr="0075666D">
              <w:rPr>
                <w:rFonts w:asciiTheme="minorHAnsi" w:hAnsiTheme="minorHAnsi"/>
                <w:sz w:val="22"/>
                <w:szCs w:val="22"/>
                <w:lang w:eastAsia="en-AU"/>
              </w:rPr>
              <w:t>same number of identical cubes.</w:t>
            </w:r>
            <w:r w:rsidR="005A2EEF" w:rsidRPr="0075666D">
              <w:rPr>
                <w:rFonts w:asciiTheme="minorHAnsi" w:hAnsiTheme="minorHAnsi"/>
                <w:sz w:val="22"/>
                <w:szCs w:val="22"/>
                <w:lang w:eastAsia="en-AU"/>
              </w:rPr>
              <w:t xml:space="preserve">  </w:t>
            </w:r>
          </w:p>
          <w:p w14:paraId="62822138" w14:textId="34D9C2DF" w:rsidR="00BD7947" w:rsidRPr="0075666D" w:rsidRDefault="005A2EEF" w:rsidP="00304476">
            <w:pPr>
              <w:pStyle w:val="ListParagraph"/>
              <w:numPr>
                <w:ilvl w:val="0"/>
                <w:numId w:val="20"/>
              </w:numPr>
              <w:rPr>
                <w:rFonts w:asciiTheme="minorHAnsi" w:hAnsiTheme="minorHAnsi"/>
                <w:sz w:val="22"/>
                <w:szCs w:val="22"/>
                <w:lang w:eastAsia="en-AU"/>
              </w:rPr>
            </w:pPr>
            <w:r w:rsidRPr="0075666D">
              <w:rPr>
                <w:rFonts w:asciiTheme="minorHAnsi" w:hAnsiTheme="minorHAnsi"/>
                <w:sz w:val="22"/>
                <w:szCs w:val="22"/>
                <w:lang w:eastAsia="en-AU"/>
              </w:rPr>
              <w:t>Discuss with students the volumes of the two models.  Question the students:  “Can you tell the volume by just looking at the models?  How can you check</w:t>
            </w:r>
            <w:r w:rsidR="00BD7947" w:rsidRPr="0075666D">
              <w:rPr>
                <w:rFonts w:asciiTheme="minorHAnsi" w:hAnsiTheme="minorHAnsi"/>
                <w:sz w:val="22"/>
                <w:szCs w:val="22"/>
                <w:lang w:eastAsia="en-AU"/>
              </w:rPr>
              <w:t>?”</w:t>
            </w:r>
            <w:r w:rsidR="00D872CE" w:rsidRPr="0075666D">
              <w:rPr>
                <w:rFonts w:asciiTheme="minorHAnsi" w:hAnsiTheme="minorHAnsi"/>
                <w:sz w:val="22"/>
                <w:szCs w:val="22"/>
                <w:lang w:eastAsia="en-AU"/>
              </w:rPr>
              <w:t xml:space="preserve">  </w:t>
            </w:r>
          </w:p>
          <w:p w14:paraId="6F7C9A42" w14:textId="4EC85A0F" w:rsidR="00BD7947" w:rsidRPr="0075666D" w:rsidRDefault="00F81547" w:rsidP="00304476">
            <w:pPr>
              <w:pStyle w:val="ListParagraph"/>
              <w:numPr>
                <w:ilvl w:val="0"/>
                <w:numId w:val="20"/>
              </w:numPr>
              <w:rPr>
                <w:rFonts w:asciiTheme="minorHAnsi" w:hAnsiTheme="minorHAnsi"/>
                <w:sz w:val="22"/>
                <w:szCs w:val="22"/>
                <w:lang w:eastAsia="en-AU"/>
              </w:rPr>
            </w:pPr>
            <w:r w:rsidRPr="0075666D">
              <w:rPr>
                <w:rFonts w:asciiTheme="minorHAnsi" w:hAnsiTheme="minorHAnsi"/>
                <w:sz w:val="22"/>
                <w:szCs w:val="22"/>
                <w:lang w:eastAsia="en-AU"/>
              </w:rPr>
              <w:t>Model a</w:t>
            </w:r>
            <w:r w:rsidR="00BD7947" w:rsidRPr="0075666D">
              <w:rPr>
                <w:rFonts w:asciiTheme="minorHAnsi" w:hAnsiTheme="minorHAnsi"/>
                <w:sz w:val="22"/>
                <w:szCs w:val="22"/>
                <w:lang w:eastAsia="en-AU"/>
              </w:rPr>
              <w:t>dd</w:t>
            </w:r>
            <w:r w:rsidRPr="0075666D">
              <w:rPr>
                <w:rFonts w:asciiTheme="minorHAnsi" w:hAnsiTheme="minorHAnsi"/>
                <w:sz w:val="22"/>
                <w:szCs w:val="22"/>
                <w:lang w:eastAsia="en-AU"/>
              </w:rPr>
              <w:t>ing an extra cub</w:t>
            </w:r>
            <w:r w:rsidR="00BD7947" w:rsidRPr="0075666D">
              <w:rPr>
                <w:rFonts w:asciiTheme="minorHAnsi" w:hAnsiTheme="minorHAnsi"/>
                <w:sz w:val="22"/>
                <w:szCs w:val="22"/>
                <w:lang w:eastAsia="en-AU"/>
              </w:rPr>
              <w:t>e to one model and discuss which has the largest volume.  Why?</w:t>
            </w:r>
          </w:p>
          <w:p w14:paraId="2A516094" w14:textId="307C29C7" w:rsidR="005A2EEF" w:rsidRPr="0075666D" w:rsidRDefault="00BD7947" w:rsidP="00304476">
            <w:pPr>
              <w:pStyle w:val="ListParagraph"/>
              <w:numPr>
                <w:ilvl w:val="0"/>
                <w:numId w:val="20"/>
              </w:numPr>
              <w:rPr>
                <w:rFonts w:asciiTheme="minorHAnsi" w:hAnsiTheme="minorHAnsi"/>
                <w:sz w:val="22"/>
                <w:szCs w:val="22"/>
                <w:lang w:eastAsia="en-AU"/>
              </w:rPr>
            </w:pPr>
            <w:r w:rsidRPr="0075666D">
              <w:rPr>
                <w:rFonts w:asciiTheme="minorHAnsi" w:hAnsiTheme="minorHAnsi"/>
                <w:sz w:val="22"/>
                <w:szCs w:val="22"/>
                <w:lang w:eastAsia="en-AU"/>
              </w:rPr>
              <w:t>Instruct the students to break into small groups to co</w:t>
            </w:r>
            <w:r w:rsidR="005D7EFC" w:rsidRPr="0075666D">
              <w:rPr>
                <w:rFonts w:asciiTheme="minorHAnsi" w:hAnsiTheme="minorHAnsi"/>
                <w:sz w:val="22"/>
                <w:szCs w:val="22"/>
                <w:lang w:eastAsia="en-AU"/>
              </w:rPr>
              <w:t>mplete the first</w:t>
            </w:r>
            <w:r w:rsidR="00C70BDD" w:rsidRPr="0075666D">
              <w:rPr>
                <w:rFonts w:asciiTheme="minorHAnsi" w:hAnsiTheme="minorHAnsi"/>
                <w:sz w:val="22"/>
                <w:szCs w:val="22"/>
                <w:lang w:eastAsia="en-AU"/>
              </w:rPr>
              <w:t xml:space="preserve"> activity</w:t>
            </w:r>
            <w:r w:rsidR="005D7EFC" w:rsidRPr="0075666D">
              <w:rPr>
                <w:rFonts w:asciiTheme="minorHAnsi" w:hAnsiTheme="minorHAnsi"/>
                <w:sz w:val="22"/>
                <w:szCs w:val="22"/>
                <w:lang w:eastAsia="en-AU"/>
              </w:rPr>
              <w:t xml:space="preserve">:  </w:t>
            </w:r>
            <w:r w:rsidR="00C70BDD" w:rsidRPr="0075666D">
              <w:rPr>
                <w:rFonts w:asciiTheme="minorHAnsi" w:hAnsiTheme="minorHAnsi"/>
                <w:sz w:val="22"/>
                <w:szCs w:val="22"/>
                <w:lang w:eastAsia="en-AU"/>
              </w:rPr>
              <w:t>compare and order the volumes of two or more models.</w:t>
            </w:r>
          </w:p>
          <w:p w14:paraId="23705EBD" w14:textId="7B0B662F" w:rsidR="00304476" w:rsidRPr="0075666D" w:rsidRDefault="00304476" w:rsidP="00C70BDD">
            <w:pPr>
              <w:ind w:left="360"/>
              <w:rPr>
                <w:rFonts w:ascii="Calibri" w:hAnsi="Calibri"/>
                <w:sz w:val="22"/>
                <w:szCs w:val="22"/>
                <w:lang w:eastAsia="en-AU"/>
              </w:rPr>
            </w:pPr>
          </w:p>
          <w:p w14:paraId="4446FFAE" w14:textId="77777777" w:rsidR="0046564E" w:rsidRPr="00C229DF" w:rsidRDefault="0046564E" w:rsidP="00C70BDD">
            <w:pPr>
              <w:rPr>
                <w:lang w:eastAsia="en-AU"/>
              </w:rPr>
            </w:pPr>
          </w:p>
        </w:tc>
        <w:tc>
          <w:tcPr>
            <w:tcW w:w="2126" w:type="dxa"/>
            <w:tcBorders>
              <w:right w:val="single" w:sz="4" w:space="0" w:color="auto"/>
            </w:tcBorders>
            <w:shd w:val="clear" w:color="auto" w:fill="FFFFCC"/>
          </w:tcPr>
          <w:p w14:paraId="72CBA088" w14:textId="77777777" w:rsidR="0046564E" w:rsidRPr="004A4DA4" w:rsidRDefault="0046564E" w:rsidP="008B6AEC">
            <w:pPr>
              <w:pStyle w:val="Heading2"/>
              <w:jc w:val="center"/>
              <w:rPr>
                <w:rFonts w:asciiTheme="minorHAnsi" w:hAnsiTheme="minorHAnsi"/>
                <w:szCs w:val="24"/>
              </w:rPr>
            </w:pPr>
            <w:r>
              <w:rPr>
                <w:rFonts w:asciiTheme="minorHAnsi" w:hAnsiTheme="minorHAnsi"/>
                <w:szCs w:val="24"/>
              </w:rPr>
              <w:t>LEARNING SEQUENCE</w:t>
            </w:r>
          </w:p>
          <w:p w14:paraId="08DA77F2" w14:textId="77777777" w:rsidR="0046564E" w:rsidRDefault="0046564E" w:rsidP="008B6AEC">
            <w:pPr>
              <w:pStyle w:val="Heading2"/>
              <w:jc w:val="center"/>
              <w:rPr>
                <w:rFonts w:asciiTheme="minorHAnsi" w:hAnsiTheme="minorHAnsi"/>
                <w:b w:val="0"/>
                <w:szCs w:val="24"/>
              </w:rPr>
            </w:pPr>
          </w:p>
          <w:p w14:paraId="40384007" w14:textId="77777777" w:rsidR="0046564E" w:rsidRDefault="0046564E" w:rsidP="008B6AEC">
            <w:pPr>
              <w:pStyle w:val="Heading2"/>
              <w:jc w:val="center"/>
              <w:rPr>
                <w:rFonts w:asciiTheme="minorHAnsi" w:hAnsiTheme="minorHAnsi"/>
                <w:b w:val="0"/>
                <w:szCs w:val="24"/>
              </w:rPr>
            </w:pPr>
            <w:r>
              <w:rPr>
                <w:rFonts w:asciiTheme="minorHAnsi" w:hAnsiTheme="minorHAnsi"/>
                <w:b w:val="0"/>
                <w:szCs w:val="24"/>
              </w:rPr>
              <w:t>Remediation</w:t>
            </w:r>
          </w:p>
          <w:p w14:paraId="48FD2076" w14:textId="77777777" w:rsidR="0046564E" w:rsidRPr="004A4DA4" w:rsidRDefault="0046564E" w:rsidP="008B6AEC">
            <w:pPr>
              <w:pStyle w:val="Heading2"/>
              <w:jc w:val="center"/>
              <w:rPr>
                <w:rFonts w:asciiTheme="minorHAnsi" w:hAnsiTheme="minorHAnsi"/>
                <w:b w:val="0"/>
                <w:szCs w:val="24"/>
              </w:rPr>
            </w:pPr>
            <w:r>
              <w:rPr>
                <w:rFonts w:asciiTheme="minorHAnsi" w:hAnsiTheme="minorHAnsi"/>
                <w:b w:val="0"/>
                <w:szCs w:val="24"/>
              </w:rPr>
              <w:t xml:space="preserve">ES1 </w:t>
            </w:r>
          </w:p>
        </w:tc>
        <w:tc>
          <w:tcPr>
            <w:tcW w:w="9639" w:type="dxa"/>
          </w:tcPr>
          <w:p w14:paraId="7162A3ED" w14:textId="5D7DB8C6" w:rsidR="0046564E" w:rsidRPr="0075666D" w:rsidRDefault="0046564E" w:rsidP="000E7B15">
            <w:pPr>
              <w:rPr>
                <w:rFonts w:asciiTheme="minorHAnsi" w:hAnsiTheme="minorHAnsi"/>
                <w:sz w:val="22"/>
                <w:szCs w:val="22"/>
              </w:rPr>
            </w:pPr>
          </w:p>
          <w:p w14:paraId="30DDD120" w14:textId="77777777" w:rsidR="000E7B15" w:rsidRPr="0075666D" w:rsidRDefault="001B4058" w:rsidP="00895EA0">
            <w:pPr>
              <w:pStyle w:val="ListParagraph"/>
              <w:numPr>
                <w:ilvl w:val="0"/>
                <w:numId w:val="33"/>
              </w:numPr>
              <w:rPr>
                <w:rFonts w:asciiTheme="minorHAnsi" w:hAnsiTheme="minorHAnsi"/>
                <w:sz w:val="22"/>
                <w:szCs w:val="22"/>
              </w:rPr>
            </w:pPr>
            <w:r w:rsidRPr="0075666D">
              <w:rPr>
                <w:rFonts w:asciiTheme="minorHAnsi" w:hAnsiTheme="minorHAnsi"/>
                <w:sz w:val="22"/>
                <w:szCs w:val="22"/>
              </w:rPr>
              <w:t>Students find three objects in the classroom that take up more space than the whiteboard duster and three that take up less space and place them either side of sign which says:</w:t>
            </w:r>
            <w:r w:rsidR="000E7B15" w:rsidRPr="0075666D">
              <w:rPr>
                <w:rFonts w:asciiTheme="minorHAnsi" w:hAnsiTheme="minorHAnsi"/>
                <w:sz w:val="22"/>
                <w:szCs w:val="22"/>
              </w:rPr>
              <w:t xml:space="preserve"> </w:t>
            </w:r>
          </w:p>
          <w:p w14:paraId="31D3397E" w14:textId="506172D6" w:rsidR="00895EA0" w:rsidRPr="0075666D" w:rsidRDefault="000E7B15" w:rsidP="00895EA0">
            <w:pPr>
              <w:pStyle w:val="ListParagraph"/>
              <w:numPr>
                <w:ilvl w:val="0"/>
                <w:numId w:val="33"/>
              </w:numPr>
              <w:rPr>
                <w:rFonts w:asciiTheme="minorHAnsi" w:hAnsiTheme="minorHAnsi"/>
                <w:sz w:val="22"/>
                <w:szCs w:val="22"/>
              </w:rPr>
            </w:pPr>
            <w:r w:rsidRPr="0075666D">
              <w:rPr>
                <w:rFonts w:asciiTheme="minorHAnsi" w:hAnsiTheme="minorHAnsi"/>
                <w:sz w:val="22"/>
                <w:szCs w:val="22"/>
              </w:rPr>
              <w:t xml:space="preserve">Students to build various structures using blocks, cardboard cartons and boxes, </w:t>
            </w:r>
            <w:proofErr w:type="spellStart"/>
            <w:r w:rsidRPr="0075666D">
              <w:rPr>
                <w:rFonts w:asciiTheme="minorHAnsi" w:hAnsiTheme="minorHAnsi"/>
                <w:sz w:val="22"/>
                <w:szCs w:val="22"/>
              </w:rPr>
              <w:t>eg</w:t>
            </w:r>
            <w:proofErr w:type="spellEnd"/>
            <w:r w:rsidRPr="0075666D">
              <w:rPr>
                <w:rFonts w:asciiTheme="minorHAnsi" w:hAnsiTheme="minorHAnsi"/>
                <w:sz w:val="22"/>
                <w:szCs w:val="22"/>
              </w:rPr>
              <w:t>, a town, a bridge, a garage.  Encourage students to discuss their structures and the materials they used.  Encourage students to compare structures and count the number of boxes used in each</w:t>
            </w:r>
            <w:r w:rsidRPr="0075666D">
              <w:rPr>
                <w:rFonts w:asciiTheme="minorHAnsi" w:hAnsiTheme="minorHAnsi"/>
                <w:b/>
                <w:noProof/>
                <w:sz w:val="22"/>
                <w:szCs w:val="22"/>
                <w:lang w:val="en-US"/>
              </w:rPr>
              <mc:AlternateContent>
                <mc:Choice Requires="wps">
                  <w:drawing>
                    <wp:anchor distT="0" distB="0" distL="114300" distR="114300" simplePos="0" relativeHeight="251659264" behindDoc="1" locked="0" layoutInCell="1" allowOverlap="1" wp14:anchorId="67BCFF7A" wp14:editId="58A1D3C5">
                      <wp:simplePos x="0" y="0"/>
                      <wp:positionH relativeFrom="column">
                        <wp:posOffset>3886835</wp:posOffset>
                      </wp:positionH>
                      <wp:positionV relativeFrom="paragraph">
                        <wp:posOffset>-271780</wp:posOffset>
                      </wp:positionV>
                      <wp:extent cx="1958975" cy="391160"/>
                      <wp:effectExtent l="0" t="0" r="22225" b="279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391160"/>
                              </a:xfrm>
                              <a:prstGeom prst="rect">
                                <a:avLst/>
                              </a:prstGeom>
                              <a:solidFill>
                                <a:srgbClr val="FFFFFF"/>
                              </a:solidFill>
                              <a:ln w="9525">
                                <a:solidFill>
                                  <a:srgbClr val="000000"/>
                                </a:solidFill>
                                <a:miter lim="800000"/>
                                <a:headEnd/>
                                <a:tailEnd/>
                              </a:ln>
                            </wps:spPr>
                            <wps:txbx>
                              <w:txbxContent>
                                <w:p w14:paraId="26C81945" w14:textId="77777777" w:rsidR="003D40DA" w:rsidRPr="00352F67" w:rsidRDefault="003D40DA" w:rsidP="000E7B15">
                                  <w:pPr>
                                    <w:rPr>
                                      <w:rFonts w:asciiTheme="minorHAnsi" w:hAnsiTheme="minorHAnsi"/>
                                      <w:sz w:val="24"/>
                                      <w:szCs w:val="24"/>
                                    </w:rPr>
                                  </w:pPr>
                                  <w:r w:rsidRPr="00051D0F">
                                    <w:rPr>
                                      <w:noProof/>
                                      <w:lang w:val="en-US"/>
                                    </w:rPr>
                                    <w:drawing>
                                      <wp:inline distT="0" distB="0" distL="0" distR="0" wp14:anchorId="657E22E9" wp14:editId="330E4359">
                                        <wp:extent cx="249555" cy="201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 cy="201930"/>
                                                </a:xfrm>
                                                <a:prstGeom prst="rect">
                                                  <a:avLst/>
                                                </a:prstGeom>
                                                <a:noFill/>
                                                <a:ln>
                                                  <a:noFill/>
                                                </a:ln>
                                              </pic:spPr>
                                            </pic:pic>
                                          </a:graphicData>
                                        </a:graphic>
                                      </wp:inline>
                                    </w:drawing>
                                  </w:r>
                                  <w:r w:rsidRPr="00352F67">
                                    <w:rPr>
                                      <w:rFonts w:asciiTheme="minorHAnsi" w:hAnsiTheme="minorHAnsi"/>
                                      <w:sz w:val="24"/>
                                      <w:szCs w:val="24"/>
                                    </w:rPr>
                                    <w:t xml:space="preserve">Takes up more room </w:t>
                                  </w:r>
                                  <w:r w:rsidRPr="00051D0F">
                                    <w:rPr>
                                      <w:noProof/>
                                      <w:lang w:val="en-US"/>
                                    </w:rPr>
                                    <w:drawing>
                                      <wp:inline distT="0" distB="0" distL="0" distR="0" wp14:anchorId="453A8D17" wp14:editId="72438A70">
                                        <wp:extent cx="154380" cy="154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352F67">
                                    <w:rPr>
                                      <w:rFonts w:asciiTheme="minorHAnsi" w:hAnsiTheme="minorHAnsi"/>
                                      <w:sz w:val="24"/>
                                      <w:szCs w:val="24"/>
                                    </w:rPr>
                                    <w:t>than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05pt;margin-top:-21.4pt;width:154.25pt;height: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">
                      <v:textbox>
                        <w:txbxContent>
                          <w:p w14:paraId="26C81945" w14:textId="77777777" w:rsidR="003D40DA" w:rsidRPr="00352F67" w:rsidRDefault="003D40DA" w:rsidP="000E7B15">
                            <w:pPr>
                              <w:rPr>
                                <w:rFonts w:asciiTheme="minorHAnsi" w:hAnsiTheme="minorHAnsi"/>
                                <w:sz w:val="24"/>
                                <w:szCs w:val="24"/>
                              </w:rPr>
                            </w:pPr>
                            <w:r w:rsidRPr="00051D0F">
                              <w:rPr>
                                <w:noProof/>
                                <w:lang w:eastAsia="en-AU"/>
                              </w:rPr>
                              <w:drawing>
                                <wp:inline distT="0" distB="0" distL="0" distR="0" wp14:anchorId="657E22E9" wp14:editId="330E4359">
                                  <wp:extent cx="249555" cy="201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 cy="201930"/>
                                          </a:xfrm>
                                          <a:prstGeom prst="rect">
                                            <a:avLst/>
                                          </a:prstGeom>
                                          <a:noFill/>
                                          <a:ln>
                                            <a:noFill/>
                                          </a:ln>
                                        </pic:spPr>
                                      </pic:pic>
                                    </a:graphicData>
                                  </a:graphic>
                                </wp:inline>
                              </w:drawing>
                            </w:r>
                            <w:r w:rsidRPr="00352F67">
                              <w:rPr>
                                <w:rFonts w:asciiTheme="minorHAnsi" w:hAnsiTheme="minorHAnsi"/>
                                <w:sz w:val="24"/>
                                <w:szCs w:val="24"/>
                              </w:rPr>
                              <w:t xml:space="preserve">Takes up more room </w:t>
                            </w:r>
                            <w:r w:rsidRPr="00051D0F">
                              <w:rPr>
                                <w:noProof/>
                                <w:lang w:eastAsia="en-AU"/>
                              </w:rPr>
                              <w:drawing>
                                <wp:inline distT="0" distB="0" distL="0" distR="0" wp14:anchorId="453A8D17" wp14:editId="72438A70">
                                  <wp:extent cx="154380" cy="154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352F67">
                              <w:rPr>
                                <w:rFonts w:asciiTheme="minorHAnsi" w:hAnsiTheme="minorHAnsi"/>
                                <w:sz w:val="24"/>
                                <w:szCs w:val="24"/>
                              </w:rPr>
                              <w:t>than</w:t>
                            </w:r>
                          </w:p>
                        </w:txbxContent>
                      </v:textbox>
                      <w10:wrap type="square"/>
                    </v:shape>
                  </w:pict>
                </mc:Fallback>
              </mc:AlternateContent>
            </w:r>
            <w:r w:rsidRPr="0075666D">
              <w:rPr>
                <w:rFonts w:asciiTheme="minorHAnsi" w:hAnsiTheme="minorHAnsi"/>
                <w:sz w:val="22"/>
                <w:szCs w:val="22"/>
              </w:rPr>
              <w:t>.</w:t>
            </w:r>
          </w:p>
        </w:tc>
      </w:tr>
      <w:tr w:rsidR="0046564E" w:rsidRPr="004A4DA4" w14:paraId="70EA3EB2" w14:textId="77777777" w:rsidTr="008B6AEC">
        <w:trPr>
          <w:trHeight w:val="2393"/>
        </w:trPr>
        <w:tc>
          <w:tcPr>
            <w:tcW w:w="3936" w:type="dxa"/>
            <w:vMerge/>
            <w:tcBorders>
              <w:right w:val="single" w:sz="4" w:space="0" w:color="auto"/>
            </w:tcBorders>
          </w:tcPr>
          <w:p w14:paraId="3F54CB7F" w14:textId="77777777" w:rsidR="0046564E" w:rsidRPr="004A4DA4" w:rsidRDefault="0046564E" w:rsidP="008B6AEC">
            <w:pPr>
              <w:pStyle w:val="Heading2"/>
              <w:rPr>
                <w:rFonts w:asciiTheme="minorHAnsi" w:hAnsiTheme="minorHAnsi"/>
                <w:szCs w:val="24"/>
              </w:rPr>
            </w:pPr>
          </w:p>
        </w:tc>
        <w:tc>
          <w:tcPr>
            <w:tcW w:w="2126" w:type="dxa"/>
            <w:tcBorders>
              <w:right w:val="single" w:sz="4" w:space="0" w:color="auto"/>
            </w:tcBorders>
            <w:shd w:val="clear" w:color="auto" w:fill="FFFFCC"/>
          </w:tcPr>
          <w:p w14:paraId="330F9C8E" w14:textId="77777777" w:rsidR="0046564E" w:rsidRPr="004A4DA4" w:rsidRDefault="0046564E" w:rsidP="008B6AEC">
            <w:pPr>
              <w:pStyle w:val="Heading2"/>
              <w:jc w:val="center"/>
              <w:rPr>
                <w:rFonts w:asciiTheme="minorHAnsi" w:hAnsiTheme="minorHAnsi"/>
                <w:szCs w:val="24"/>
              </w:rPr>
            </w:pPr>
            <w:r>
              <w:rPr>
                <w:rFonts w:asciiTheme="minorHAnsi" w:hAnsiTheme="minorHAnsi"/>
                <w:szCs w:val="24"/>
              </w:rPr>
              <w:t>LEARNING SEQUENCE</w:t>
            </w:r>
          </w:p>
          <w:p w14:paraId="78F5D01F" w14:textId="77777777" w:rsidR="0046564E" w:rsidRDefault="0046564E" w:rsidP="008B6AEC">
            <w:pPr>
              <w:pStyle w:val="Heading2"/>
              <w:jc w:val="center"/>
              <w:rPr>
                <w:rFonts w:asciiTheme="minorHAnsi" w:hAnsiTheme="minorHAnsi"/>
                <w:szCs w:val="24"/>
              </w:rPr>
            </w:pPr>
          </w:p>
          <w:p w14:paraId="093E1B9E" w14:textId="77777777" w:rsidR="0046564E" w:rsidRPr="004A4DA4" w:rsidRDefault="0046564E" w:rsidP="008B6AEC">
            <w:pPr>
              <w:pStyle w:val="Heading2"/>
              <w:jc w:val="center"/>
              <w:rPr>
                <w:rFonts w:asciiTheme="minorHAnsi" w:hAnsiTheme="minorHAnsi"/>
                <w:szCs w:val="24"/>
              </w:rPr>
            </w:pPr>
            <w:r>
              <w:rPr>
                <w:rFonts w:asciiTheme="minorHAnsi" w:hAnsiTheme="minorHAnsi"/>
                <w:szCs w:val="24"/>
              </w:rPr>
              <w:t>S1</w:t>
            </w:r>
          </w:p>
        </w:tc>
        <w:tc>
          <w:tcPr>
            <w:tcW w:w="9639" w:type="dxa"/>
          </w:tcPr>
          <w:p w14:paraId="516628F8" w14:textId="77777777" w:rsidR="0046564E" w:rsidRPr="0075666D" w:rsidRDefault="0046564E" w:rsidP="008B6AEC">
            <w:pPr>
              <w:rPr>
                <w:rFonts w:asciiTheme="minorHAnsi" w:hAnsiTheme="minorHAnsi"/>
                <w:sz w:val="22"/>
                <w:szCs w:val="22"/>
              </w:rPr>
            </w:pPr>
          </w:p>
          <w:p w14:paraId="4E95D5A6" w14:textId="78978ADB" w:rsidR="006231C9" w:rsidRPr="0075666D" w:rsidRDefault="0087745C" w:rsidP="006231C9">
            <w:pPr>
              <w:pStyle w:val="ListParagraph"/>
              <w:numPr>
                <w:ilvl w:val="0"/>
                <w:numId w:val="38"/>
              </w:numPr>
              <w:rPr>
                <w:rFonts w:asciiTheme="minorHAnsi" w:hAnsiTheme="minorHAnsi"/>
                <w:b/>
                <w:sz w:val="22"/>
                <w:szCs w:val="22"/>
              </w:rPr>
            </w:pPr>
            <w:r w:rsidRPr="0075666D">
              <w:rPr>
                <w:rFonts w:asciiTheme="minorHAnsi" w:hAnsiTheme="minorHAnsi"/>
                <w:b/>
                <w:sz w:val="22"/>
                <w:szCs w:val="22"/>
              </w:rPr>
              <w:t xml:space="preserve">Investigation: </w:t>
            </w:r>
            <w:r w:rsidR="00895EA0" w:rsidRPr="0075666D">
              <w:rPr>
                <w:rFonts w:asciiTheme="minorHAnsi" w:hAnsiTheme="minorHAnsi"/>
                <w:b/>
                <w:sz w:val="22"/>
                <w:szCs w:val="22"/>
              </w:rPr>
              <w:t>Compare and order the volumes of two or more models</w:t>
            </w:r>
            <w:r w:rsidR="004B0505" w:rsidRPr="0075666D">
              <w:rPr>
                <w:rFonts w:asciiTheme="minorHAnsi" w:hAnsiTheme="minorHAnsi"/>
                <w:b/>
                <w:sz w:val="22"/>
                <w:szCs w:val="22"/>
              </w:rPr>
              <w:t xml:space="preserve">. </w:t>
            </w:r>
            <w:r w:rsidR="00EC6509" w:rsidRPr="0075666D">
              <w:rPr>
                <w:rFonts w:asciiTheme="minorHAnsi" w:hAnsiTheme="minorHAnsi"/>
                <w:sz w:val="22"/>
                <w:szCs w:val="22"/>
              </w:rPr>
              <w:t>Students work in groups using the same cubes to construct their o</w:t>
            </w:r>
            <w:r w:rsidR="005D7EFC" w:rsidRPr="0075666D">
              <w:rPr>
                <w:rFonts w:asciiTheme="minorHAnsi" w:hAnsiTheme="minorHAnsi"/>
                <w:sz w:val="22"/>
                <w:szCs w:val="22"/>
              </w:rPr>
              <w:t>wn models.  They then select two</w:t>
            </w:r>
            <w:r w:rsidR="00EC6509" w:rsidRPr="0075666D">
              <w:rPr>
                <w:rFonts w:asciiTheme="minorHAnsi" w:hAnsiTheme="minorHAnsi"/>
                <w:sz w:val="22"/>
                <w:szCs w:val="22"/>
              </w:rPr>
              <w:t xml:space="preserve"> or three partners from the</w:t>
            </w:r>
            <w:r w:rsidR="005D7EFC" w:rsidRPr="0075666D">
              <w:rPr>
                <w:rFonts w:asciiTheme="minorHAnsi" w:hAnsiTheme="minorHAnsi"/>
                <w:sz w:val="22"/>
                <w:szCs w:val="22"/>
              </w:rPr>
              <w:t xml:space="preserve"> group and compare models</w:t>
            </w:r>
            <w:r w:rsidR="00EC6509" w:rsidRPr="0075666D">
              <w:rPr>
                <w:rFonts w:asciiTheme="minorHAnsi" w:hAnsiTheme="minorHAnsi"/>
                <w:sz w:val="22"/>
                <w:szCs w:val="22"/>
              </w:rPr>
              <w:t>.  Stud</w:t>
            </w:r>
            <w:r w:rsidR="005D7EFC" w:rsidRPr="0075666D">
              <w:rPr>
                <w:rFonts w:asciiTheme="minorHAnsi" w:hAnsiTheme="minorHAnsi"/>
                <w:sz w:val="22"/>
                <w:szCs w:val="22"/>
              </w:rPr>
              <w:t>ents estimate which model</w:t>
            </w:r>
            <w:r w:rsidR="00EC6509" w:rsidRPr="0075666D">
              <w:rPr>
                <w:rFonts w:asciiTheme="minorHAnsi" w:hAnsiTheme="minorHAnsi"/>
                <w:sz w:val="22"/>
                <w:szCs w:val="22"/>
              </w:rPr>
              <w:t xml:space="preserve"> has the larger volume and then check by counting the unit blocks in each model. Students are asked </w:t>
            </w:r>
            <w:r w:rsidR="0014267A" w:rsidRPr="0075666D">
              <w:rPr>
                <w:rFonts w:asciiTheme="minorHAnsi" w:hAnsiTheme="minorHAnsi"/>
                <w:sz w:val="22"/>
                <w:szCs w:val="22"/>
              </w:rPr>
              <w:t>display their models next to each other in order f</w:t>
            </w:r>
            <w:r w:rsidR="006231C9" w:rsidRPr="0075666D">
              <w:rPr>
                <w:rFonts w:asciiTheme="minorHAnsi" w:hAnsiTheme="minorHAnsi"/>
                <w:sz w:val="22"/>
                <w:szCs w:val="22"/>
              </w:rPr>
              <w:t>rom smallest to largest volume.</w:t>
            </w:r>
          </w:p>
          <w:p w14:paraId="4C9CFC78" w14:textId="06BE537F" w:rsidR="00EE7C0B" w:rsidRPr="0075666D" w:rsidRDefault="006231C9" w:rsidP="006231C9">
            <w:pPr>
              <w:pStyle w:val="ListParagraph"/>
              <w:numPr>
                <w:ilvl w:val="0"/>
                <w:numId w:val="38"/>
              </w:numPr>
              <w:rPr>
                <w:rFonts w:asciiTheme="minorHAnsi" w:hAnsiTheme="minorHAnsi"/>
                <w:b/>
                <w:sz w:val="22"/>
                <w:szCs w:val="22"/>
              </w:rPr>
            </w:pPr>
            <w:r w:rsidRPr="0075666D">
              <w:rPr>
                <w:rFonts w:asciiTheme="minorHAnsi" w:hAnsiTheme="minorHAnsi"/>
                <w:color w:val="FF0000"/>
                <w:sz w:val="22"/>
                <w:szCs w:val="22"/>
              </w:rPr>
              <w:t xml:space="preserve">Assessment: </w:t>
            </w:r>
            <w:r w:rsidR="0014267A" w:rsidRPr="0075666D">
              <w:rPr>
                <w:rFonts w:asciiTheme="minorHAnsi" w:hAnsiTheme="minorHAnsi"/>
                <w:color w:val="FF0000"/>
                <w:sz w:val="22"/>
                <w:szCs w:val="22"/>
              </w:rPr>
              <w:t>Students will draw two models</w:t>
            </w:r>
            <w:r w:rsidR="007D722F" w:rsidRPr="0075666D">
              <w:rPr>
                <w:rFonts w:asciiTheme="minorHAnsi" w:hAnsiTheme="minorHAnsi"/>
                <w:color w:val="FF0000"/>
                <w:sz w:val="22"/>
                <w:szCs w:val="22"/>
              </w:rPr>
              <w:t xml:space="preserve"> and record the number of cube</w:t>
            </w:r>
            <w:r w:rsidR="00C70BDD" w:rsidRPr="0075666D">
              <w:rPr>
                <w:rFonts w:asciiTheme="minorHAnsi" w:hAnsiTheme="minorHAnsi"/>
                <w:color w:val="FF0000"/>
                <w:sz w:val="22"/>
                <w:szCs w:val="22"/>
              </w:rPr>
              <w:t>s</w:t>
            </w:r>
            <w:r w:rsidR="0014267A" w:rsidRPr="0075666D">
              <w:rPr>
                <w:rFonts w:asciiTheme="minorHAnsi" w:hAnsiTheme="minorHAnsi"/>
                <w:color w:val="FF0000"/>
                <w:sz w:val="22"/>
                <w:szCs w:val="22"/>
              </w:rPr>
              <w:t xml:space="preserve"> used i</w:t>
            </w:r>
            <w:r w:rsidR="00EC6509" w:rsidRPr="0075666D">
              <w:rPr>
                <w:rFonts w:asciiTheme="minorHAnsi" w:hAnsiTheme="minorHAnsi"/>
                <w:color w:val="FF0000"/>
                <w:sz w:val="22"/>
                <w:szCs w:val="22"/>
              </w:rPr>
              <w:t xml:space="preserve">n each and </w:t>
            </w:r>
            <w:r w:rsidR="0001792F" w:rsidRPr="0075666D">
              <w:rPr>
                <w:rFonts w:asciiTheme="minorHAnsi" w:hAnsiTheme="minorHAnsi"/>
                <w:color w:val="FF0000"/>
                <w:sz w:val="22"/>
                <w:szCs w:val="22"/>
              </w:rPr>
              <w:t xml:space="preserve">state </w:t>
            </w:r>
            <w:r w:rsidR="00EC6509" w:rsidRPr="0075666D">
              <w:rPr>
                <w:rFonts w:asciiTheme="minorHAnsi" w:hAnsiTheme="minorHAnsi"/>
                <w:color w:val="FF0000"/>
                <w:sz w:val="22"/>
                <w:szCs w:val="22"/>
              </w:rPr>
              <w:t>which has the smallest/largest</w:t>
            </w:r>
            <w:r w:rsidR="0014267A" w:rsidRPr="0075666D">
              <w:rPr>
                <w:rFonts w:asciiTheme="minorHAnsi" w:hAnsiTheme="minorHAnsi"/>
                <w:color w:val="FF0000"/>
                <w:sz w:val="22"/>
                <w:szCs w:val="22"/>
              </w:rPr>
              <w:t xml:space="preserve"> volume</w:t>
            </w:r>
            <w:r w:rsidR="007D722F" w:rsidRPr="0075666D">
              <w:rPr>
                <w:rFonts w:asciiTheme="minorHAnsi" w:hAnsiTheme="minorHAnsi"/>
                <w:sz w:val="22"/>
                <w:szCs w:val="22"/>
              </w:rPr>
              <w:t>.</w:t>
            </w:r>
          </w:p>
          <w:p w14:paraId="1748AD74" w14:textId="0255699B" w:rsidR="0046564E" w:rsidRPr="0075666D" w:rsidRDefault="00AC4FCA" w:rsidP="006231C9">
            <w:pPr>
              <w:pStyle w:val="ListParagraph"/>
              <w:numPr>
                <w:ilvl w:val="0"/>
                <w:numId w:val="38"/>
              </w:numPr>
              <w:rPr>
                <w:rFonts w:asciiTheme="minorHAnsi" w:hAnsiTheme="minorHAnsi"/>
                <w:sz w:val="22"/>
                <w:szCs w:val="22"/>
              </w:rPr>
            </w:pPr>
            <w:r w:rsidRPr="0075666D">
              <w:rPr>
                <w:rFonts w:asciiTheme="minorHAnsi" w:hAnsiTheme="minorHAnsi"/>
                <w:sz w:val="22"/>
                <w:szCs w:val="22"/>
              </w:rPr>
              <w:t xml:space="preserve">Students to complete the following activity using </w:t>
            </w:r>
            <w:r w:rsidR="00EC6509" w:rsidRPr="0075666D">
              <w:rPr>
                <w:rFonts w:asciiTheme="minorHAnsi" w:hAnsiTheme="minorHAnsi"/>
                <w:sz w:val="22"/>
                <w:szCs w:val="22"/>
              </w:rPr>
              <w:t xml:space="preserve">Study Ladder </w:t>
            </w:r>
            <w:hyperlink r:id="rId13" w:history="1">
              <w:r w:rsidR="00EC6509" w:rsidRPr="0075666D">
                <w:rPr>
                  <w:rStyle w:val="Hyperlink"/>
                  <w:rFonts w:asciiTheme="minorHAnsi" w:hAnsiTheme="minorHAnsi"/>
                  <w:sz w:val="22"/>
                  <w:szCs w:val="22"/>
                </w:rPr>
                <w:t>http://www.studyladder.com.au/learn/search/course/mathematics</w:t>
              </w:r>
            </w:hyperlink>
            <w:r w:rsidR="00EC6509" w:rsidRPr="0075666D">
              <w:rPr>
                <w:rStyle w:val="Hyperlink"/>
                <w:rFonts w:asciiTheme="minorHAnsi" w:hAnsiTheme="minorHAnsi"/>
                <w:sz w:val="22"/>
                <w:szCs w:val="22"/>
              </w:rPr>
              <w:t xml:space="preserve"> </w:t>
            </w:r>
            <w:r w:rsidR="00EC6509" w:rsidRPr="0075666D">
              <w:rPr>
                <w:rFonts w:asciiTheme="minorHAnsi" w:hAnsiTheme="minorHAnsi"/>
                <w:sz w:val="22"/>
                <w:szCs w:val="22"/>
              </w:rPr>
              <w:t xml:space="preserve">Measure volume using informal units. 2 activities. (Year 2 compare the volume of 2 stacks) </w:t>
            </w:r>
          </w:p>
          <w:p w14:paraId="5A32FB94" w14:textId="5BEB2228" w:rsidR="0046564E" w:rsidRPr="0075666D" w:rsidRDefault="0046564E" w:rsidP="008B6AEC">
            <w:pPr>
              <w:rPr>
                <w:rFonts w:asciiTheme="minorHAnsi" w:hAnsiTheme="minorHAnsi"/>
                <w:sz w:val="22"/>
                <w:szCs w:val="22"/>
              </w:rPr>
            </w:pPr>
          </w:p>
        </w:tc>
      </w:tr>
      <w:tr w:rsidR="0046564E" w:rsidRPr="004A4DA4" w14:paraId="19A5BD3E" w14:textId="77777777" w:rsidTr="00877210">
        <w:trPr>
          <w:trHeight w:val="1590"/>
        </w:trPr>
        <w:tc>
          <w:tcPr>
            <w:tcW w:w="3936" w:type="dxa"/>
            <w:vMerge/>
            <w:tcBorders>
              <w:right w:val="single" w:sz="4" w:space="0" w:color="auto"/>
            </w:tcBorders>
          </w:tcPr>
          <w:p w14:paraId="65741C03" w14:textId="65322914" w:rsidR="0046564E" w:rsidRPr="004A4DA4" w:rsidRDefault="0046564E" w:rsidP="008B6AEC">
            <w:pPr>
              <w:pStyle w:val="Heading2"/>
              <w:rPr>
                <w:rFonts w:asciiTheme="minorHAnsi" w:hAnsiTheme="minorHAnsi"/>
                <w:szCs w:val="24"/>
              </w:rPr>
            </w:pPr>
          </w:p>
        </w:tc>
        <w:tc>
          <w:tcPr>
            <w:tcW w:w="2126" w:type="dxa"/>
            <w:tcBorders>
              <w:right w:val="single" w:sz="4" w:space="0" w:color="auto"/>
            </w:tcBorders>
            <w:shd w:val="clear" w:color="auto" w:fill="FFFFCC"/>
          </w:tcPr>
          <w:p w14:paraId="326387C4" w14:textId="77777777" w:rsidR="0046564E" w:rsidRPr="004A4DA4" w:rsidRDefault="0046564E" w:rsidP="008B6AEC">
            <w:pPr>
              <w:pStyle w:val="Heading2"/>
              <w:jc w:val="center"/>
              <w:rPr>
                <w:rFonts w:asciiTheme="minorHAnsi" w:hAnsiTheme="minorHAnsi"/>
                <w:szCs w:val="24"/>
              </w:rPr>
            </w:pPr>
            <w:r>
              <w:rPr>
                <w:rFonts w:asciiTheme="minorHAnsi" w:hAnsiTheme="minorHAnsi"/>
                <w:szCs w:val="24"/>
              </w:rPr>
              <w:t>LEARNING SEQUENCE</w:t>
            </w:r>
          </w:p>
          <w:p w14:paraId="2F5C3A87" w14:textId="77777777" w:rsidR="0046564E" w:rsidRDefault="0046564E" w:rsidP="008B6AEC">
            <w:pPr>
              <w:pStyle w:val="Heading2"/>
              <w:jc w:val="center"/>
              <w:rPr>
                <w:rFonts w:asciiTheme="minorHAnsi" w:hAnsiTheme="minorHAnsi"/>
                <w:b w:val="0"/>
                <w:szCs w:val="24"/>
              </w:rPr>
            </w:pPr>
          </w:p>
          <w:p w14:paraId="003E1C19" w14:textId="77777777" w:rsidR="0046564E" w:rsidRDefault="0046564E" w:rsidP="008B6AEC">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69C89065" w14:textId="77777777" w:rsidR="0046564E" w:rsidRPr="004A4DA4" w:rsidRDefault="0046564E" w:rsidP="008B6AEC">
            <w:pPr>
              <w:pStyle w:val="Heading2"/>
              <w:jc w:val="center"/>
              <w:rPr>
                <w:rFonts w:asciiTheme="minorHAnsi" w:hAnsiTheme="minorHAnsi"/>
                <w:b w:val="0"/>
                <w:szCs w:val="24"/>
              </w:rPr>
            </w:pPr>
            <w:r>
              <w:rPr>
                <w:rFonts w:asciiTheme="minorHAnsi" w:hAnsiTheme="minorHAnsi"/>
                <w:b w:val="0"/>
                <w:szCs w:val="24"/>
              </w:rPr>
              <w:t>Early S2</w:t>
            </w:r>
          </w:p>
        </w:tc>
        <w:tc>
          <w:tcPr>
            <w:tcW w:w="9639" w:type="dxa"/>
          </w:tcPr>
          <w:p w14:paraId="4E585E11" w14:textId="77777777" w:rsidR="0046564E" w:rsidRPr="0075666D" w:rsidRDefault="0046564E" w:rsidP="008B6AEC">
            <w:pPr>
              <w:rPr>
                <w:rFonts w:asciiTheme="minorHAnsi" w:hAnsiTheme="minorHAnsi"/>
                <w:sz w:val="22"/>
                <w:szCs w:val="22"/>
              </w:rPr>
            </w:pPr>
          </w:p>
          <w:p w14:paraId="2F1D7F34" w14:textId="45E55C77" w:rsidR="0046564E" w:rsidRPr="0075666D" w:rsidRDefault="00670CAC" w:rsidP="005D7EFC">
            <w:pPr>
              <w:pStyle w:val="ListParagraph"/>
              <w:numPr>
                <w:ilvl w:val="0"/>
                <w:numId w:val="34"/>
              </w:numPr>
              <w:rPr>
                <w:rFonts w:asciiTheme="minorHAnsi" w:hAnsiTheme="minorHAnsi"/>
                <w:sz w:val="22"/>
                <w:szCs w:val="22"/>
              </w:rPr>
            </w:pPr>
            <w:r w:rsidRPr="0075666D">
              <w:rPr>
                <w:rFonts w:asciiTheme="minorHAnsi" w:hAnsiTheme="minorHAnsi"/>
                <w:sz w:val="22"/>
                <w:szCs w:val="22"/>
              </w:rPr>
              <w:t>Students investigate the number of different models</w:t>
            </w:r>
            <w:r w:rsidR="005D7EFC" w:rsidRPr="0075666D">
              <w:rPr>
                <w:rFonts w:asciiTheme="minorHAnsi" w:hAnsiTheme="minorHAnsi"/>
                <w:sz w:val="22"/>
                <w:szCs w:val="22"/>
              </w:rPr>
              <w:t xml:space="preserve"> that can be made using one, two</w:t>
            </w:r>
            <w:r w:rsidRPr="0075666D">
              <w:rPr>
                <w:rFonts w:asciiTheme="minorHAnsi" w:hAnsiTheme="minorHAnsi"/>
                <w:sz w:val="22"/>
                <w:szCs w:val="22"/>
              </w:rPr>
              <w:t>, three or four cubes.  Results can be recorded in tabular form</w:t>
            </w:r>
            <w:r w:rsidR="005D7EFC" w:rsidRPr="0075666D">
              <w:rPr>
                <w:rFonts w:asciiTheme="minorHAnsi" w:hAnsiTheme="minorHAnsi"/>
                <w:sz w:val="22"/>
                <w:szCs w:val="22"/>
              </w:rPr>
              <w:t xml:space="preserve"> and</w:t>
            </w:r>
            <w:r w:rsidRPr="0075666D">
              <w:rPr>
                <w:rFonts w:asciiTheme="minorHAnsi" w:hAnsiTheme="minorHAnsi"/>
                <w:sz w:val="22"/>
                <w:szCs w:val="22"/>
              </w:rPr>
              <w:t xml:space="preserve"> </w:t>
            </w:r>
            <w:r w:rsidR="005D7EFC" w:rsidRPr="0075666D">
              <w:rPr>
                <w:rFonts w:asciiTheme="minorHAnsi" w:hAnsiTheme="minorHAnsi"/>
                <w:sz w:val="22"/>
                <w:szCs w:val="22"/>
              </w:rPr>
              <w:t xml:space="preserve">then </w:t>
            </w:r>
            <w:r w:rsidRPr="0075666D">
              <w:rPr>
                <w:rFonts w:asciiTheme="minorHAnsi" w:hAnsiTheme="minorHAnsi"/>
                <w:sz w:val="22"/>
                <w:szCs w:val="22"/>
              </w:rPr>
              <w:t>draw their models on isometric dot paper.</w:t>
            </w:r>
          </w:p>
        </w:tc>
      </w:tr>
      <w:tr w:rsidR="0046564E" w:rsidRPr="004A4DA4" w14:paraId="00F2D3B6" w14:textId="77777777" w:rsidTr="0087745C">
        <w:trPr>
          <w:trHeight w:val="523"/>
        </w:trPr>
        <w:tc>
          <w:tcPr>
            <w:tcW w:w="3936" w:type="dxa"/>
            <w:vMerge/>
            <w:tcBorders>
              <w:right w:val="single" w:sz="4" w:space="0" w:color="auto"/>
            </w:tcBorders>
            <w:shd w:val="clear" w:color="auto" w:fill="C2D69B" w:themeFill="accent3" w:themeFillTint="99"/>
          </w:tcPr>
          <w:p w14:paraId="0659B4B7" w14:textId="77777777" w:rsidR="0046564E" w:rsidRPr="004A4DA4" w:rsidRDefault="0046564E" w:rsidP="008B6AEC">
            <w:pPr>
              <w:pStyle w:val="Heading2"/>
              <w:rPr>
                <w:rFonts w:asciiTheme="minorHAnsi" w:hAnsiTheme="minorHAnsi"/>
                <w:szCs w:val="24"/>
              </w:rPr>
            </w:pPr>
          </w:p>
        </w:tc>
        <w:tc>
          <w:tcPr>
            <w:tcW w:w="2126" w:type="dxa"/>
            <w:shd w:val="clear" w:color="auto" w:fill="FFFFCC"/>
          </w:tcPr>
          <w:p w14:paraId="3A768502" w14:textId="77777777" w:rsidR="0046564E" w:rsidRPr="004A4DA4" w:rsidRDefault="0046564E" w:rsidP="008B6AEC">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5D3A6B7E" w14:textId="77777777" w:rsidR="00531982" w:rsidRDefault="00531982" w:rsidP="00531982">
            <w:pPr>
              <w:rPr>
                <w:rFonts w:ascii="Comic Sans MS" w:hAnsi="Comic Sans MS"/>
                <w:b/>
                <w:szCs w:val="24"/>
              </w:rPr>
            </w:pPr>
            <w:r>
              <w:rPr>
                <w:rFonts w:ascii="Comic Sans MS" w:hAnsi="Comic Sans MS"/>
                <w:b/>
                <w:szCs w:val="24"/>
              </w:rPr>
              <w:t>Student Engagement:                               Achievement of Outcomes:</w:t>
            </w:r>
          </w:p>
          <w:p w14:paraId="253AA2DB" w14:textId="77777777" w:rsidR="00531982" w:rsidRDefault="00531982" w:rsidP="00531982">
            <w:pPr>
              <w:rPr>
                <w:rFonts w:ascii="Comic Sans MS" w:hAnsi="Comic Sans MS"/>
                <w:b/>
                <w:szCs w:val="24"/>
              </w:rPr>
            </w:pPr>
          </w:p>
          <w:p w14:paraId="6FD95DDD" w14:textId="55867C7B" w:rsidR="0046564E" w:rsidRPr="004A4DA4" w:rsidRDefault="00531982" w:rsidP="00531982">
            <w:pPr>
              <w:rPr>
                <w:rFonts w:asciiTheme="minorHAnsi" w:hAnsiTheme="minorHAnsi"/>
                <w:sz w:val="24"/>
                <w:szCs w:val="24"/>
              </w:rPr>
            </w:pPr>
            <w:r>
              <w:rPr>
                <w:rFonts w:ascii="Comic Sans MS" w:hAnsi="Comic Sans MS"/>
                <w:b/>
                <w:szCs w:val="24"/>
              </w:rPr>
              <w:t>Resources:                                           Follow Up:</w:t>
            </w:r>
          </w:p>
        </w:tc>
      </w:tr>
    </w:tbl>
    <w:p w14:paraId="7EB09A4C" w14:textId="77777777" w:rsidR="0046564E" w:rsidRPr="004A4DA4" w:rsidRDefault="0046564E" w:rsidP="0046564E">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14:paraId="0F25DB1C" w14:textId="1E1EDCE8" w:rsidR="00877210" w:rsidRPr="001F039A" w:rsidRDefault="0046564E" w:rsidP="001F039A">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w:t>
      </w:r>
      <w:r w:rsidR="00DE3C48">
        <w:rPr>
          <w:rFonts w:asciiTheme="minorHAnsi" w:hAnsiTheme="minorHAnsi"/>
          <w:sz w:val="24"/>
          <w:szCs w:val="24"/>
        </w:rPr>
        <w:t>rking scale should be considered</w:t>
      </w:r>
    </w:p>
    <w:sectPr w:rsidR="00877210" w:rsidRPr="001F039A"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A33"/>
    <w:multiLevelType w:val="hybridMultilevel"/>
    <w:tmpl w:val="12B6503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F96160"/>
    <w:multiLevelType w:val="hybridMultilevel"/>
    <w:tmpl w:val="E5B638E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233C3A"/>
    <w:multiLevelType w:val="hybridMultilevel"/>
    <w:tmpl w:val="6846A58C"/>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651536"/>
    <w:multiLevelType w:val="hybridMultilevel"/>
    <w:tmpl w:val="B8A2D14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nsid w:val="15535536"/>
    <w:multiLevelType w:val="hybridMultilevel"/>
    <w:tmpl w:val="89504790"/>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1A7AC2"/>
    <w:multiLevelType w:val="hybridMultilevel"/>
    <w:tmpl w:val="6304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F7244A"/>
    <w:multiLevelType w:val="hybridMultilevel"/>
    <w:tmpl w:val="C352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6486C"/>
    <w:multiLevelType w:val="hybridMultilevel"/>
    <w:tmpl w:val="52420E28"/>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44DCF"/>
    <w:multiLevelType w:val="hybridMultilevel"/>
    <w:tmpl w:val="7DE65B7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C110CFD"/>
    <w:multiLevelType w:val="hybridMultilevel"/>
    <w:tmpl w:val="0762B2C2"/>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11D329F"/>
    <w:multiLevelType w:val="hybridMultilevel"/>
    <w:tmpl w:val="80AA687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5E5628"/>
    <w:multiLevelType w:val="hybridMultilevel"/>
    <w:tmpl w:val="615A4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B133C6"/>
    <w:multiLevelType w:val="hybridMultilevel"/>
    <w:tmpl w:val="F6DC13D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E63BD7"/>
    <w:multiLevelType w:val="hybridMultilevel"/>
    <w:tmpl w:val="E43EAB4C"/>
    <w:lvl w:ilvl="0" w:tplc="8FD4347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072CCA"/>
    <w:multiLevelType w:val="hybridMultilevel"/>
    <w:tmpl w:val="12500050"/>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595726"/>
    <w:multiLevelType w:val="hybridMultilevel"/>
    <w:tmpl w:val="AE7417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6B019C"/>
    <w:multiLevelType w:val="hybridMultilevel"/>
    <w:tmpl w:val="EFD8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576678"/>
    <w:multiLevelType w:val="hybridMultilevel"/>
    <w:tmpl w:val="000C1E3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1">
    <w:nsid w:val="5D2D5D7E"/>
    <w:multiLevelType w:val="hybridMultilevel"/>
    <w:tmpl w:val="D996DE2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0F90EC2"/>
    <w:multiLevelType w:val="hybridMultilevel"/>
    <w:tmpl w:val="BF804C86"/>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782214"/>
    <w:multiLevelType w:val="hybridMultilevel"/>
    <w:tmpl w:val="2342FB4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F15ED6"/>
    <w:multiLevelType w:val="hybridMultilevel"/>
    <w:tmpl w:val="065EA88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B5F7776"/>
    <w:multiLevelType w:val="hybridMultilevel"/>
    <w:tmpl w:val="9644161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E102929"/>
    <w:multiLevelType w:val="hybridMultilevel"/>
    <w:tmpl w:val="7EB2D97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EC28D8"/>
    <w:multiLevelType w:val="hybridMultilevel"/>
    <w:tmpl w:val="4CF8487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AF5C2C"/>
    <w:multiLevelType w:val="hybridMultilevel"/>
    <w:tmpl w:val="7ACE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AA1DDC"/>
    <w:multiLevelType w:val="hybridMultilevel"/>
    <w:tmpl w:val="516AA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3">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4">
    <w:nsid w:val="792E369F"/>
    <w:multiLevelType w:val="hybridMultilevel"/>
    <w:tmpl w:val="7A684A9A"/>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062030"/>
    <w:multiLevelType w:val="hybridMultilevel"/>
    <w:tmpl w:val="27DEBBFC"/>
    <w:lvl w:ilvl="0" w:tplc="8FD43470">
      <w:start w:val="1"/>
      <w:numFmt w:val="bullet"/>
      <w:lvlText w:val=""/>
      <w:lvlJc w:val="left"/>
      <w:pPr>
        <w:ind w:left="1440" w:hanging="360"/>
      </w:pPr>
      <w:rPr>
        <w:rFonts w:ascii="Wingdings 2" w:hAnsi="Wingdings 2"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nsid w:val="7FF10B2F"/>
    <w:multiLevelType w:val="hybridMultilevel"/>
    <w:tmpl w:val="A184BE6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37"/>
  </w:num>
  <w:num w:numId="4">
    <w:abstractNumId w:val="15"/>
  </w:num>
  <w:num w:numId="5">
    <w:abstractNumId w:val="7"/>
  </w:num>
  <w:num w:numId="6">
    <w:abstractNumId w:val="3"/>
  </w:num>
  <w:num w:numId="7">
    <w:abstractNumId w:val="24"/>
  </w:num>
  <w:num w:numId="8">
    <w:abstractNumId w:val="45"/>
  </w:num>
  <w:num w:numId="9">
    <w:abstractNumId w:val="18"/>
  </w:num>
  <w:num w:numId="10">
    <w:abstractNumId w:val="32"/>
  </w:num>
  <w:num w:numId="11">
    <w:abstractNumId w:val="17"/>
  </w:num>
  <w:num w:numId="12">
    <w:abstractNumId w:val="43"/>
  </w:num>
  <w:num w:numId="13">
    <w:abstractNumId w:val="11"/>
  </w:num>
  <w:num w:numId="14">
    <w:abstractNumId w:val="6"/>
  </w:num>
  <w:num w:numId="15">
    <w:abstractNumId w:val="29"/>
  </w:num>
  <w:num w:numId="16">
    <w:abstractNumId w:val="9"/>
  </w:num>
  <w:num w:numId="17">
    <w:abstractNumId w:val="16"/>
  </w:num>
  <w:num w:numId="18">
    <w:abstractNumId w:val="42"/>
  </w:num>
  <w:num w:numId="19">
    <w:abstractNumId w:val="26"/>
  </w:num>
  <w:num w:numId="20">
    <w:abstractNumId w:val="0"/>
  </w:num>
  <w:num w:numId="21">
    <w:abstractNumId w:val="31"/>
  </w:num>
  <w:num w:numId="22">
    <w:abstractNumId w:val="28"/>
  </w:num>
  <w:num w:numId="23">
    <w:abstractNumId w:val="46"/>
  </w:num>
  <w:num w:numId="24">
    <w:abstractNumId w:val="35"/>
  </w:num>
  <w:num w:numId="25">
    <w:abstractNumId w:val="34"/>
  </w:num>
  <w:num w:numId="26">
    <w:abstractNumId w:val="22"/>
  </w:num>
  <w:num w:numId="27">
    <w:abstractNumId w:val="4"/>
  </w:num>
  <w:num w:numId="28">
    <w:abstractNumId w:val="14"/>
  </w:num>
  <w:num w:numId="29">
    <w:abstractNumId w:val="25"/>
  </w:num>
  <w:num w:numId="30">
    <w:abstractNumId w:val="36"/>
  </w:num>
  <w:num w:numId="31">
    <w:abstractNumId w:val="21"/>
  </w:num>
  <w:num w:numId="32">
    <w:abstractNumId w:val="39"/>
  </w:num>
  <w:num w:numId="33">
    <w:abstractNumId w:val="20"/>
  </w:num>
  <w:num w:numId="34">
    <w:abstractNumId w:val="1"/>
  </w:num>
  <w:num w:numId="35">
    <w:abstractNumId w:val="27"/>
  </w:num>
  <w:num w:numId="36">
    <w:abstractNumId w:val="23"/>
  </w:num>
  <w:num w:numId="37">
    <w:abstractNumId w:val="19"/>
  </w:num>
  <w:num w:numId="38">
    <w:abstractNumId w:val="5"/>
  </w:num>
  <w:num w:numId="39">
    <w:abstractNumId w:val="47"/>
  </w:num>
  <w:num w:numId="40">
    <w:abstractNumId w:val="41"/>
  </w:num>
  <w:num w:numId="41">
    <w:abstractNumId w:val="40"/>
  </w:num>
  <w:num w:numId="42">
    <w:abstractNumId w:val="12"/>
  </w:num>
  <w:num w:numId="43">
    <w:abstractNumId w:val="10"/>
  </w:num>
  <w:num w:numId="44">
    <w:abstractNumId w:val="33"/>
  </w:num>
  <w:num w:numId="45">
    <w:abstractNumId w:val="13"/>
  </w:num>
  <w:num w:numId="46">
    <w:abstractNumId w:val="44"/>
  </w:num>
  <w:num w:numId="47">
    <w:abstractNumId w:val="8"/>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792F"/>
    <w:rsid w:val="00022508"/>
    <w:rsid w:val="000328F1"/>
    <w:rsid w:val="000500D0"/>
    <w:rsid w:val="000503D9"/>
    <w:rsid w:val="000508AC"/>
    <w:rsid w:val="00051D0F"/>
    <w:rsid w:val="00052DA9"/>
    <w:rsid w:val="00053AFB"/>
    <w:rsid w:val="00054A1F"/>
    <w:rsid w:val="0006202B"/>
    <w:rsid w:val="00073CE2"/>
    <w:rsid w:val="00081A4D"/>
    <w:rsid w:val="00083754"/>
    <w:rsid w:val="000A54BD"/>
    <w:rsid w:val="000C153A"/>
    <w:rsid w:val="000E0C89"/>
    <w:rsid w:val="000E7B15"/>
    <w:rsid w:val="000F3053"/>
    <w:rsid w:val="0010795F"/>
    <w:rsid w:val="00116C60"/>
    <w:rsid w:val="00125BB4"/>
    <w:rsid w:val="001357A6"/>
    <w:rsid w:val="00136DE5"/>
    <w:rsid w:val="00141462"/>
    <w:rsid w:val="0014267A"/>
    <w:rsid w:val="00142B15"/>
    <w:rsid w:val="001451A1"/>
    <w:rsid w:val="001717B7"/>
    <w:rsid w:val="001B4058"/>
    <w:rsid w:val="001B7956"/>
    <w:rsid w:val="001C6A19"/>
    <w:rsid w:val="001D1A54"/>
    <w:rsid w:val="001E0017"/>
    <w:rsid w:val="001F039A"/>
    <w:rsid w:val="001F0A11"/>
    <w:rsid w:val="001F25DC"/>
    <w:rsid w:val="00210BA1"/>
    <w:rsid w:val="0022220D"/>
    <w:rsid w:val="00224BBC"/>
    <w:rsid w:val="00231F43"/>
    <w:rsid w:val="00234D8E"/>
    <w:rsid w:val="00262977"/>
    <w:rsid w:val="002650AE"/>
    <w:rsid w:val="002A32F4"/>
    <w:rsid w:val="002B0FA9"/>
    <w:rsid w:val="002B3979"/>
    <w:rsid w:val="002E2AC1"/>
    <w:rsid w:val="00304476"/>
    <w:rsid w:val="003379D4"/>
    <w:rsid w:val="00352F67"/>
    <w:rsid w:val="003640D3"/>
    <w:rsid w:val="00373C06"/>
    <w:rsid w:val="003B5884"/>
    <w:rsid w:val="003C65C4"/>
    <w:rsid w:val="003D09B5"/>
    <w:rsid w:val="003D40DA"/>
    <w:rsid w:val="003E1424"/>
    <w:rsid w:val="003F5FE9"/>
    <w:rsid w:val="00403F6E"/>
    <w:rsid w:val="00413CF0"/>
    <w:rsid w:val="00427C56"/>
    <w:rsid w:val="00443B37"/>
    <w:rsid w:val="0046564E"/>
    <w:rsid w:val="00467425"/>
    <w:rsid w:val="00486C58"/>
    <w:rsid w:val="00494894"/>
    <w:rsid w:val="004A4DA4"/>
    <w:rsid w:val="004A7A54"/>
    <w:rsid w:val="004B0505"/>
    <w:rsid w:val="004B2453"/>
    <w:rsid w:val="004B4BFE"/>
    <w:rsid w:val="004B76C4"/>
    <w:rsid w:val="004D1266"/>
    <w:rsid w:val="004E3D51"/>
    <w:rsid w:val="004F31A2"/>
    <w:rsid w:val="004F3947"/>
    <w:rsid w:val="00503370"/>
    <w:rsid w:val="00520774"/>
    <w:rsid w:val="00521B3A"/>
    <w:rsid w:val="0053162C"/>
    <w:rsid w:val="00531982"/>
    <w:rsid w:val="005614B2"/>
    <w:rsid w:val="0057006E"/>
    <w:rsid w:val="00571856"/>
    <w:rsid w:val="00571ECB"/>
    <w:rsid w:val="00575B6D"/>
    <w:rsid w:val="00584F83"/>
    <w:rsid w:val="00591D05"/>
    <w:rsid w:val="005A20E9"/>
    <w:rsid w:val="005A2EEF"/>
    <w:rsid w:val="005A7343"/>
    <w:rsid w:val="005B462E"/>
    <w:rsid w:val="005D2618"/>
    <w:rsid w:val="005D7EFC"/>
    <w:rsid w:val="006013DC"/>
    <w:rsid w:val="00620F13"/>
    <w:rsid w:val="006231C9"/>
    <w:rsid w:val="00633BA7"/>
    <w:rsid w:val="006466C1"/>
    <w:rsid w:val="00650FF5"/>
    <w:rsid w:val="00653C0A"/>
    <w:rsid w:val="006634D0"/>
    <w:rsid w:val="00670CAC"/>
    <w:rsid w:val="00675639"/>
    <w:rsid w:val="00691A0B"/>
    <w:rsid w:val="006D1864"/>
    <w:rsid w:val="006E7517"/>
    <w:rsid w:val="006E76A6"/>
    <w:rsid w:val="00700F71"/>
    <w:rsid w:val="007271A2"/>
    <w:rsid w:val="00746B21"/>
    <w:rsid w:val="0075666D"/>
    <w:rsid w:val="00786F94"/>
    <w:rsid w:val="0079079B"/>
    <w:rsid w:val="007A1EA1"/>
    <w:rsid w:val="007A222F"/>
    <w:rsid w:val="007B772F"/>
    <w:rsid w:val="007C50E5"/>
    <w:rsid w:val="007C6BA9"/>
    <w:rsid w:val="007D722F"/>
    <w:rsid w:val="007E3C19"/>
    <w:rsid w:val="007E4125"/>
    <w:rsid w:val="007E4227"/>
    <w:rsid w:val="007F31F4"/>
    <w:rsid w:val="00800FFF"/>
    <w:rsid w:val="00801C2B"/>
    <w:rsid w:val="00801E5B"/>
    <w:rsid w:val="00803F1E"/>
    <w:rsid w:val="00811A40"/>
    <w:rsid w:val="00816899"/>
    <w:rsid w:val="008218C8"/>
    <w:rsid w:val="008260A4"/>
    <w:rsid w:val="008442F2"/>
    <w:rsid w:val="00845A5B"/>
    <w:rsid w:val="00877210"/>
    <w:rsid w:val="00877309"/>
    <w:rsid w:val="0087745C"/>
    <w:rsid w:val="0088150C"/>
    <w:rsid w:val="00895EA0"/>
    <w:rsid w:val="008A3231"/>
    <w:rsid w:val="008B6AEC"/>
    <w:rsid w:val="008C0FC8"/>
    <w:rsid w:val="008C7B62"/>
    <w:rsid w:val="008D24B0"/>
    <w:rsid w:val="008D520D"/>
    <w:rsid w:val="008F42B4"/>
    <w:rsid w:val="008F4588"/>
    <w:rsid w:val="00912D03"/>
    <w:rsid w:val="009138EC"/>
    <w:rsid w:val="009175D1"/>
    <w:rsid w:val="00923B36"/>
    <w:rsid w:val="00925DF8"/>
    <w:rsid w:val="00932461"/>
    <w:rsid w:val="00932E16"/>
    <w:rsid w:val="00961AC9"/>
    <w:rsid w:val="009727CC"/>
    <w:rsid w:val="00977E43"/>
    <w:rsid w:val="00980395"/>
    <w:rsid w:val="009E0B46"/>
    <w:rsid w:val="009F49B9"/>
    <w:rsid w:val="009F4A1B"/>
    <w:rsid w:val="009F6542"/>
    <w:rsid w:val="00A11BAA"/>
    <w:rsid w:val="00A13821"/>
    <w:rsid w:val="00A21439"/>
    <w:rsid w:val="00A9075A"/>
    <w:rsid w:val="00A96550"/>
    <w:rsid w:val="00A975E7"/>
    <w:rsid w:val="00AA36FD"/>
    <w:rsid w:val="00AA7C36"/>
    <w:rsid w:val="00AB459B"/>
    <w:rsid w:val="00AB5CAF"/>
    <w:rsid w:val="00AC10DF"/>
    <w:rsid w:val="00AC4FCA"/>
    <w:rsid w:val="00AD2470"/>
    <w:rsid w:val="00B030A8"/>
    <w:rsid w:val="00B26B0A"/>
    <w:rsid w:val="00B32B69"/>
    <w:rsid w:val="00B4193E"/>
    <w:rsid w:val="00B435D9"/>
    <w:rsid w:val="00B54636"/>
    <w:rsid w:val="00B54A6D"/>
    <w:rsid w:val="00B63786"/>
    <w:rsid w:val="00B73124"/>
    <w:rsid w:val="00B85DD5"/>
    <w:rsid w:val="00B9116D"/>
    <w:rsid w:val="00BA6310"/>
    <w:rsid w:val="00BC43B0"/>
    <w:rsid w:val="00BD2C7D"/>
    <w:rsid w:val="00BD33F5"/>
    <w:rsid w:val="00BD7947"/>
    <w:rsid w:val="00BE22D0"/>
    <w:rsid w:val="00BF49F1"/>
    <w:rsid w:val="00C02DE4"/>
    <w:rsid w:val="00C229DF"/>
    <w:rsid w:val="00C36161"/>
    <w:rsid w:val="00C4146A"/>
    <w:rsid w:val="00C42F08"/>
    <w:rsid w:val="00C52790"/>
    <w:rsid w:val="00C660B3"/>
    <w:rsid w:val="00C70427"/>
    <w:rsid w:val="00C70BDD"/>
    <w:rsid w:val="00C7475F"/>
    <w:rsid w:val="00C909B1"/>
    <w:rsid w:val="00C93631"/>
    <w:rsid w:val="00CA13F7"/>
    <w:rsid w:val="00CB2AF4"/>
    <w:rsid w:val="00CC5D42"/>
    <w:rsid w:val="00CD3418"/>
    <w:rsid w:val="00CE01F0"/>
    <w:rsid w:val="00CF6665"/>
    <w:rsid w:val="00D01B42"/>
    <w:rsid w:val="00D171EF"/>
    <w:rsid w:val="00D21839"/>
    <w:rsid w:val="00D2226D"/>
    <w:rsid w:val="00D36387"/>
    <w:rsid w:val="00D41A1D"/>
    <w:rsid w:val="00D45271"/>
    <w:rsid w:val="00D54CE2"/>
    <w:rsid w:val="00D67175"/>
    <w:rsid w:val="00D67D2E"/>
    <w:rsid w:val="00D872CE"/>
    <w:rsid w:val="00D91FE8"/>
    <w:rsid w:val="00D97DB5"/>
    <w:rsid w:val="00DB3CCB"/>
    <w:rsid w:val="00DB61D8"/>
    <w:rsid w:val="00DC16A2"/>
    <w:rsid w:val="00DE1AF3"/>
    <w:rsid w:val="00DE3C48"/>
    <w:rsid w:val="00DF1F01"/>
    <w:rsid w:val="00DF47F3"/>
    <w:rsid w:val="00DF7960"/>
    <w:rsid w:val="00E01EE7"/>
    <w:rsid w:val="00E1733F"/>
    <w:rsid w:val="00E202DD"/>
    <w:rsid w:val="00E271B9"/>
    <w:rsid w:val="00E40A2A"/>
    <w:rsid w:val="00E4494B"/>
    <w:rsid w:val="00E50A5C"/>
    <w:rsid w:val="00E6053A"/>
    <w:rsid w:val="00E63263"/>
    <w:rsid w:val="00E84467"/>
    <w:rsid w:val="00EA64C9"/>
    <w:rsid w:val="00EB1737"/>
    <w:rsid w:val="00EC6509"/>
    <w:rsid w:val="00ED18F4"/>
    <w:rsid w:val="00EE35E0"/>
    <w:rsid w:val="00EE7C0B"/>
    <w:rsid w:val="00EE7DFF"/>
    <w:rsid w:val="00F0294E"/>
    <w:rsid w:val="00F10A55"/>
    <w:rsid w:val="00F17CD2"/>
    <w:rsid w:val="00F32D5D"/>
    <w:rsid w:val="00F374A9"/>
    <w:rsid w:val="00F46276"/>
    <w:rsid w:val="00F81547"/>
    <w:rsid w:val="00F93A1C"/>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142B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142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53796">
      <w:bodyDiv w:val="1"/>
      <w:marLeft w:val="0"/>
      <w:marRight w:val="0"/>
      <w:marTop w:val="0"/>
      <w:marBottom w:val="0"/>
      <w:divBdr>
        <w:top w:val="none" w:sz="0" w:space="0" w:color="auto"/>
        <w:left w:val="none" w:sz="0" w:space="0" w:color="auto"/>
        <w:bottom w:val="none" w:sz="0" w:space="0" w:color="auto"/>
        <w:right w:val="none" w:sz="0" w:space="0" w:color="auto"/>
      </w:divBdr>
    </w:div>
    <w:div w:id="1285385679">
      <w:bodyDiv w:val="1"/>
      <w:marLeft w:val="0"/>
      <w:marRight w:val="0"/>
      <w:marTop w:val="0"/>
      <w:marBottom w:val="0"/>
      <w:divBdr>
        <w:top w:val="none" w:sz="0" w:space="0" w:color="auto"/>
        <w:left w:val="none" w:sz="0" w:space="0" w:color="auto"/>
        <w:bottom w:val="none" w:sz="0" w:space="0" w:color="auto"/>
        <w:right w:val="none" w:sz="0" w:space="0" w:color="auto"/>
      </w:divBdr>
    </w:div>
    <w:div w:id="149279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wmf"/><Relationship Id="rId12" Type="http://schemas.openxmlformats.org/officeDocument/2006/relationships/image" Target="media/image20.wmf"/><Relationship Id="rId13" Type="http://schemas.openxmlformats.org/officeDocument/2006/relationships/hyperlink" Target="http://www.studyladder.com.au/learn/search/course/mathematic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tudyladder.com.au/learn/search/course/mathematics" TargetMode="External"/><Relationship Id="rId8" Type="http://schemas.openxmlformats.org/officeDocument/2006/relationships/image" Target="media/image1.wmf"/><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315B-9CF8-154D-A015-0A8DDBC7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3</cp:revision>
  <cp:lastPrinted>2014-04-10T00:03:00Z</cp:lastPrinted>
  <dcterms:created xsi:type="dcterms:W3CDTF">2015-01-19T01:09:00Z</dcterms:created>
  <dcterms:modified xsi:type="dcterms:W3CDTF">2015-01-19T01:13:00Z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