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126F31F8"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1B70B0">
        <w:rPr>
          <w:rFonts w:asciiTheme="minorHAnsi" w:hAnsiTheme="minorHAnsi"/>
          <w:b/>
          <w:sz w:val="24"/>
          <w:szCs w:val="24"/>
        </w:rPr>
        <w:t>3</w:t>
      </w:r>
    </w:p>
    <w:p w14:paraId="347939F2" w14:textId="25623500"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r w:rsidR="00D3200B">
        <w:rPr>
          <w:rFonts w:asciiTheme="minorHAnsi" w:hAnsiTheme="minorHAnsi"/>
          <w:b/>
          <w:color w:val="008000"/>
          <w:sz w:val="32"/>
          <w:szCs w:val="32"/>
        </w:rPr>
        <w:t xml:space="preserve"> – 3 Weeks</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39471C35"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EA4C75">
              <w:rPr>
                <w:rFonts w:asciiTheme="minorHAnsi" w:hAnsiTheme="minorHAnsi"/>
                <w:b w:val="0"/>
                <w:szCs w:val="24"/>
              </w:rPr>
              <w:t>1and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2081F035" w:rsidR="00D41A1D" w:rsidRPr="00923B36"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4704C7" w14:textId="33E8E4D7" w:rsidR="00D41A1D" w:rsidRPr="00923B36"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tc>
      </w:tr>
      <w:tr w:rsidR="00CA13F7" w:rsidRPr="004A4DA4"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493C8731"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1B70B0">
              <w:rPr>
                <w:rFonts w:asciiTheme="minorHAnsi" w:hAnsiTheme="minorHAnsi"/>
                <w:szCs w:val="24"/>
              </w:rPr>
              <w:t xml:space="preserve"> </w:t>
            </w:r>
          </w:p>
        </w:tc>
        <w:tc>
          <w:tcPr>
            <w:tcW w:w="4253" w:type="dxa"/>
            <w:gridSpan w:val="3"/>
            <w:tcBorders>
              <w:bottom w:val="single" w:sz="4" w:space="0" w:color="auto"/>
            </w:tcBorders>
            <w:shd w:val="clear" w:color="auto" w:fill="auto"/>
          </w:tcPr>
          <w:p w14:paraId="0F5AEC8D" w14:textId="11BFCD90" w:rsidR="00CA13F7" w:rsidRPr="004A4DA4" w:rsidRDefault="00C76826" w:rsidP="00C844D8">
            <w:pPr>
              <w:rPr>
                <w:rFonts w:asciiTheme="minorHAnsi" w:hAnsiTheme="minorHAnsi"/>
                <w:b/>
                <w:sz w:val="24"/>
                <w:szCs w:val="24"/>
              </w:rPr>
            </w:pPr>
            <w:r>
              <w:rPr>
                <w:rFonts w:asciiTheme="minorHAnsi" w:hAnsiTheme="minorHAnsi"/>
                <w:b/>
                <w:sz w:val="24"/>
                <w:szCs w:val="24"/>
              </w:rPr>
              <w:t xml:space="preserve"> </w:t>
            </w:r>
            <w:r w:rsidR="00052282">
              <w:rPr>
                <w:rFonts w:asciiTheme="minorHAnsi" w:hAnsiTheme="minorHAnsi"/>
                <w:b/>
                <w:sz w:val="24"/>
                <w:szCs w:val="24"/>
              </w:rPr>
              <w:t xml:space="preserve">WHOLE NUMBERS 2 - </w:t>
            </w:r>
            <w:r w:rsidR="00C844D8">
              <w:rPr>
                <w:rFonts w:asciiTheme="minorHAnsi" w:hAnsiTheme="minorHAnsi"/>
                <w:b/>
                <w:sz w:val="24"/>
                <w:szCs w:val="24"/>
              </w:rPr>
              <w:t xml:space="preserve">Orders, reads and writes integers of any size and describes properties of whole numbers. </w:t>
            </w:r>
            <w:r w:rsidR="001B70B0">
              <w:rPr>
                <w:rFonts w:asciiTheme="minorHAnsi" w:hAnsiTheme="minorHAnsi"/>
                <w:b/>
                <w:sz w:val="24"/>
                <w:szCs w:val="24"/>
              </w:rPr>
              <w:t xml:space="preserve"> </w:t>
            </w:r>
          </w:p>
        </w:tc>
      </w:tr>
      <w:tr w:rsidR="00CA13F7" w:rsidRPr="004A4DA4" w14:paraId="2B1E5F1E" w14:textId="77777777" w:rsidTr="007A4DFB">
        <w:trPr>
          <w:trHeight w:hRule="exact" w:val="1533"/>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B865F03" w14:textId="4BCC0E2A" w:rsidR="00CA13F7" w:rsidRPr="007A4DFB" w:rsidRDefault="00C844D8" w:rsidP="00F10A55">
            <w:pPr>
              <w:autoSpaceDE w:val="0"/>
              <w:autoSpaceDN w:val="0"/>
              <w:adjustRightInd w:val="0"/>
              <w:rPr>
                <w:rFonts w:asciiTheme="minorHAnsi" w:hAnsiTheme="minorHAnsi"/>
                <w:sz w:val="22"/>
                <w:szCs w:val="24"/>
              </w:rPr>
            </w:pPr>
            <w:r w:rsidRPr="007A4DFB">
              <w:rPr>
                <w:rFonts w:asciiTheme="minorHAnsi" w:hAnsiTheme="minorHAnsi"/>
                <w:sz w:val="22"/>
                <w:szCs w:val="24"/>
              </w:rPr>
              <w:t xml:space="preserve">Identify and describe properties of prime, composite, square and triangular numbers. </w:t>
            </w:r>
          </w:p>
          <w:p w14:paraId="1780BEA9" w14:textId="3075C584" w:rsidR="00C844D8" w:rsidRPr="007A4DFB" w:rsidRDefault="00C844D8" w:rsidP="00C844D8">
            <w:pPr>
              <w:pStyle w:val="ListParagraph"/>
              <w:numPr>
                <w:ilvl w:val="0"/>
                <w:numId w:val="20"/>
              </w:numPr>
              <w:autoSpaceDE w:val="0"/>
              <w:autoSpaceDN w:val="0"/>
              <w:adjustRightInd w:val="0"/>
              <w:rPr>
                <w:rFonts w:asciiTheme="minorHAnsi" w:hAnsiTheme="minorHAnsi"/>
                <w:sz w:val="22"/>
                <w:szCs w:val="24"/>
              </w:rPr>
            </w:pPr>
            <w:r w:rsidRPr="007A4DFB">
              <w:rPr>
                <w:rFonts w:asciiTheme="minorHAnsi" w:hAnsiTheme="minorHAnsi"/>
                <w:sz w:val="22"/>
                <w:szCs w:val="24"/>
              </w:rPr>
              <w:t xml:space="preserve">Model square and triangular numbers and record each number group in numerical and diagrammatic form. </w:t>
            </w:r>
          </w:p>
          <w:p w14:paraId="7334322F" w14:textId="3476344E" w:rsidR="00C844D8" w:rsidRPr="007A4DFB" w:rsidRDefault="00C844D8" w:rsidP="00F10A55">
            <w:pPr>
              <w:pStyle w:val="ListParagraph"/>
              <w:numPr>
                <w:ilvl w:val="0"/>
                <w:numId w:val="19"/>
              </w:numPr>
              <w:autoSpaceDE w:val="0"/>
              <w:autoSpaceDN w:val="0"/>
              <w:adjustRightInd w:val="0"/>
              <w:rPr>
                <w:rFonts w:asciiTheme="minorHAnsi" w:hAnsiTheme="minorHAnsi"/>
                <w:sz w:val="22"/>
                <w:szCs w:val="24"/>
              </w:rPr>
            </w:pPr>
            <w:r w:rsidRPr="007A4DFB">
              <w:rPr>
                <w:rFonts w:asciiTheme="minorHAnsi" w:hAnsiTheme="minorHAnsi"/>
                <w:sz w:val="22"/>
                <w:szCs w:val="24"/>
              </w:rPr>
              <w:t>Explain how square and triangular numbers are created</w:t>
            </w:r>
          </w:p>
          <w:p w14:paraId="6E4839BF" w14:textId="0FF35A66" w:rsidR="00C844D8" w:rsidRPr="007A4DFB" w:rsidRDefault="00C844D8" w:rsidP="00F10A55">
            <w:pPr>
              <w:pStyle w:val="ListParagraph"/>
              <w:numPr>
                <w:ilvl w:val="0"/>
                <w:numId w:val="19"/>
              </w:numPr>
              <w:autoSpaceDE w:val="0"/>
              <w:autoSpaceDN w:val="0"/>
              <w:adjustRightInd w:val="0"/>
              <w:rPr>
                <w:rFonts w:asciiTheme="minorHAnsi" w:hAnsiTheme="minorHAnsi"/>
                <w:sz w:val="22"/>
                <w:szCs w:val="24"/>
              </w:rPr>
            </w:pPr>
            <w:r w:rsidRPr="007A4DFB">
              <w:rPr>
                <w:rFonts w:asciiTheme="minorHAnsi" w:hAnsiTheme="minorHAnsi"/>
                <w:sz w:val="22"/>
                <w:szCs w:val="24"/>
              </w:rPr>
              <w:t>Explore square and triangular numbers using arrays, grid paper or digital technologies.</w:t>
            </w:r>
          </w:p>
          <w:p w14:paraId="61739B6C" w14:textId="2D5E5864" w:rsidR="00CA13F7" w:rsidRPr="007A4DFB" w:rsidRDefault="00C844D8" w:rsidP="00F10A55">
            <w:pPr>
              <w:pStyle w:val="ListParagraph"/>
              <w:numPr>
                <w:ilvl w:val="0"/>
                <w:numId w:val="19"/>
              </w:numPr>
              <w:autoSpaceDE w:val="0"/>
              <w:autoSpaceDN w:val="0"/>
              <w:adjustRightInd w:val="0"/>
              <w:rPr>
                <w:rFonts w:asciiTheme="minorHAnsi" w:hAnsiTheme="minorHAnsi"/>
                <w:sz w:val="22"/>
                <w:szCs w:val="24"/>
              </w:rPr>
            </w:pPr>
            <w:r w:rsidRPr="007A4DFB">
              <w:rPr>
                <w:rFonts w:asciiTheme="minorHAnsi" w:hAnsiTheme="minorHAnsi"/>
                <w:sz w:val="22"/>
                <w:szCs w:val="24"/>
              </w:rPr>
              <w:t>Recognise and explain the relationship between the way each pattern of numbers is created and the name of the number group</w:t>
            </w:r>
          </w:p>
        </w:tc>
      </w:tr>
      <w:tr w:rsidR="003F5FE9" w:rsidRPr="004A4DA4"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550B489F"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CC9F641" w14:textId="24E50414" w:rsidR="00F10A55" w:rsidRPr="004A4DA4" w:rsidRDefault="00052282" w:rsidP="00052282">
            <w:pPr>
              <w:autoSpaceDE w:val="0"/>
              <w:autoSpaceDN w:val="0"/>
              <w:adjustRightInd w:val="0"/>
              <w:rPr>
                <w:rFonts w:asciiTheme="minorHAnsi" w:hAnsiTheme="minorHAnsi"/>
                <w:sz w:val="24"/>
                <w:szCs w:val="24"/>
              </w:rPr>
            </w:pPr>
            <w:r>
              <w:rPr>
                <w:rFonts w:asciiTheme="minorHAnsi" w:hAnsiTheme="minorHAnsi"/>
                <w:sz w:val="24"/>
                <w:szCs w:val="24"/>
              </w:rPr>
              <w:t xml:space="preserve">Ensure children are able to continue a variety of number patterns – numerical and shape </w:t>
            </w:r>
          </w:p>
        </w:tc>
      </w:tr>
      <w:tr w:rsidR="005A7343" w:rsidRPr="004A4DA4" w14:paraId="3AC2808E" w14:textId="77777777" w:rsidTr="007A4DFB">
        <w:trPr>
          <w:trHeight w:hRule="exact" w:val="1277"/>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69EAFC71" w:rsidR="005A7343" w:rsidRPr="004A4DA4" w:rsidRDefault="007A4DFB" w:rsidP="00F10A55">
            <w:pPr>
              <w:autoSpaceDE w:val="0"/>
              <w:autoSpaceDN w:val="0"/>
              <w:adjustRightInd w:val="0"/>
              <w:rPr>
                <w:rFonts w:asciiTheme="minorHAnsi" w:hAnsiTheme="minorHAnsi"/>
                <w:sz w:val="24"/>
                <w:szCs w:val="24"/>
              </w:rPr>
            </w:pPr>
            <w:r>
              <w:rPr>
                <w:rFonts w:asciiTheme="minorHAnsi" w:hAnsiTheme="minorHAnsi"/>
                <w:sz w:val="24"/>
                <w:szCs w:val="24"/>
              </w:rPr>
              <w:t>Buzz – Select common number patterns (e.g. odd/even numbers, counting by 2</w:t>
            </w:r>
            <w:proofErr w:type="gramStart"/>
            <w:r>
              <w:rPr>
                <w:rFonts w:asciiTheme="minorHAnsi" w:hAnsiTheme="minorHAnsi"/>
                <w:sz w:val="24"/>
                <w:szCs w:val="24"/>
              </w:rPr>
              <w:t>,5</w:t>
            </w:r>
            <w:proofErr w:type="gramEnd"/>
            <w:r>
              <w:rPr>
                <w:rFonts w:asciiTheme="minorHAnsi" w:hAnsiTheme="minorHAnsi"/>
                <w:sz w:val="24"/>
                <w:szCs w:val="24"/>
              </w:rPr>
              <w:t xml:space="preserve">, 10) and a finishing number (i.e. counting up to 50) to count around the room. If a child says the wrong number they sit. When they reach the designated finishing number they must say ‘buzz’ then the person after that person is out. Increase the complexity of the number patterns each time (try doubles, +4, - 9 </w:t>
            </w:r>
            <w:proofErr w:type="spellStart"/>
            <w:r>
              <w:rPr>
                <w:rFonts w:asciiTheme="minorHAnsi" w:hAnsiTheme="minorHAnsi"/>
                <w:sz w:val="24"/>
                <w:szCs w:val="24"/>
              </w:rPr>
              <w:t>etc</w:t>
            </w:r>
            <w:proofErr w:type="spellEnd"/>
            <w:r>
              <w:rPr>
                <w:rFonts w:asciiTheme="minorHAnsi" w:hAnsiTheme="minorHAnsi"/>
                <w:sz w:val="24"/>
                <w:szCs w:val="24"/>
              </w:rPr>
              <w:t xml:space="preserve">) </w:t>
            </w:r>
          </w:p>
        </w:tc>
      </w:tr>
      <w:tr w:rsidR="005A7343" w:rsidRPr="004A4DA4" w14:paraId="23467F1E" w14:textId="77777777" w:rsidTr="00923B36">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09640D22" w:rsidR="005A7343" w:rsidRPr="004A4DA4" w:rsidRDefault="005A7343" w:rsidP="005D2618">
            <w:pPr>
              <w:pStyle w:val="Heading2"/>
              <w:rPr>
                <w:rFonts w:asciiTheme="minorHAnsi" w:hAnsiTheme="minorHAnsi"/>
                <w:szCs w:val="24"/>
              </w:rPr>
            </w:pP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78D0102C" w14:textId="77777777" w:rsidR="009B63C7" w:rsidRDefault="009B63C7" w:rsidP="009B63C7">
            <w:pPr>
              <w:pStyle w:val="Default"/>
              <w:rPr>
                <w:sz w:val="20"/>
                <w:szCs w:val="20"/>
              </w:rPr>
            </w:pPr>
            <w:r>
              <w:rPr>
                <w:b/>
                <w:bCs/>
                <w:sz w:val="20"/>
                <w:szCs w:val="20"/>
              </w:rPr>
              <w:t xml:space="preserve">Triangular Numbers </w:t>
            </w:r>
          </w:p>
          <w:p w14:paraId="24721EDD" w14:textId="77777777" w:rsidR="00081A4D" w:rsidRDefault="009B63C7" w:rsidP="009B63C7">
            <w:pPr>
              <w:ind w:left="720" w:hanging="720"/>
              <w:rPr>
                <w:b/>
                <w:bCs/>
              </w:rPr>
            </w:pPr>
            <w:r>
              <w:rPr>
                <w:b/>
                <w:bCs/>
              </w:rPr>
              <w:t xml:space="preserve">http://www.myteachingplace.com.au/index.php/resources /years5_6_triangular_square_numbers_root_t_page_1.html </w:t>
            </w:r>
          </w:p>
          <w:p w14:paraId="74540FF5" w14:textId="77777777" w:rsidR="009B63C7" w:rsidRDefault="009B63C7" w:rsidP="009B63C7">
            <w:pPr>
              <w:pStyle w:val="Default"/>
              <w:rPr>
                <w:sz w:val="20"/>
                <w:szCs w:val="20"/>
              </w:rPr>
            </w:pPr>
            <w:r>
              <w:rPr>
                <w:b/>
                <w:bCs/>
                <w:sz w:val="20"/>
                <w:szCs w:val="20"/>
              </w:rPr>
              <w:t xml:space="preserve">Triangular and Square Numbers </w:t>
            </w:r>
          </w:p>
          <w:p w14:paraId="47AC8D3C" w14:textId="7086E5D9" w:rsidR="009B63C7" w:rsidRPr="004A4DA4" w:rsidRDefault="009B63C7" w:rsidP="009B63C7">
            <w:pPr>
              <w:ind w:left="720" w:hanging="720"/>
              <w:rPr>
                <w:rFonts w:asciiTheme="minorHAnsi" w:hAnsiTheme="minorHAnsi"/>
                <w:sz w:val="24"/>
                <w:szCs w:val="24"/>
              </w:rPr>
            </w:pPr>
            <w:r>
              <w:rPr>
                <w:b/>
                <w:bCs/>
              </w:rPr>
              <w:t xml:space="preserve">http://www.myteachingplace.com.au/index.php/resources/ years5_6_triangular_square_numbers_root_t.html </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0A1ABF">
        <w:trPr>
          <w:trHeight w:val="1402"/>
        </w:trPr>
        <w:tc>
          <w:tcPr>
            <w:tcW w:w="3936" w:type="dxa"/>
            <w:vMerge w:val="restart"/>
            <w:tcBorders>
              <w:right w:val="single" w:sz="4" w:space="0" w:color="auto"/>
            </w:tcBorders>
          </w:tcPr>
          <w:p w14:paraId="3A5829B8" w14:textId="2788E147" w:rsidR="007A4DFB" w:rsidRPr="007A4DFB" w:rsidRDefault="007A4DFB" w:rsidP="007A4DFB">
            <w:pPr>
              <w:pStyle w:val="ListParagraph"/>
              <w:numPr>
                <w:ilvl w:val="0"/>
                <w:numId w:val="21"/>
              </w:numPr>
              <w:ind w:left="284" w:hanging="284"/>
              <w:rPr>
                <w:rFonts w:asciiTheme="minorHAnsi" w:eastAsiaTheme="minorHAnsi" w:hAnsiTheme="minorHAnsi" w:cs="ArialMT"/>
                <w:color w:val="000000"/>
                <w:sz w:val="24"/>
                <w:szCs w:val="24"/>
              </w:rPr>
            </w:pPr>
            <w:r w:rsidRPr="00CF08B5">
              <w:rPr>
                <w:rFonts w:asciiTheme="minorHAnsi" w:eastAsia="Times" w:hAnsiTheme="minorHAnsi"/>
                <w:b/>
                <w:sz w:val="24"/>
                <w:szCs w:val="24"/>
                <w:lang w:eastAsia="en-AU"/>
              </w:rPr>
              <w:t>Explicitly communicate lesson outcomes</w:t>
            </w:r>
            <w:r>
              <w:rPr>
                <w:rFonts w:asciiTheme="minorHAnsi" w:eastAsia="Times" w:hAnsiTheme="minorHAnsi"/>
                <w:b/>
                <w:sz w:val="24"/>
                <w:szCs w:val="24"/>
                <w:lang w:eastAsia="en-AU"/>
              </w:rPr>
              <w:t xml:space="preserve"> and work quality.</w:t>
            </w:r>
          </w:p>
          <w:p w14:paraId="189825B7" w14:textId="1FEBAB2F" w:rsidR="007A4DFB" w:rsidRPr="007A4DFB" w:rsidRDefault="007A4DFB" w:rsidP="007A4DFB">
            <w:pPr>
              <w:pStyle w:val="ListParagraph"/>
              <w:numPr>
                <w:ilvl w:val="0"/>
                <w:numId w:val="21"/>
              </w:numPr>
              <w:ind w:left="284" w:hanging="284"/>
              <w:rPr>
                <w:rFonts w:asciiTheme="minorHAnsi" w:eastAsiaTheme="minorHAnsi" w:hAnsiTheme="minorHAnsi" w:cs="ArialMT"/>
                <w:color w:val="000000"/>
                <w:sz w:val="24"/>
                <w:szCs w:val="24"/>
              </w:rPr>
            </w:pPr>
            <w:r>
              <w:rPr>
                <w:rFonts w:asciiTheme="minorHAnsi" w:eastAsia="Times" w:hAnsiTheme="minorHAnsi"/>
                <w:b/>
                <w:sz w:val="24"/>
                <w:szCs w:val="24"/>
                <w:lang w:eastAsia="en-AU"/>
              </w:rPr>
              <w:t>Investigation</w:t>
            </w:r>
          </w:p>
          <w:p w14:paraId="79A331C6" w14:textId="77777777" w:rsidR="007A4DFB" w:rsidRDefault="007A4DFB" w:rsidP="007A4DFB">
            <w:pPr>
              <w:rPr>
                <w:rFonts w:asciiTheme="minorHAnsi" w:eastAsiaTheme="minorHAnsi" w:hAnsiTheme="minorHAnsi" w:cs="ArialMT"/>
                <w:color w:val="000000"/>
                <w:sz w:val="24"/>
                <w:szCs w:val="24"/>
              </w:rPr>
            </w:pPr>
            <w:r>
              <w:rPr>
                <w:rFonts w:asciiTheme="minorHAnsi" w:eastAsiaTheme="minorHAnsi" w:hAnsiTheme="minorHAnsi" w:cs="ArialMT"/>
                <w:color w:val="000000"/>
                <w:sz w:val="24"/>
                <w:szCs w:val="24"/>
              </w:rPr>
              <w:t>Students given grid paper in pairs and asked to colour one square. They are asked to respond to the question ‘can you colour two larger squares that contain less than 10 grid squares?’ How many grid squares are there In each of your coloured squares? (1,4,9)</w:t>
            </w:r>
          </w:p>
          <w:p w14:paraId="7AB7F795" w14:textId="5062B4CE" w:rsidR="00026883" w:rsidRPr="00026883" w:rsidRDefault="00026883" w:rsidP="007A4DFB">
            <w:pPr>
              <w:pStyle w:val="ListParagraph"/>
              <w:numPr>
                <w:ilvl w:val="0"/>
                <w:numId w:val="21"/>
              </w:numPr>
              <w:ind w:left="284" w:hanging="284"/>
              <w:rPr>
                <w:rFonts w:asciiTheme="minorHAnsi" w:eastAsiaTheme="minorHAnsi" w:hAnsiTheme="minorHAnsi" w:cs="ArialMT"/>
                <w:color w:val="000000"/>
                <w:sz w:val="24"/>
                <w:szCs w:val="24"/>
              </w:rPr>
            </w:pPr>
            <w:r w:rsidRPr="00026883">
              <w:rPr>
                <w:rFonts w:asciiTheme="minorHAnsi" w:eastAsia="Times" w:hAnsiTheme="minorHAnsi"/>
                <w:b/>
                <w:sz w:val="24"/>
                <w:szCs w:val="24"/>
                <w:lang w:eastAsia="en-AU"/>
              </w:rPr>
              <w:t xml:space="preserve">Investigation </w:t>
            </w:r>
            <w:r>
              <w:rPr>
                <w:rFonts w:asciiTheme="minorHAnsi" w:eastAsia="Times" w:hAnsiTheme="minorHAnsi"/>
                <w:sz w:val="24"/>
                <w:szCs w:val="24"/>
                <w:lang w:eastAsia="en-AU"/>
              </w:rPr>
              <w:t>students shown dots</w:t>
            </w:r>
          </w:p>
          <w:p w14:paraId="75BF14BB" w14:textId="7063DC38" w:rsidR="00026883" w:rsidRPr="00026883" w:rsidRDefault="00026883" w:rsidP="00026883">
            <w:pPr>
              <w:rPr>
                <w:rFonts w:asciiTheme="minorHAnsi" w:eastAsiaTheme="minorHAnsi" w:hAnsiTheme="minorHAnsi" w:cs="ArialMT"/>
                <w:color w:val="000000"/>
                <w:sz w:val="24"/>
                <w:szCs w:val="24"/>
              </w:rPr>
            </w:pPr>
            <w:proofErr w:type="gramStart"/>
            <w:r>
              <w:rPr>
                <w:rFonts w:asciiTheme="minorHAnsi" w:eastAsiaTheme="minorHAnsi" w:hAnsiTheme="minorHAnsi" w:cs="ArialMT"/>
                <w:color w:val="000000"/>
                <w:sz w:val="24"/>
                <w:szCs w:val="24"/>
              </w:rPr>
              <w:t>arranged</w:t>
            </w:r>
            <w:proofErr w:type="gramEnd"/>
            <w:r>
              <w:rPr>
                <w:rFonts w:asciiTheme="minorHAnsi" w:eastAsiaTheme="minorHAnsi" w:hAnsiTheme="minorHAnsi" w:cs="ArialMT"/>
                <w:color w:val="000000"/>
                <w:sz w:val="24"/>
                <w:szCs w:val="24"/>
              </w:rPr>
              <w:t xml:space="preserve"> in triangular pattern. Asked to explain what they notice about how pattern is growing. Record as number sentences (e.g. 1+2+3+4 = 10) to find total number of dots. </w:t>
            </w:r>
          </w:p>
          <w:p w14:paraId="2623ADFD" w14:textId="4285A070" w:rsidR="007A4DFB" w:rsidRDefault="007A4DFB" w:rsidP="007A4DFB">
            <w:pPr>
              <w:pStyle w:val="ListParagraph"/>
              <w:numPr>
                <w:ilvl w:val="0"/>
                <w:numId w:val="22"/>
              </w:numPr>
              <w:rPr>
                <w:rFonts w:asciiTheme="minorHAnsi" w:eastAsiaTheme="minorHAnsi" w:hAnsiTheme="minorHAnsi" w:cs="ArialMT"/>
                <w:color w:val="000000"/>
                <w:sz w:val="24"/>
                <w:szCs w:val="24"/>
              </w:rPr>
            </w:pPr>
            <w:r w:rsidRPr="007A4DFB">
              <w:rPr>
                <w:rFonts w:asciiTheme="minorHAnsi" w:eastAsia="Times" w:hAnsiTheme="minorHAnsi"/>
                <w:b/>
                <w:sz w:val="24"/>
                <w:szCs w:val="24"/>
                <w:lang w:eastAsia="en-AU"/>
              </w:rPr>
              <w:t>Teach</w:t>
            </w:r>
            <w:r w:rsidRPr="007A4DFB">
              <w:rPr>
                <w:rFonts w:asciiTheme="minorHAnsi" w:eastAsiaTheme="minorHAnsi" w:hAnsiTheme="minorHAnsi" w:cs="ArialMT"/>
                <w:b/>
                <w:color w:val="000000"/>
                <w:sz w:val="24"/>
                <w:szCs w:val="24"/>
              </w:rPr>
              <w:t xml:space="preserve"> and review</w:t>
            </w:r>
            <w:r>
              <w:rPr>
                <w:rFonts w:asciiTheme="minorHAnsi" w:eastAsiaTheme="minorHAnsi" w:hAnsiTheme="minorHAnsi" w:cs="ArialMT"/>
                <w:b/>
                <w:color w:val="000000"/>
                <w:sz w:val="24"/>
                <w:szCs w:val="24"/>
              </w:rPr>
              <w:t xml:space="preserve"> </w:t>
            </w:r>
            <w:r w:rsidR="00D728D1">
              <w:rPr>
                <w:rFonts w:asciiTheme="minorHAnsi" w:eastAsiaTheme="minorHAnsi" w:hAnsiTheme="minorHAnsi" w:cs="ArialMT"/>
                <w:color w:val="000000"/>
                <w:sz w:val="24"/>
                <w:szCs w:val="24"/>
              </w:rPr>
              <w:t>these numbers</w:t>
            </w:r>
          </w:p>
          <w:p w14:paraId="57AF4A08" w14:textId="77777777" w:rsidR="001C6A19" w:rsidRDefault="00D728D1" w:rsidP="00026883">
            <w:pPr>
              <w:rPr>
                <w:rFonts w:asciiTheme="minorHAnsi" w:eastAsiaTheme="minorHAnsi" w:hAnsiTheme="minorHAnsi" w:cs="ArialMT"/>
                <w:color w:val="000000"/>
                <w:sz w:val="24"/>
                <w:szCs w:val="24"/>
              </w:rPr>
            </w:pPr>
            <w:proofErr w:type="gramStart"/>
            <w:r>
              <w:rPr>
                <w:rFonts w:asciiTheme="minorHAnsi" w:eastAsiaTheme="minorHAnsi" w:hAnsiTheme="minorHAnsi" w:cs="ArialMT"/>
                <w:color w:val="000000"/>
                <w:sz w:val="24"/>
                <w:szCs w:val="24"/>
              </w:rPr>
              <w:t>are</w:t>
            </w:r>
            <w:proofErr w:type="gramEnd"/>
            <w:r>
              <w:rPr>
                <w:rFonts w:asciiTheme="minorHAnsi" w:eastAsiaTheme="minorHAnsi" w:hAnsiTheme="minorHAnsi" w:cs="ArialMT"/>
                <w:color w:val="000000"/>
                <w:sz w:val="24"/>
                <w:szCs w:val="24"/>
              </w:rPr>
              <w:t xml:space="preserve"> called square numbers. They can be represented as a square. They can be found by multiplying a number by itself. </w:t>
            </w:r>
          </w:p>
          <w:p w14:paraId="47753161" w14:textId="77777777" w:rsidR="00026883" w:rsidRDefault="00026883" w:rsidP="00E22B4E">
            <w:pPr>
              <w:pStyle w:val="ListParagraph"/>
              <w:numPr>
                <w:ilvl w:val="0"/>
                <w:numId w:val="22"/>
              </w:numPr>
              <w:rPr>
                <w:rFonts w:asciiTheme="minorHAnsi" w:eastAsiaTheme="minorHAnsi" w:hAnsiTheme="minorHAnsi" w:cs="ArialMT"/>
                <w:color w:val="000000"/>
                <w:sz w:val="24"/>
                <w:szCs w:val="24"/>
              </w:rPr>
            </w:pPr>
            <w:r w:rsidRPr="00026883">
              <w:rPr>
                <w:rFonts w:asciiTheme="minorHAnsi" w:eastAsia="Times" w:hAnsiTheme="minorHAnsi"/>
                <w:b/>
                <w:sz w:val="24"/>
                <w:szCs w:val="24"/>
                <w:lang w:eastAsia="en-AU"/>
              </w:rPr>
              <w:t>Teach</w:t>
            </w:r>
            <w:r w:rsidRPr="00026883">
              <w:rPr>
                <w:rFonts w:asciiTheme="minorHAnsi" w:eastAsiaTheme="minorHAnsi" w:hAnsiTheme="minorHAnsi" w:cs="ArialMT"/>
                <w:b/>
                <w:color w:val="000000"/>
                <w:sz w:val="24"/>
                <w:szCs w:val="24"/>
              </w:rPr>
              <w:t xml:space="preserve"> and review</w:t>
            </w:r>
            <w:r>
              <w:rPr>
                <w:rFonts w:asciiTheme="minorHAnsi" w:eastAsiaTheme="minorHAnsi" w:hAnsiTheme="minorHAnsi" w:cs="ArialMT"/>
                <w:b/>
                <w:color w:val="000000"/>
                <w:sz w:val="24"/>
                <w:szCs w:val="24"/>
              </w:rPr>
              <w:t xml:space="preserve"> </w:t>
            </w:r>
            <w:r w:rsidR="00E22B4E">
              <w:rPr>
                <w:rFonts w:asciiTheme="minorHAnsi" w:eastAsiaTheme="minorHAnsi" w:hAnsiTheme="minorHAnsi" w:cs="ArialMT"/>
                <w:color w:val="000000"/>
                <w:sz w:val="24"/>
                <w:szCs w:val="24"/>
              </w:rPr>
              <w:t>definition for</w:t>
            </w:r>
          </w:p>
          <w:p w14:paraId="5D8C733D" w14:textId="77777777" w:rsidR="00E22B4E" w:rsidRDefault="00E22B4E" w:rsidP="00E22B4E">
            <w:pPr>
              <w:rPr>
                <w:rFonts w:asciiTheme="minorHAnsi" w:eastAsiaTheme="minorHAnsi" w:hAnsiTheme="minorHAnsi" w:cs="ArialMT"/>
                <w:color w:val="000000"/>
                <w:sz w:val="24"/>
                <w:szCs w:val="24"/>
              </w:rPr>
            </w:pPr>
            <w:proofErr w:type="gramStart"/>
            <w:r>
              <w:rPr>
                <w:rFonts w:asciiTheme="minorHAnsi" w:eastAsiaTheme="minorHAnsi" w:hAnsiTheme="minorHAnsi" w:cs="ArialMT"/>
                <w:color w:val="000000"/>
                <w:sz w:val="24"/>
                <w:szCs w:val="24"/>
              </w:rPr>
              <w:t>triangular</w:t>
            </w:r>
            <w:proofErr w:type="gramEnd"/>
            <w:r>
              <w:rPr>
                <w:rFonts w:asciiTheme="minorHAnsi" w:eastAsiaTheme="minorHAnsi" w:hAnsiTheme="minorHAnsi" w:cs="ArialMT"/>
                <w:color w:val="000000"/>
                <w:sz w:val="24"/>
                <w:szCs w:val="24"/>
              </w:rPr>
              <w:t xml:space="preserve"> numbers.</w:t>
            </w:r>
          </w:p>
          <w:p w14:paraId="5C6B25DD" w14:textId="77777777" w:rsidR="00052282" w:rsidRPr="00867F1C" w:rsidRDefault="00052282" w:rsidP="00052282">
            <w:pPr>
              <w:pStyle w:val="Default"/>
              <w:rPr>
                <w:rFonts w:asciiTheme="minorHAnsi" w:hAnsiTheme="minorHAnsi"/>
                <w:color w:val="FF0000"/>
              </w:rPr>
            </w:pPr>
            <w:r w:rsidRPr="00867F1C">
              <w:rPr>
                <w:rFonts w:asciiTheme="minorHAnsi" w:hAnsiTheme="minorHAnsi"/>
                <w:color w:val="FF0000"/>
              </w:rPr>
              <w:t xml:space="preserve">Watch the YouTube video below and create a script to explain the formation of triangular numbers. </w:t>
            </w:r>
          </w:p>
          <w:p w14:paraId="0595B3CA" w14:textId="144A93B0" w:rsidR="00052282" w:rsidRPr="00E22B4E" w:rsidRDefault="00052282" w:rsidP="00052282">
            <w:pPr>
              <w:rPr>
                <w:rFonts w:asciiTheme="minorHAnsi" w:eastAsiaTheme="minorHAnsi" w:hAnsiTheme="minorHAnsi" w:cs="ArialMT"/>
                <w:color w:val="000000"/>
                <w:sz w:val="24"/>
                <w:szCs w:val="24"/>
              </w:rPr>
            </w:pPr>
            <w:r w:rsidRPr="00867F1C">
              <w:rPr>
                <w:rFonts w:asciiTheme="minorHAnsi" w:hAnsiTheme="minorHAnsi"/>
                <w:color w:val="FF0000"/>
                <w:sz w:val="24"/>
                <w:szCs w:val="24"/>
              </w:rPr>
              <w:t>http://www.youtube.com/watch?v=8aZqTzH_BD8</w:t>
            </w:r>
            <w:r w:rsidRPr="00867F1C">
              <w:rPr>
                <w:color w:val="FF0000"/>
              </w:rPr>
              <w:t xml:space="preserve"> </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4BB762AE" w:rsidR="001C6A19" w:rsidRPr="004A4DA4" w:rsidRDefault="001B70B0" w:rsidP="00E6053A">
            <w:pPr>
              <w:pStyle w:val="Heading2"/>
              <w:jc w:val="center"/>
              <w:rPr>
                <w:rFonts w:asciiTheme="minorHAnsi" w:hAnsiTheme="minorHAnsi"/>
                <w:b w:val="0"/>
                <w:szCs w:val="24"/>
              </w:rPr>
            </w:pPr>
            <w:r>
              <w:rPr>
                <w:rFonts w:asciiTheme="minorHAnsi" w:hAnsiTheme="minorHAnsi"/>
                <w:b w:val="0"/>
                <w:szCs w:val="24"/>
              </w:rPr>
              <w:t>S2</w:t>
            </w:r>
          </w:p>
        </w:tc>
        <w:tc>
          <w:tcPr>
            <w:tcW w:w="9639" w:type="dxa"/>
          </w:tcPr>
          <w:p w14:paraId="00DA411F" w14:textId="77777777" w:rsidR="001C6A19" w:rsidRDefault="00052282" w:rsidP="005D2618">
            <w:pPr>
              <w:rPr>
                <w:rFonts w:asciiTheme="minorHAnsi" w:hAnsiTheme="minorHAnsi"/>
                <w:sz w:val="24"/>
                <w:szCs w:val="24"/>
              </w:rPr>
            </w:pPr>
            <w:r>
              <w:rPr>
                <w:rFonts w:asciiTheme="minorHAnsi" w:hAnsiTheme="minorHAnsi"/>
                <w:sz w:val="24"/>
                <w:szCs w:val="24"/>
              </w:rPr>
              <w:t>(No linked stage 2 content in new syllabus)</w:t>
            </w:r>
          </w:p>
          <w:p w14:paraId="4E4AD791" w14:textId="77777777" w:rsidR="00052282" w:rsidRDefault="00052282" w:rsidP="005D2618">
            <w:pPr>
              <w:rPr>
                <w:rFonts w:asciiTheme="minorHAnsi" w:hAnsiTheme="minorHAnsi"/>
                <w:sz w:val="24"/>
                <w:szCs w:val="24"/>
              </w:rPr>
            </w:pPr>
            <w:r>
              <w:rPr>
                <w:rFonts w:asciiTheme="minorHAnsi" w:hAnsiTheme="minorHAnsi"/>
                <w:sz w:val="24"/>
                <w:szCs w:val="24"/>
              </w:rPr>
              <w:t xml:space="preserve">Children work with simpler repeated number patterns. </w:t>
            </w:r>
          </w:p>
          <w:p w14:paraId="19DB8B04" w14:textId="3DA44FEA" w:rsidR="00052282" w:rsidRPr="004A4DA4" w:rsidRDefault="00052282" w:rsidP="005D2618">
            <w:pPr>
              <w:rPr>
                <w:rFonts w:asciiTheme="minorHAnsi" w:hAnsiTheme="minorHAnsi"/>
                <w:sz w:val="24"/>
                <w:szCs w:val="24"/>
              </w:rPr>
            </w:pPr>
            <w:r>
              <w:rPr>
                <w:rFonts w:asciiTheme="minorHAnsi" w:hAnsiTheme="minorHAnsi"/>
                <w:sz w:val="24"/>
                <w:szCs w:val="24"/>
              </w:rPr>
              <w:t xml:space="preserve">Children are assisted to complete all activities. </w:t>
            </w:r>
          </w:p>
        </w:tc>
      </w:tr>
      <w:tr w:rsidR="001C6A19" w:rsidRPr="004A4DA4" w14:paraId="3552F0D4" w14:textId="1670C5DD" w:rsidTr="006D1864">
        <w:trPr>
          <w:trHeight w:val="2393"/>
        </w:trPr>
        <w:tc>
          <w:tcPr>
            <w:tcW w:w="3936" w:type="dxa"/>
            <w:vMerge/>
            <w:tcBorders>
              <w:right w:val="single" w:sz="4" w:space="0" w:color="auto"/>
            </w:tcBorders>
          </w:tcPr>
          <w:p w14:paraId="1B9B11E8" w14:textId="283CC02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32132247"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1B70B0">
              <w:rPr>
                <w:rFonts w:asciiTheme="minorHAnsi" w:hAnsiTheme="minorHAnsi"/>
                <w:szCs w:val="24"/>
              </w:rPr>
              <w:t>3</w:t>
            </w:r>
          </w:p>
        </w:tc>
        <w:tc>
          <w:tcPr>
            <w:tcW w:w="9639" w:type="dxa"/>
          </w:tcPr>
          <w:p w14:paraId="5918DA1C" w14:textId="69262532" w:rsidR="001C6A19" w:rsidRPr="009B63C7" w:rsidRDefault="00D728D1" w:rsidP="00D728D1">
            <w:pPr>
              <w:pStyle w:val="ListParagraph"/>
              <w:numPr>
                <w:ilvl w:val="0"/>
                <w:numId w:val="22"/>
              </w:numPr>
              <w:rPr>
                <w:rFonts w:asciiTheme="minorHAnsi" w:hAnsiTheme="minorHAnsi"/>
                <w:color w:val="FF0000"/>
                <w:szCs w:val="24"/>
              </w:rPr>
            </w:pPr>
            <w:r w:rsidRPr="009B63C7">
              <w:rPr>
                <w:rFonts w:asciiTheme="minorHAnsi" w:hAnsiTheme="minorHAnsi"/>
                <w:b/>
                <w:color w:val="FF0000"/>
                <w:szCs w:val="24"/>
              </w:rPr>
              <w:t>Recording:</w:t>
            </w:r>
            <w:r w:rsidRPr="009B63C7">
              <w:rPr>
                <w:rFonts w:asciiTheme="minorHAnsi" w:hAnsiTheme="minorHAnsi"/>
                <w:color w:val="FF0000"/>
                <w:szCs w:val="24"/>
              </w:rPr>
              <w:t xml:space="preserve"> Students use grid paper to help complete table of square</w:t>
            </w:r>
            <w:r w:rsidR="00026883" w:rsidRPr="009B63C7">
              <w:rPr>
                <w:rFonts w:asciiTheme="minorHAnsi" w:hAnsiTheme="minorHAnsi"/>
                <w:color w:val="FF0000"/>
                <w:szCs w:val="24"/>
              </w:rPr>
              <w:t xml:space="preserve"> and triangular</w:t>
            </w:r>
            <w:r w:rsidRPr="009B63C7">
              <w:rPr>
                <w:rFonts w:asciiTheme="minorHAnsi" w:hAnsiTheme="minorHAnsi"/>
                <w:color w:val="FF0000"/>
                <w:szCs w:val="24"/>
              </w:rPr>
              <w:t xml:space="preserve"> numbers. </w:t>
            </w:r>
          </w:p>
          <w:p w14:paraId="4D4A6122" w14:textId="64FDFA7A" w:rsidR="00D728D1" w:rsidRPr="000A1ABF" w:rsidRDefault="00E22B4E" w:rsidP="00D728D1">
            <w:pPr>
              <w:pStyle w:val="ListParagraph"/>
              <w:numPr>
                <w:ilvl w:val="0"/>
                <w:numId w:val="22"/>
              </w:numPr>
              <w:rPr>
                <w:rFonts w:asciiTheme="minorHAnsi" w:hAnsiTheme="minorHAnsi"/>
                <w:szCs w:val="24"/>
              </w:rPr>
            </w:pPr>
            <w:r w:rsidRPr="000A1ABF">
              <w:rPr>
                <w:rFonts w:asciiTheme="minorHAnsi" w:hAnsiTheme="minorHAnsi"/>
                <w:b/>
                <w:szCs w:val="24"/>
              </w:rPr>
              <w:t>Grid work:</w:t>
            </w:r>
            <w:r w:rsidRPr="000A1ABF">
              <w:rPr>
                <w:rFonts w:asciiTheme="minorHAnsi" w:hAnsiTheme="minorHAnsi"/>
                <w:szCs w:val="24"/>
              </w:rPr>
              <w:t xml:space="preserve"> </w:t>
            </w:r>
            <w:r w:rsidR="00D728D1" w:rsidRPr="000A1ABF">
              <w:rPr>
                <w:rFonts w:asciiTheme="minorHAnsi" w:hAnsiTheme="minorHAnsi"/>
                <w:szCs w:val="24"/>
              </w:rPr>
              <w:t xml:space="preserve">Investigate how </w:t>
            </w:r>
            <w:r w:rsidR="00026883" w:rsidRPr="000A1ABF">
              <w:rPr>
                <w:rFonts w:asciiTheme="minorHAnsi" w:hAnsiTheme="minorHAnsi"/>
                <w:b/>
                <w:szCs w:val="24"/>
              </w:rPr>
              <w:t>odd</w:t>
            </w:r>
            <w:r w:rsidR="00026883" w:rsidRPr="000A1ABF">
              <w:rPr>
                <w:rFonts w:asciiTheme="minorHAnsi" w:hAnsiTheme="minorHAnsi"/>
                <w:szCs w:val="24"/>
              </w:rPr>
              <w:t xml:space="preserve"> </w:t>
            </w:r>
            <w:r w:rsidR="00D728D1" w:rsidRPr="000A1ABF">
              <w:rPr>
                <w:rFonts w:asciiTheme="minorHAnsi" w:hAnsiTheme="minorHAnsi"/>
                <w:szCs w:val="24"/>
              </w:rPr>
              <w:t>square numbers can be shaded around the previous square on a grid, e.g.</w:t>
            </w:r>
          </w:p>
          <w:p w14:paraId="53BC47B5" w14:textId="47BA68B0" w:rsidR="00D728D1" w:rsidRPr="000A1ABF" w:rsidRDefault="00D728D1" w:rsidP="00D728D1">
            <w:pPr>
              <w:pStyle w:val="ListParagraph"/>
              <w:ind w:left="360"/>
              <w:rPr>
                <w:rFonts w:asciiTheme="minorHAnsi" w:hAnsiTheme="minorHAnsi"/>
                <w:szCs w:val="24"/>
              </w:rPr>
            </w:pPr>
          </w:p>
          <w:p w14:paraId="6E9DC6AD" w14:textId="589290D9" w:rsidR="007E4125" w:rsidRPr="000A1ABF" w:rsidRDefault="000A1ABF" w:rsidP="00520774">
            <w:pPr>
              <w:rPr>
                <w:rFonts w:asciiTheme="minorHAnsi" w:hAnsiTheme="minorHAnsi"/>
                <w:szCs w:val="24"/>
              </w:rPr>
            </w:pPr>
            <w:r w:rsidRPr="000A1ABF">
              <w:rPr>
                <w:rFonts w:asciiTheme="minorHAnsi" w:hAnsiTheme="minorHAnsi"/>
                <w:noProof/>
                <w:szCs w:val="24"/>
                <w:lang w:eastAsia="en-AU"/>
              </w:rPr>
              <mc:AlternateContent>
                <mc:Choice Requires="wps">
                  <w:drawing>
                    <wp:anchor distT="0" distB="0" distL="114300" distR="114300" simplePos="0" relativeHeight="251679744" behindDoc="0" locked="0" layoutInCell="1" allowOverlap="1" wp14:anchorId="554B7B76" wp14:editId="66BC455C">
                      <wp:simplePos x="0" y="0"/>
                      <wp:positionH relativeFrom="column">
                        <wp:posOffset>5168900</wp:posOffset>
                      </wp:positionH>
                      <wp:positionV relativeFrom="paragraph">
                        <wp:posOffset>16510</wp:posOffset>
                      </wp:positionV>
                      <wp:extent cx="142240" cy="154305"/>
                      <wp:effectExtent l="0" t="0" r="10160" b="17145"/>
                      <wp:wrapNone/>
                      <wp:docPr id="10" name="Rectangle 10"/>
                      <wp:cNvGraphicFramePr/>
                      <a:graphic xmlns:a="http://schemas.openxmlformats.org/drawingml/2006/main">
                        <a:graphicData uri="http://schemas.microsoft.com/office/word/2010/wordprocessingShape">
                          <wps:wsp>
                            <wps:cNvSpPr/>
                            <wps:spPr>
                              <a:xfrm>
                                <a:off x="0" y="0"/>
                                <a:ext cx="142240" cy="15430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07pt;margin-top:1.3pt;width:11.2pt;height:1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" fillcolor="#c0504d [3205]" strokecolor="#622423 [1605]" strokeweight="2pt"/>
                  </w:pict>
                </mc:Fallback>
              </mc:AlternateContent>
            </w:r>
            <w:r w:rsidRPr="000A1ABF">
              <w:rPr>
                <w:rFonts w:asciiTheme="minorHAnsi" w:hAnsiTheme="minorHAnsi"/>
                <w:noProof/>
                <w:szCs w:val="24"/>
                <w:lang w:eastAsia="en-AU"/>
              </w:rPr>
              <mc:AlternateContent>
                <mc:Choice Requires="wps">
                  <w:drawing>
                    <wp:anchor distT="0" distB="0" distL="114300" distR="114300" simplePos="0" relativeHeight="251685888" behindDoc="0" locked="0" layoutInCell="1" allowOverlap="1" wp14:anchorId="1DD8D1F2" wp14:editId="3235F864">
                      <wp:simplePos x="0" y="0"/>
                      <wp:positionH relativeFrom="column">
                        <wp:posOffset>5311775</wp:posOffset>
                      </wp:positionH>
                      <wp:positionV relativeFrom="paragraph">
                        <wp:posOffset>21590</wp:posOffset>
                      </wp:positionV>
                      <wp:extent cx="142240" cy="154305"/>
                      <wp:effectExtent l="0" t="0" r="10160" b="17145"/>
                      <wp:wrapNone/>
                      <wp:docPr id="14" name="Rectangle 14"/>
                      <wp:cNvGraphicFramePr/>
                      <a:graphic xmlns:a="http://schemas.openxmlformats.org/drawingml/2006/main">
                        <a:graphicData uri="http://schemas.microsoft.com/office/word/2010/wordprocessingShape">
                          <wps:wsp>
                            <wps:cNvSpPr/>
                            <wps:spPr>
                              <a:xfrm>
                                <a:off x="0" y="0"/>
                                <a:ext cx="142240" cy="15430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18.25pt;margin-top:1.7pt;width:11.2pt;height:1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" fillcolor="#c0504d [3205]" strokecolor="#622423 [1605]" strokeweight="2pt"/>
                  </w:pict>
                </mc:Fallback>
              </mc:AlternateContent>
            </w:r>
            <w:r w:rsidRPr="000A1ABF">
              <w:rPr>
                <w:rFonts w:asciiTheme="minorHAnsi" w:hAnsiTheme="minorHAnsi"/>
                <w:noProof/>
                <w:szCs w:val="24"/>
                <w:lang w:eastAsia="en-AU"/>
              </w:rPr>
              <mc:AlternateContent>
                <mc:Choice Requires="wps">
                  <w:drawing>
                    <wp:anchor distT="0" distB="0" distL="114300" distR="114300" simplePos="0" relativeHeight="251667456" behindDoc="0" locked="0" layoutInCell="1" allowOverlap="1" wp14:anchorId="37A9CA15" wp14:editId="09CBB3C5">
                      <wp:simplePos x="0" y="0"/>
                      <wp:positionH relativeFrom="column">
                        <wp:posOffset>5001260</wp:posOffset>
                      </wp:positionH>
                      <wp:positionV relativeFrom="paragraph">
                        <wp:posOffset>22860</wp:posOffset>
                      </wp:positionV>
                      <wp:extent cx="142240" cy="154305"/>
                      <wp:effectExtent l="0" t="0" r="10160" b="17145"/>
                      <wp:wrapNone/>
                      <wp:docPr id="4" name="Rectangle 4"/>
                      <wp:cNvGraphicFramePr/>
                      <a:graphic xmlns:a="http://schemas.openxmlformats.org/drawingml/2006/main">
                        <a:graphicData uri="http://schemas.microsoft.com/office/word/2010/wordprocessingShape">
                          <wps:wsp>
                            <wps:cNvSpPr/>
                            <wps:spPr>
                              <a:xfrm>
                                <a:off x="0" y="0"/>
                                <a:ext cx="142240" cy="15430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93.8pt;margin-top:1.8pt;width:11.2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" fillcolor="#c0504d [3205]" strokecolor="#622423 [1605]" strokeweight="2pt"/>
                  </w:pict>
                </mc:Fallback>
              </mc:AlternateContent>
            </w:r>
          </w:p>
          <w:p w14:paraId="35DBDBBA" w14:textId="12569AD0" w:rsidR="007E4125" w:rsidRPr="000A1ABF" w:rsidRDefault="006C4915" w:rsidP="00520774">
            <w:pPr>
              <w:rPr>
                <w:rFonts w:asciiTheme="minorHAnsi" w:hAnsiTheme="minorHAnsi"/>
                <w:szCs w:val="24"/>
              </w:rPr>
            </w:pPr>
            <w:r w:rsidRPr="000A1ABF">
              <w:rPr>
                <w:rFonts w:asciiTheme="minorHAnsi" w:hAnsiTheme="minorHAnsi"/>
                <w:noProof/>
                <w:szCs w:val="24"/>
                <w:lang w:eastAsia="en-AU"/>
              </w:rPr>
              <mc:AlternateContent>
                <mc:Choice Requires="wps">
                  <w:drawing>
                    <wp:anchor distT="0" distB="0" distL="114300" distR="114300" simplePos="0" relativeHeight="251683840" behindDoc="0" locked="0" layoutInCell="1" allowOverlap="1" wp14:anchorId="1BC3670E" wp14:editId="29B59EAF">
                      <wp:simplePos x="0" y="0"/>
                      <wp:positionH relativeFrom="column">
                        <wp:posOffset>5314315</wp:posOffset>
                      </wp:positionH>
                      <wp:positionV relativeFrom="paragraph">
                        <wp:posOffset>20955</wp:posOffset>
                      </wp:positionV>
                      <wp:extent cx="142240" cy="154305"/>
                      <wp:effectExtent l="0" t="0" r="10160" b="17145"/>
                      <wp:wrapNone/>
                      <wp:docPr id="13" name="Rectangle 13"/>
                      <wp:cNvGraphicFramePr/>
                      <a:graphic xmlns:a="http://schemas.openxmlformats.org/drawingml/2006/main">
                        <a:graphicData uri="http://schemas.microsoft.com/office/word/2010/wordprocessingShape">
                          <wps:wsp>
                            <wps:cNvSpPr/>
                            <wps:spPr>
                              <a:xfrm>
                                <a:off x="0" y="0"/>
                                <a:ext cx="142240" cy="15430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18.45pt;margin-top:1.65pt;width:11.2pt;height:1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" fillcolor="#c0504d [3205]" strokecolor="#622423 [1605]" strokeweight="2pt"/>
                  </w:pict>
                </mc:Fallback>
              </mc:AlternateContent>
            </w:r>
            <w:r w:rsidRPr="000A1ABF">
              <w:rPr>
                <w:rFonts w:asciiTheme="minorHAnsi" w:hAnsiTheme="minorHAnsi"/>
                <w:noProof/>
                <w:szCs w:val="24"/>
                <w:lang w:eastAsia="en-AU"/>
              </w:rPr>
              <mc:AlternateContent>
                <mc:Choice Requires="wps">
                  <w:drawing>
                    <wp:anchor distT="0" distB="0" distL="114300" distR="114300" simplePos="0" relativeHeight="251677696" behindDoc="0" locked="0" layoutInCell="1" allowOverlap="1" wp14:anchorId="0C4F69F6" wp14:editId="47B945BF">
                      <wp:simplePos x="0" y="0"/>
                      <wp:positionH relativeFrom="column">
                        <wp:posOffset>5001260</wp:posOffset>
                      </wp:positionH>
                      <wp:positionV relativeFrom="paragraph">
                        <wp:posOffset>24130</wp:posOffset>
                      </wp:positionV>
                      <wp:extent cx="142240" cy="154305"/>
                      <wp:effectExtent l="0" t="0" r="10160" b="17145"/>
                      <wp:wrapNone/>
                      <wp:docPr id="9" name="Rectangle 9"/>
                      <wp:cNvGraphicFramePr/>
                      <a:graphic xmlns:a="http://schemas.openxmlformats.org/drawingml/2006/main">
                        <a:graphicData uri="http://schemas.microsoft.com/office/word/2010/wordprocessingShape">
                          <wps:wsp>
                            <wps:cNvSpPr/>
                            <wps:spPr>
                              <a:xfrm>
                                <a:off x="0" y="0"/>
                                <a:ext cx="142240" cy="15430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93.8pt;margin-top:1.9pt;width:11.2pt;height:1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" fillcolor="#c0504d [3205]" strokecolor="#622423 [1605]" strokeweight="2pt"/>
                  </w:pict>
                </mc:Fallback>
              </mc:AlternateContent>
            </w:r>
            <w:r w:rsidRPr="000A1ABF">
              <w:rPr>
                <w:rFonts w:asciiTheme="minorHAnsi" w:hAnsiTheme="minorHAnsi"/>
                <w:noProof/>
                <w:szCs w:val="24"/>
                <w:lang w:eastAsia="en-AU"/>
              </w:rPr>
              <mc:AlternateContent>
                <mc:Choice Requires="wps">
                  <w:drawing>
                    <wp:anchor distT="0" distB="0" distL="114300" distR="114300" simplePos="0" relativeHeight="251663360" behindDoc="0" locked="0" layoutInCell="1" allowOverlap="1" wp14:anchorId="212D3687" wp14:editId="1926BB83">
                      <wp:simplePos x="0" y="0"/>
                      <wp:positionH relativeFrom="column">
                        <wp:posOffset>5141595</wp:posOffset>
                      </wp:positionH>
                      <wp:positionV relativeFrom="paragraph">
                        <wp:posOffset>28575</wp:posOffset>
                      </wp:positionV>
                      <wp:extent cx="142240" cy="154305"/>
                      <wp:effectExtent l="0" t="0" r="10160" b="17145"/>
                      <wp:wrapNone/>
                      <wp:docPr id="2" name="Rectangle 2"/>
                      <wp:cNvGraphicFramePr/>
                      <a:graphic xmlns:a="http://schemas.openxmlformats.org/drawingml/2006/main">
                        <a:graphicData uri="http://schemas.microsoft.com/office/word/2010/wordprocessingShape">
                          <wps:wsp>
                            <wps:cNvSpPr/>
                            <wps:spPr>
                              <a:xfrm>
                                <a:off x="0" y="0"/>
                                <a:ext cx="142240" cy="1543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04.85pt;margin-top:2.25pt;width:11.2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" fillcolor="#4f81bd [3204]" strokecolor="#243f60 [1604]" strokeweight="2pt"/>
                  </w:pict>
                </mc:Fallback>
              </mc:AlternateContent>
            </w:r>
            <w:r w:rsidR="0092558E" w:rsidRPr="000A1ABF">
              <w:rPr>
                <w:rFonts w:asciiTheme="minorHAnsi" w:hAnsiTheme="minorHAnsi"/>
                <w:noProof/>
                <w:szCs w:val="24"/>
                <w:lang w:eastAsia="en-AU"/>
              </w:rPr>
              <mc:AlternateContent>
                <mc:Choice Requires="wps">
                  <w:drawing>
                    <wp:anchor distT="0" distB="0" distL="114300" distR="114300" simplePos="0" relativeHeight="251659264" behindDoc="0" locked="0" layoutInCell="1" allowOverlap="1" wp14:anchorId="40F98782" wp14:editId="32AC5ADE">
                      <wp:simplePos x="0" y="0"/>
                      <wp:positionH relativeFrom="column">
                        <wp:posOffset>3996055</wp:posOffset>
                      </wp:positionH>
                      <wp:positionV relativeFrom="paragraph">
                        <wp:posOffset>48895</wp:posOffset>
                      </wp:positionV>
                      <wp:extent cx="142240" cy="154305"/>
                      <wp:effectExtent l="0" t="0" r="10160" b="17145"/>
                      <wp:wrapNone/>
                      <wp:docPr id="1" name="Rectangle 1"/>
                      <wp:cNvGraphicFramePr/>
                      <a:graphic xmlns:a="http://schemas.openxmlformats.org/drawingml/2006/main">
                        <a:graphicData uri="http://schemas.microsoft.com/office/word/2010/wordprocessingShape">
                          <wps:wsp>
                            <wps:cNvSpPr/>
                            <wps:spPr>
                              <a:xfrm>
                                <a:off x="0" y="0"/>
                                <a:ext cx="142240" cy="1543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14.65pt;margin-top:3.85pt;width:11.2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" fillcolor="#4f81bd [3204]" strokecolor="#243f60 [1604]" strokeweight="2pt"/>
                  </w:pict>
                </mc:Fallback>
              </mc:AlternateContent>
            </w:r>
          </w:p>
          <w:p w14:paraId="4E89323B" w14:textId="33FB34C0" w:rsidR="007E4125" w:rsidRPr="000A1ABF" w:rsidRDefault="000A1ABF" w:rsidP="00520774">
            <w:pPr>
              <w:rPr>
                <w:rFonts w:asciiTheme="minorHAnsi" w:hAnsiTheme="minorHAnsi"/>
                <w:szCs w:val="24"/>
              </w:rPr>
            </w:pPr>
            <w:r w:rsidRPr="000A1ABF">
              <w:rPr>
                <w:rFonts w:asciiTheme="minorHAnsi" w:hAnsiTheme="minorHAnsi"/>
                <w:noProof/>
                <w:szCs w:val="24"/>
                <w:lang w:eastAsia="en-AU"/>
              </w:rPr>
              <mc:AlternateContent>
                <mc:Choice Requires="wps">
                  <w:drawing>
                    <wp:anchor distT="0" distB="0" distL="114300" distR="114300" simplePos="0" relativeHeight="251673600" behindDoc="0" locked="0" layoutInCell="1" allowOverlap="1" wp14:anchorId="42B790E1" wp14:editId="354E8E21">
                      <wp:simplePos x="0" y="0"/>
                      <wp:positionH relativeFrom="column">
                        <wp:posOffset>5313680</wp:posOffset>
                      </wp:positionH>
                      <wp:positionV relativeFrom="paragraph">
                        <wp:posOffset>24765</wp:posOffset>
                      </wp:positionV>
                      <wp:extent cx="142240" cy="154305"/>
                      <wp:effectExtent l="0" t="0" r="10160" b="17145"/>
                      <wp:wrapNone/>
                      <wp:docPr id="7" name="Rectangle 7"/>
                      <wp:cNvGraphicFramePr/>
                      <a:graphic xmlns:a="http://schemas.openxmlformats.org/drawingml/2006/main">
                        <a:graphicData uri="http://schemas.microsoft.com/office/word/2010/wordprocessingShape">
                          <wps:wsp>
                            <wps:cNvSpPr/>
                            <wps:spPr>
                              <a:xfrm>
                                <a:off x="0" y="0"/>
                                <a:ext cx="142240" cy="15430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18.4pt;margin-top:1.95pt;width:11.2pt;height:1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" fillcolor="#c0504d [3205]" strokecolor="#622423 [1605]" strokeweight="2pt"/>
                  </w:pict>
                </mc:Fallback>
              </mc:AlternateContent>
            </w:r>
            <w:r w:rsidRPr="000A1ABF">
              <w:rPr>
                <w:rFonts w:asciiTheme="minorHAnsi" w:hAnsiTheme="minorHAnsi"/>
                <w:noProof/>
                <w:szCs w:val="24"/>
                <w:lang w:eastAsia="en-AU"/>
              </w:rPr>
              <mc:AlternateContent>
                <mc:Choice Requires="wps">
                  <w:drawing>
                    <wp:anchor distT="0" distB="0" distL="114300" distR="114300" simplePos="0" relativeHeight="251681792" behindDoc="0" locked="0" layoutInCell="1" allowOverlap="1" wp14:anchorId="6764025A" wp14:editId="6C8C5D82">
                      <wp:simplePos x="0" y="0"/>
                      <wp:positionH relativeFrom="column">
                        <wp:posOffset>5144770</wp:posOffset>
                      </wp:positionH>
                      <wp:positionV relativeFrom="paragraph">
                        <wp:posOffset>23495</wp:posOffset>
                      </wp:positionV>
                      <wp:extent cx="142240" cy="154305"/>
                      <wp:effectExtent l="0" t="0" r="10160" b="17145"/>
                      <wp:wrapNone/>
                      <wp:docPr id="11" name="Rectangle 11"/>
                      <wp:cNvGraphicFramePr/>
                      <a:graphic xmlns:a="http://schemas.openxmlformats.org/drawingml/2006/main">
                        <a:graphicData uri="http://schemas.microsoft.com/office/word/2010/wordprocessingShape">
                          <wps:wsp>
                            <wps:cNvSpPr/>
                            <wps:spPr>
                              <a:xfrm>
                                <a:off x="0" y="0"/>
                                <a:ext cx="142240" cy="15430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05.1pt;margin-top:1.85pt;width:11.2pt;height:1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" fillcolor="#c0504d [3205]" strokecolor="#622423 [1605]" strokeweight="2pt"/>
                  </w:pict>
                </mc:Fallback>
              </mc:AlternateContent>
            </w:r>
            <w:r w:rsidRPr="000A1ABF">
              <w:rPr>
                <w:rFonts w:asciiTheme="minorHAnsi" w:hAnsiTheme="minorHAnsi"/>
                <w:noProof/>
                <w:szCs w:val="24"/>
                <w:lang w:eastAsia="en-AU"/>
              </w:rPr>
              <mc:AlternateContent>
                <mc:Choice Requires="wps">
                  <w:drawing>
                    <wp:anchor distT="0" distB="0" distL="114300" distR="114300" simplePos="0" relativeHeight="251669504" behindDoc="0" locked="0" layoutInCell="1" allowOverlap="1" wp14:anchorId="7B7BE92E" wp14:editId="47236E62">
                      <wp:simplePos x="0" y="0"/>
                      <wp:positionH relativeFrom="column">
                        <wp:posOffset>4999355</wp:posOffset>
                      </wp:positionH>
                      <wp:positionV relativeFrom="paragraph">
                        <wp:posOffset>20320</wp:posOffset>
                      </wp:positionV>
                      <wp:extent cx="142240" cy="154305"/>
                      <wp:effectExtent l="0" t="0" r="10160" b="17145"/>
                      <wp:wrapNone/>
                      <wp:docPr id="5" name="Rectangle 5"/>
                      <wp:cNvGraphicFramePr/>
                      <a:graphic xmlns:a="http://schemas.openxmlformats.org/drawingml/2006/main">
                        <a:graphicData uri="http://schemas.microsoft.com/office/word/2010/wordprocessingShape">
                          <wps:wsp>
                            <wps:cNvSpPr/>
                            <wps:spPr>
                              <a:xfrm>
                                <a:off x="0" y="0"/>
                                <a:ext cx="142240" cy="15430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93.65pt;margin-top:1.6pt;width:11.2pt;height:1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" fillcolor="#c0504d [3205]" strokecolor="#622423 [1605]" strokeweight="2pt"/>
                  </w:pict>
                </mc:Fallback>
              </mc:AlternateContent>
            </w:r>
          </w:p>
          <w:p w14:paraId="51CB9BDF" w14:textId="685D7929" w:rsidR="00E22B4E" w:rsidRPr="000A1ABF" w:rsidRDefault="00026883" w:rsidP="00520774">
            <w:pPr>
              <w:rPr>
                <w:rFonts w:asciiTheme="minorHAnsi" w:hAnsiTheme="minorHAnsi"/>
                <w:noProof/>
                <w:szCs w:val="24"/>
                <w:lang w:eastAsia="en-AU"/>
              </w:rPr>
            </w:pPr>
            <w:r w:rsidRPr="000A1ABF">
              <w:rPr>
                <w:rFonts w:asciiTheme="minorHAnsi" w:hAnsiTheme="minorHAnsi"/>
                <w:noProof/>
                <w:szCs w:val="24"/>
                <w:lang w:eastAsia="en-AU"/>
              </w:rPr>
              <w:t>Identify the even and odd square numbers</w:t>
            </w:r>
            <w:r w:rsidR="00E22B4E" w:rsidRPr="000A1ABF">
              <w:rPr>
                <w:rFonts w:asciiTheme="minorHAnsi" w:hAnsiTheme="minorHAnsi"/>
                <w:noProof/>
                <w:szCs w:val="24"/>
                <w:lang w:eastAsia="en-AU"/>
              </w:rPr>
              <w:t xml:space="preserve"> using grid. </w:t>
            </w:r>
          </w:p>
          <w:p w14:paraId="7E7EF953" w14:textId="682FF1A4" w:rsidR="00E22B4E" w:rsidRPr="000A1ABF" w:rsidRDefault="00E22B4E" w:rsidP="00520774">
            <w:pPr>
              <w:rPr>
                <w:rFonts w:asciiTheme="minorHAnsi" w:hAnsiTheme="minorHAnsi"/>
                <w:noProof/>
                <w:szCs w:val="24"/>
                <w:lang w:eastAsia="en-AU"/>
              </w:rPr>
            </w:pPr>
            <w:r w:rsidRPr="000A1ABF">
              <w:rPr>
                <w:rFonts w:asciiTheme="minorHAnsi" w:hAnsiTheme="minorHAnsi"/>
                <w:noProof/>
                <w:szCs w:val="24"/>
                <w:lang w:eastAsia="en-AU"/>
              </w:rPr>
              <w:t>Create as many triangular numbers as possible on A4 size grid paper.</w:t>
            </w:r>
          </w:p>
          <w:p w14:paraId="651FD246" w14:textId="5103E351" w:rsidR="00E22B4E" w:rsidRPr="000A1ABF" w:rsidRDefault="00E22B4E" w:rsidP="00E22B4E">
            <w:pPr>
              <w:pStyle w:val="ListParagraph"/>
              <w:numPr>
                <w:ilvl w:val="0"/>
                <w:numId w:val="24"/>
              </w:numPr>
              <w:rPr>
                <w:rFonts w:asciiTheme="minorHAnsi" w:hAnsiTheme="minorHAnsi"/>
                <w:noProof/>
                <w:szCs w:val="24"/>
                <w:lang w:eastAsia="en-AU"/>
              </w:rPr>
            </w:pPr>
            <w:r w:rsidRPr="000A1ABF">
              <w:rPr>
                <w:rFonts w:asciiTheme="minorHAnsi" w:hAnsiTheme="minorHAnsi"/>
                <w:b/>
                <w:noProof/>
                <w:szCs w:val="24"/>
                <w:lang w:eastAsia="en-AU"/>
              </w:rPr>
              <w:t>Exploring</w:t>
            </w:r>
            <w:r w:rsidRPr="000A1ABF">
              <w:rPr>
                <w:rFonts w:asciiTheme="minorHAnsi" w:hAnsiTheme="minorHAnsi"/>
                <w:noProof/>
                <w:szCs w:val="24"/>
                <w:lang w:eastAsia="en-AU"/>
              </w:rPr>
              <w:t>: Use arrays to explore the relationship betwee</w:t>
            </w:r>
            <w:r w:rsidR="0092558E" w:rsidRPr="000A1ABF">
              <w:rPr>
                <w:rFonts w:asciiTheme="minorHAnsi" w:hAnsiTheme="minorHAnsi"/>
                <w:noProof/>
                <w:szCs w:val="24"/>
                <w:lang w:eastAsia="en-AU"/>
              </w:rPr>
              <w:t xml:space="preserve">n square and triangular numbers (square numbers contain 2 triangular numbers) </w:t>
            </w:r>
          </w:p>
          <w:p w14:paraId="618CA0EF" w14:textId="77777777" w:rsidR="00026883" w:rsidRPr="009B63C7" w:rsidRDefault="00E22B4E" w:rsidP="00E22B4E">
            <w:pPr>
              <w:pStyle w:val="ListParagraph"/>
              <w:numPr>
                <w:ilvl w:val="0"/>
                <w:numId w:val="23"/>
              </w:numPr>
              <w:rPr>
                <w:rFonts w:asciiTheme="minorHAnsi" w:hAnsiTheme="minorHAnsi"/>
                <w:color w:val="FF0000"/>
                <w:sz w:val="22"/>
                <w:szCs w:val="24"/>
              </w:rPr>
            </w:pPr>
            <w:r w:rsidRPr="009B63C7">
              <w:rPr>
                <w:rFonts w:asciiTheme="minorHAnsi" w:hAnsiTheme="minorHAnsi"/>
                <w:b/>
                <w:color w:val="FF0000"/>
                <w:szCs w:val="24"/>
              </w:rPr>
              <w:t>Challenge:</w:t>
            </w:r>
            <w:r w:rsidRPr="009B63C7">
              <w:rPr>
                <w:rFonts w:asciiTheme="minorHAnsi" w:hAnsiTheme="minorHAnsi"/>
                <w:color w:val="FF0000"/>
                <w:szCs w:val="24"/>
              </w:rPr>
              <w:t xml:space="preserve"> Students asked how they can use sequence of oblong (not square) numbers to create a sequence of triangular numbers. </w:t>
            </w:r>
          </w:p>
          <w:p w14:paraId="7F63659B" w14:textId="1D3471F2" w:rsidR="0092558E" w:rsidRPr="00E22B4E" w:rsidRDefault="0092558E" w:rsidP="00E22B4E">
            <w:pPr>
              <w:pStyle w:val="ListParagraph"/>
              <w:numPr>
                <w:ilvl w:val="0"/>
                <w:numId w:val="23"/>
              </w:numPr>
              <w:rPr>
                <w:rFonts w:asciiTheme="minorHAnsi" w:hAnsiTheme="minorHAnsi"/>
                <w:sz w:val="24"/>
                <w:szCs w:val="24"/>
              </w:rPr>
            </w:pPr>
            <w:r w:rsidRPr="000A1ABF">
              <w:rPr>
                <w:rFonts w:asciiTheme="minorHAnsi" w:hAnsiTheme="minorHAnsi"/>
                <w:b/>
                <w:szCs w:val="24"/>
              </w:rPr>
              <w:t xml:space="preserve">Investigate </w:t>
            </w:r>
            <w:r w:rsidRPr="000A1ABF">
              <w:rPr>
                <w:rFonts w:asciiTheme="minorHAnsi" w:hAnsiTheme="minorHAnsi"/>
                <w:szCs w:val="24"/>
              </w:rPr>
              <w:t xml:space="preserve">further properties of square and triangular numbers, such as all square numbers have an odd number of factors, while all non-square numbers have an even number of factors; when two consecutive triangular numbers are added together the result is always a square number. </w:t>
            </w:r>
          </w:p>
        </w:tc>
      </w:tr>
      <w:tr w:rsidR="001C6A19" w:rsidRPr="004A4DA4" w14:paraId="59210916" w14:textId="233DDF99" w:rsidTr="006D1864">
        <w:trPr>
          <w:trHeight w:val="2443"/>
        </w:trPr>
        <w:tc>
          <w:tcPr>
            <w:tcW w:w="3936" w:type="dxa"/>
            <w:vMerge/>
            <w:tcBorders>
              <w:right w:val="single" w:sz="4" w:space="0" w:color="auto"/>
            </w:tcBorders>
          </w:tcPr>
          <w:p w14:paraId="49EDC7E3" w14:textId="7917C6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6D9EF76F" w:rsidR="001C6A19" w:rsidRPr="004A4DA4" w:rsidRDefault="001B70B0" w:rsidP="00E6053A">
            <w:pPr>
              <w:pStyle w:val="Heading2"/>
              <w:jc w:val="center"/>
              <w:rPr>
                <w:rFonts w:asciiTheme="minorHAnsi" w:hAnsiTheme="minorHAnsi"/>
                <w:b w:val="0"/>
                <w:szCs w:val="24"/>
              </w:rPr>
            </w:pPr>
            <w:r>
              <w:rPr>
                <w:rFonts w:asciiTheme="minorHAnsi" w:hAnsiTheme="minorHAnsi"/>
                <w:b w:val="0"/>
                <w:szCs w:val="24"/>
              </w:rPr>
              <w:t>S4</w:t>
            </w:r>
          </w:p>
        </w:tc>
        <w:tc>
          <w:tcPr>
            <w:tcW w:w="9639" w:type="dxa"/>
          </w:tcPr>
          <w:p w14:paraId="019DF4A1" w14:textId="77777777" w:rsidR="001C6A19" w:rsidRPr="004A4DA4" w:rsidRDefault="001C6A19" w:rsidP="00520774">
            <w:pPr>
              <w:rPr>
                <w:rFonts w:asciiTheme="minorHAnsi" w:hAnsiTheme="minorHAnsi"/>
                <w:sz w:val="24"/>
                <w:szCs w:val="24"/>
              </w:rPr>
            </w:pPr>
          </w:p>
          <w:p w14:paraId="17B7C6D4" w14:textId="77777777" w:rsidR="001C6A19" w:rsidRPr="004A4DA4" w:rsidRDefault="001C6A19" w:rsidP="00520774">
            <w:pPr>
              <w:rPr>
                <w:rFonts w:asciiTheme="minorHAnsi" w:hAnsiTheme="minorHAnsi"/>
                <w:sz w:val="24"/>
                <w:szCs w:val="24"/>
              </w:rPr>
            </w:pP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77777777" w:rsidR="001C6A19" w:rsidRPr="004A4DA4" w:rsidRDefault="001C6A19" w:rsidP="00520774">
            <w:pPr>
              <w:rPr>
                <w:rFonts w:asciiTheme="minorHAnsi" w:hAnsiTheme="minorHAnsi"/>
                <w:sz w:val="24"/>
                <w:szCs w:val="24"/>
              </w:rPr>
            </w:pPr>
          </w:p>
        </w:tc>
      </w:tr>
    </w:tbl>
    <w:p w14:paraId="7F217419" w14:textId="48A5D92C"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531822E1" w14:textId="605DD9DE" w:rsidR="00F429F3" w:rsidRPr="000049CD" w:rsidRDefault="005A7343" w:rsidP="00F429F3">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p w14:paraId="539B2B37" w14:textId="77777777" w:rsidR="00F429F3" w:rsidRPr="00CA13F7" w:rsidRDefault="00F429F3" w:rsidP="00F429F3">
      <w:pPr>
        <w:tabs>
          <w:tab w:val="left" w:pos="14459"/>
        </w:tabs>
        <w:rPr>
          <w:rFonts w:asciiTheme="minorHAnsi" w:hAnsiTheme="minorHAnsi"/>
          <w:sz w:val="24"/>
          <w:szCs w:val="24"/>
        </w:rPr>
      </w:pPr>
      <w:r>
        <w:rPr>
          <w:rFonts w:asciiTheme="minorHAnsi" w:hAnsiTheme="minorHAnsi"/>
          <w:b/>
          <w:sz w:val="24"/>
          <w:szCs w:val="24"/>
        </w:rPr>
        <w:lastRenderedPageBreak/>
        <w:t>MATHEMATICS</w:t>
      </w:r>
      <w:r w:rsidRPr="00CA13F7">
        <w:rPr>
          <w:rFonts w:asciiTheme="minorHAnsi" w:hAnsiTheme="minorHAnsi"/>
          <w:b/>
          <w:sz w:val="24"/>
          <w:szCs w:val="24"/>
        </w:rPr>
        <w:tab/>
      </w:r>
      <w:r>
        <w:rPr>
          <w:rFonts w:asciiTheme="minorHAnsi" w:hAnsiTheme="minorHAnsi"/>
          <w:b/>
          <w:sz w:val="24"/>
          <w:szCs w:val="24"/>
        </w:rPr>
        <w:t>STAGE 3</w:t>
      </w:r>
    </w:p>
    <w:p w14:paraId="02D5C0DE" w14:textId="77777777" w:rsidR="00F429F3" w:rsidRPr="008F4588" w:rsidRDefault="00F429F3" w:rsidP="00F429F3">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F429F3" w:rsidRPr="004A4DA4" w14:paraId="6ADC3407" w14:textId="77777777" w:rsidTr="00544607">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5D54ADA2" w14:textId="77777777" w:rsidR="00F429F3" w:rsidRPr="00923B36" w:rsidRDefault="00F429F3" w:rsidP="00544607">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960768" w14:textId="7811E568" w:rsidR="00F429F3" w:rsidRPr="00923B36" w:rsidRDefault="00F429F3" w:rsidP="00544607">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w:t>
            </w:r>
            <w:r w:rsidR="00EA4C75">
              <w:rPr>
                <w:rFonts w:asciiTheme="minorHAnsi" w:hAnsiTheme="minorHAnsi"/>
                <w:b w:val="0"/>
                <w:szCs w:val="24"/>
              </w:rPr>
              <w:t>3and4</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AA6EC4F" w14:textId="77777777" w:rsidR="00F429F3" w:rsidRPr="00CA13F7" w:rsidRDefault="00F429F3" w:rsidP="00544607">
            <w:pPr>
              <w:pStyle w:val="Heading2"/>
              <w:rPr>
                <w:rFonts w:asciiTheme="minorHAnsi" w:hAnsiTheme="minorHAnsi"/>
                <w:szCs w:val="24"/>
              </w:rPr>
            </w:pPr>
            <w:r w:rsidRPr="004A4DA4">
              <w:rPr>
                <w:rFonts w:asciiTheme="minorHAnsi" w:hAnsiTheme="minorHAnsi"/>
                <w:szCs w:val="24"/>
              </w:rPr>
              <w:t>STRAND:</w:t>
            </w:r>
            <w:r>
              <w:rPr>
                <w:rFonts w:asciiTheme="minorHAnsi" w:hAnsiTheme="minorHAnsi"/>
                <w:b w:val="0"/>
                <w:szCs w:val="24"/>
              </w:rPr>
              <w:t xml:space="preserve"> </w:t>
            </w:r>
            <w:r w:rsidRPr="004A4DA4">
              <w:rPr>
                <w:rFonts w:asciiTheme="minorHAnsi" w:hAnsiTheme="minorHAnsi"/>
                <w:szCs w:val="24"/>
              </w:rPr>
              <w:t xml:space="preserve"> </w:t>
            </w:r>
          </w:p>
          <w:p w14:paraId="50C47022" w14:textId="77777777" w:rsidR="00F429F3" w:rsidRPr="004A4DA4" w:rsidRDefault="00F429F3" w:rsidP="00544607">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B0EB599" w14:textId="77777777" w:rsidR="00F429F3" w:rsidRPr="00923B36" w:rsidRDefault="00F429F3" w:rsidP="00544607">
            <w:pPr>
              <w:rPr>
                <w:rFonts w:asciiTheme="minorHAnsi" w:hAnsiTheme="minorHAnsi"/>
                <w:sz w:val="24"/>
                <w:szCs w:val="24"/>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E5981FB" w14:textId="77777777" w:rsidR="00F429F3" w:rsidRPr="00923B36" w:rsidRDefault="00F429F3" w:rsidP="00544607">
            <w:pPr>
              <w:rPr>
                <w:rFonts w:asciiTheme="minorHAnsi" w:hAnsiTheme="minorHAnsi"/>
                <w:sz w:val="24"/>
                <w:szCs w:val="24"/>
              </w:rPr>
            </w:pPr>
            <w:r w:rsidRPr="004A4DA4">
              <w:rPr>
                <w:rFonts w:asciiTheme="minorHAnsi" w:hAnsiTheme="minorHAnsi"/>
                <w:b/>
                <w:sz w:val="24"/>
                <w:szCs w:val="24"/>
              </w:rPr>
              <w:t>WORKING MATHEMATICALLY:</w:t>
            </w:r>
            <w:r>
              <w:rPr>
                <w:rFonts w:asciiTheme="minorHAnsi" w:hAnsiTheme="minorHAnsi"/>
                <w:sz w:val="24"/>
                <w:szCs w:val="24"/>
              </w:rPr>
              <w:t xml:space="preserve"> </w:t>
            </w:r>
          </w:p>
        </w:tc>
      </w:tr>
      <w:tr w:rsidR="00F429F3" w:rsidRPr="004A4DA4" w14:paraId="16CAA902" w14:textId="77777777" w:rsidTr="00052282">
        <w:trPr>
          <w:trHeight w:hRule="exact" w:val="406"/>
        </w:trPr>
        <w:tc>
          <w:tcPr>
            <w:tcW w:w="3085" w:type="dxa"/>
            <w:gridSpan w:val="2"/>
            <w:tcBorders>
              <w:bottom w:val="single" w:sz="4" w:space="0" w:color="auto"/>
              <w:right w:val="single" w:sz="4" w:space="0" w:color="auto"/>
            </w:tcBorders>
            <w:shd w:val="clear" w:color="auto" w:fill="FFFFCC"/>
          </w:tcPr>
          <w:p w14:paraId="1CC4D313" w14:textId="77777777" w:rsidR="00F429F3" w:rsidRPr="004A4DA4" w:rsidRDefault="00F429F3" w:rsidP="00544607">
            <w:pPr>
              <w:pStyle w:val="Heading2"/>
              <w:rPr>
                <w:rFonts w:asciiTheme="minorHAnsi" w:hAnsiTheme="minorHAnsi"/>
                <w:szCs w:val="24"/>
              </w:rPr>
            </w:pPr>
            <w:r w:rsidRPr="004A4DA4">
              <w:rPr>
                <w:rFonts w:asciiTheme="minorHAnsi" w:hAnsiTheme="minorHAnsi"/>
                <w:szCs w:val="24"/>
              </w:rPr>
              <w:t>OUTCOMES:</w:t>
            </w:r>
            <w:r>
              <w:rPr>
                <w:rFonts w:asciiTheme="minorHAnsi" w:hAnsiTheme="minorHAnsi"/>
                <w:szCs w:val="24"/>
              </w:rPr>
              <w:t xml:space="preserve"> </w:t>
            </w:r>
          </w:p>
        </w:tc>
        <w:tc>
          <w:tcPr>
            <w:tcW w:w="4253" w:type="dxa"/>
            <w:gridSpan w:val="3"/>
            <w:tcBorders>
              <w:bottom w:val="single" w:sz="4" w:space="0" w:color="auto"/>
            </w:tcBorders>
            <w:shd w:val="clear" w:color="auto" w:fill="auto"/>
          </w:tcPr>
          <w:p w14:paraId="45E25459" w14:textId="46D56770" w:rsidR="00F429F3" w:rsidRPr="00052282" w:rsidRDefault="00052282" w:rsidP="00052282">
            <w:pPr>
              <w:autoSpaceDE w:val="0"/>
              <w:autoSpaceDN w:val="0"/>
              <w:adjustRightInd w:val="0"/>
              <w:rPr>
                <w:rFonts w:asciiTheme="minorHAnsi" w:hAnsiTheme="minorHAnsi"/>
                <w:sz w:val="18"/>
                <w:szCs w:val="24"/>
              </w:rPr>
            </w:pPr>
            <w:r>
              <w:rPr>
                <w:rFonts w:asciiTheme="minorHAnsi" w:hAnsiTheme="minorHAnsi"/>
                <w:b/>
                <w:sz w:val="24"/>
                <w:szCs w:val="24"/>
              </w:rPr>
              <w:t xml:space="preserve">WHOLE NUMBERS 2 - Orders, reads and writes integers of any size and describes properties of whole numbers.  </w:t>
            </w:r>
          </w:p>
        </w:tc>
      </w:tr>
      <w:tr w:rsidR="00F429F3" w:rsidRPr="004A4DA4" w14:paraId="0E10F36C" w14:textId="77777777" w:rsidTr="00544607">
        <w:trPr>
          <w:trHeight w:hRule="exact" w:val="1416"/>
        </w:trPr>
        <w:tc>
          <w:tcPr>
            <w:tcW w:w="3085" w:type="dxa"/>
            <w:gridSpan w:val="2"/>
            <w:tcBorders>
              <w:top w:val="single" w:sz="4" w:space="0" w:color="auto"/>
              <w:right w:val="single" w:sz="4" w:space="0" w:color="auto"/>
            </w:tcBorders>
            <w:shd w:val="clear" w:color="auto" w:fill="FFFFCC"/>
          </w:tcPr>
          <w:p w14:paraId="77C280EC" w14:textId="77777777" w:rsidR="00F429F3" w:rsidRPr="004A4DA4" w:rsidRDefault="00F429F3" w:rsidP="00544607">
            <w:pPr>
              <w:rPr>
                <w:rFonts w:asciiTheme="minorHAnsi" w:hAnsiTheme="minorHAnsi"/>
                <w:b/>
                <w:sz w:val="24"/>
                <w:szCs w:val="24"/>
              </w:rPr>
            </w:pPr>
            <w:r w:rsidRPr="004A4DA4">
              <w:rPr>
                <w:rFonts w:asciiTheme="minorHAnsi" w:hAnsiTheme="minorHAnsi"/>
                <w:b/>
                <w:sz w:val="24"/>
                <w:szCs w:val="24"/>
              </w:rPr>
              <w:t xml:space="preserve">CONTENT: </w:t>
            </w:r>
          </w:p>
          <w:p w14:paraId="7BD8DDB5" w14:textId="77777777" w:rsidR="00F429F3" w:rsidRDefault="00F429F3" w:rsidP="0054460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2AB3D687" w14:textId="77777777" w:rsidR="00052282" w:rsidRPr="0088329C" w:rsidRDefault="00052282" w:rsidP="00052282">
            <w:pPr>
              <w:autoSpaceDE w:val="0"/>
              <w:autoSpaceDN w:val="0"/>
              <w:adjustRightInd w:val="0"/>
              <w:rPr>
                <w:rFonts w:asciiTheme="minorHAnsi" w:hAnsiTheme="minorHAnsi"/>
                <w:sz w:val="18"/>
                <w:szCs w:val="24"/>
              </w:rPr>
            </w:pPr>
            <w:r w:rsidRPr="0088329C">
              <w:rPr>
                <w:rFonts w:asciiTheme="minorHAnsi" w:hAnsiTheme="minorHAnsi"/>
                <w:sz w:val="18"/>
                <w:szCs w:val="24"/>
              </w:rPr>
              <w:t xml:space="preserve">Identify and describe properties of prime, composite, square and triangular numbers. </w:t>
            </w:r>
          </w:p>
          <w:p w14:paraId="5039BEF3" w14:textId="77777777" w:rsidR="00052282" w:rsidRPr="0088329C" w:rsidRDefault="00052282" w:rsidP="00052282">
            <w:pPr>
              <w:pStyle w:val="ListParagraph"/>
              <w:numPr>
                <w:ilvl w:val="0"/>
                <w:numId w:val="20"/>
              </w:numPr>
              <w:autoSpaceDE w:val="0"/>
              <w:autoSpaceDN w:val="0"/>
              <w:adjustRightInd w:val="0"/>
              <w:rPr>
                <w:rFonts w:asciiTheme="minorHAnsi" w:hAnsiTheme="minorHAnsi"/>
                <w:sz w:val="18"/>
                <w:szCs w:val="24"/>
              </w:rPr>
            </w:pPr>
            <w:r>
              <w:rPr>
                <w:rFonts w:asciiTheme="minorHAnsi" w:hAnsiTheme="minorHAnsi"/>
                <w:sz w:val="18"/>
                <w:szCs w:val="24"/>
              </w:rPr>
              <w:t>Determine whether a number is prime, composite or neither</w:t>
            </w:r>
          </w:p>
          <w:p w14:paraId="4689AE97" w14:textId="77777777" w:rsidR="00052282" w:rsidRPr="00052282" w:rsidRDefault="00052282" w:rsidP="00052282">
            <w:pPr>
              <w:pStyle w:val="ListParagraph"/>
              <w:numPr>
                <w:ilvl w:val="0"/>
                <w:numId w:val="19"/>
              </w:numPr>
              <w:autoSpaceDE w:val="0"/>
              <w:autoSpaceDN w:val="0"/>
              <w:adjustRightInd w:val="0"/>
              <w:rPr>
                <w:rFonts w:asciiTheme="minorHAnsi" w:hAnsiTheme="minorHAnsi"/>
                <w:sz w:val="24"/>
                <w:szCs w:val="24"/>
              </w:rPr>
            </w:pPr>
            <w:r w:rsidRPr="00052282">
              <w:rPr>
                <w:rFonts w:asciiTheme="minorHAnsi" w:hAnsiTheme="minorHAnsi"/>
                <w:sz w:val="18"/>
                <w:szCs w:val="24"/>
              </w:rPr>
              <w:t>Explain whether a number is prime, composite or neither by finding the number of factors</w:t>
            </w:r>
          </w:p>
          <w:p w14:paraId="49BE723F" w14:textId="2AFBA90E" w:rsidR="00F429F3" w:rsidRPr="00052282" w:rsidRDefault="00052282" w:rsidP="00052282">
            <w:pPr>
              <w:pStyle w:val="ListParagraph"/>
              <w:numPr>
                <w:ilvl w:val="0"/>
                <w:numId w:val="19"/>
              </w:numPr>
              <w:autoSpaceDE w:val="0"/>
              <w:autoSpaceDN w:val="0"/>
              <w:adjustRightInd w:val="0"/>
              <w:rPr>
                <w:rFonts w:asciiTheme="minorHAnsi" w:hAnsiTheme="minorHAnsi"/>
                <w:sz w:val="24"/>
                <w:szCs w:val="24"/>
              </w:rPr>
            </w:pPr>
            <w:r w:rsidRPr="00052282">
              <w:rPr>
                <w:rFonts w:asciiTheme="minorHAnsi" w:hAnsiTheme="minorHAnsi"/>
                <w:sz w:val="18"/>
                <w:szCs w:val="24"/>
              </w:rPr>
              <w:t>Explain why a prime number, when modelled as an array, can have only one row</w:t>
            </w:r>
          </w:p>
          <w:p w14:paraId="2A31C0B7" w14:textId="77777777" w:rsidR="00F429F3" w:rsidRDefault="00F429F3" w:rsidP="00544607">
            <w:pPr>
              <w:autoSpaceDE w:val="0"/>
              <w:autoSpaceDN w:val="0"/>
              <w:adjustRightInd w:val="0"/>
              <w:rPr>
                <w:rFonts w:asciiTheme="minorHAnsi" w:hAnsiTheme="minorHAnsi"/>
                <w:sz w:val="24"/>
                <w:szCs w:val="24"/>
              </w:rPr>
            </w:pPr>
          </w:p>
          <w:p w14:paraId="51BB008D" w14:textId="77777777" w:rsidR="00F429F3" w:rsidRPr="004A4DA4" w:rsidRDefault="00F429F3" w:rsidP="00544607">
            <w:pPr>
              <w:autoSpaceDE w:val="0"/>
              <w:autoSpaceDN w:val="0"/>
              <w:adjustRightInd w:val="0"/>
              <w:rPr>
                <w:rFonts w:asciiTheme="minorHAnsi" w:hAnsiTheme="minorHAnsi"/>
                <w:sz w:val="24"/>
                <w:szCs w:val="24"/>
              </w:rPr>
            </w:pPr>
          </w:p>
        </w:tc>
      </w:tr>
      <w:tr w:rsidR="00F429F3" w:rsidRPr="004A4DA4" w14:paraId="371EE720" w14:textId="77777777" w:rsidTr="00544607">
        <w:trPr>
          <w:trHeight w:hRule="exact" w:val="1134"/>
        </w:trPr>
        <w:tc>
          <w:tcPr>
            <w:tcW w:w="3085" w:type="dxa"/>
            <w:gridSpan w:val="2"/>
            <w:tcBorders>
              <w:top w:val="single" w:sz="4" w:space="0" w:color="auto"/>
              <w:right w:val="single" w:sz="4" w:space="0" w:color="auto"/>
            </w:tcBorders>
            <w:shd w:val="clear" w:color="auto" w:fill="FFFFCC"/>
          </w:tcPr>
          <w:p w14:paraId="3B5733AD" w14:textId="77777777" w:rsidR="00F429F3" w:rsidRPr="004A4DA4" w:rsidRDefault="00F429F3" w:rsidP="00544607">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B664B97" w14:textId="77777777" w:rsidR="00F429F3" w:rsidRPr="004A4DA4" w:rsidRDefault="00F429F3" w:rsidP="00544607">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5A10F8B5" w14:textId="77777777" w:rsidR="00F429F3" w:rsidRDefault="00052282" w:rsidP="00544607">
            <w:pPr>
              <w:autoSpaceDE w:val="0"/>
              <w:autoSpaceDN w:val="0"/>
              <w:adjustRightInd w:val="0"/>
              <w:rPr>
                <w:rFonts w:asciiTheme="minorHAnsi" w:hAnsiTheme="minorHAnsi"/>
                <w:sz w:val="24"/>
                <w:szCs w:val="24"/>
              </w:rPr>
            </w:pPr>
            <w:r>
              <w:rPr>
                <w:rFonts w:asciiTheme="minorHAnsi" w:hAnsiTheme="minorHAnsi"/>
                <w:sz w:val="24"/>
                <w:szCs w:val="24"/>
              </w:rPr>
              <w:t xml:space="preserve">Assess whether children have an understanding of multiplication in general and ability to recall their tables. </w:t>
            </w:r>
          </w:p>
          <w:p w14:paraId="3E6EAE3B" w14:textId="58221D81" w:rsidR="009B63C7" w:rsidRPr="004A4DA4" w:rsidRDefault="009B63C7" w:rsidP="00544607">
            <w:pPr>
              <w:autoSpaceDE w:val="0"/>
              <w:autoSpaceDN w:val="0"/>
              <w:adjustRightInd w:val="0"/>
              <w:rPr>
                <w:rFonts w:asciiTheme="minorHAnsi" w:hAnsiTheme="minorHAnsi"/>
                <w:sz w:val="24"/>
                <w:szCs w:val="24"/>
              </w:rPr>
            </w:pPr>
            <w:r>
              <w:rPr>
                <w:rFonts w:asciiTheme="minorHAnsi" w:hAnsiTheme="minorHAnsi"/>
                <w:sz w:val="24"/>
                <w:szCs w:val="24"/>
              </w:rPr>
              <w:t>Complete factor trees for several numbers to ensure they understand factors.</w:t>
            </w:r>
          </w:p>
        </w:tc>
      </w:tr>
      <w:tr w:rsidR="00F429F3" w:rsidRPr="004A4DA4" w14:paraId="6E8FCF8F" w14:textId="77777777" w:rsidTr="00544607">
        <w:trPr>
          <w:trHeight w:hRule="exact" w:val="1134"/>
        </w:trPr>
        <w:tc>
          <w:tcPr>
            <w:tcW w:w="3085" w:type="dxa"/>
            <w:gridSpan w:val="2"/>
            <w:tcBorders>
              <w:top w:val="single" w:sz="4" w:space="0" w:color="auto"/>
              <w:right w:val="single" w:sz="4" w:space="0" w:color="auto"/>
            </w:tcBorders>
            <w:shd w:val="clear" w:color="auto" w:fill="FFFFCC"/>
          </w:tcPr>
          <w:p w14:paraId="37957A5C" w14:textId="77777777" w:rsidR="00F429F3" w:rsidRPr="004A4DA4" w:rsidRDefault="00F429F3" w:rsidP="00544607">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7C83FD0D" w14:textId="7F8A5A39" w:rsidR="00F429F3" w:rsidRPr="004A4DA4" w:rsidRDefault="00052282" w:rsidP="00052282">
            <w:pPr>
              <w:autoSpaceDE w:val="0"/>
              <w:autoSpaceDN w:val="0"/>
              <w:adjustRightInd w:val="0"/>
              <w:rPr>
                <w:rFonts w:asciiTheme="minorHAnsi" w:hAnsiTheme="minorHAnsi"/>
                <w:sz w:val="24"/>
                <w:szCs w:val="24"/>
              </w:rPr>
            </w:pPr>
            <w:r>
              <w:rPr>
                <w:rFonts w:asciiTheme="minorHAnsi" w:hAnsiTheme="minorHAnsi"/>
                <w:sz w:val="24"/>
                <w:szCs w:val="24"/>
              </w:rPr>
              <w:t xml:space="preserve">Bang </w:t>
            </w:r>
            <w:proofErr w:type="spellStart"/>
            <w:r>
              <w:rPr>
                <w:rFonts w:asciiTheme="minorHAnsi" w:hAnsiTheme="minorHAnsi"/>
                <w:sz w:val="24"/>
                <w:szCs w:val="24"/>
              </w:rPr>
              <w:t>bang</w:t>
            </w:r>
            <w:proofErr w:type="spellEnd"/>
            <w:r>
              <w:rPr>
                <w:rFonts w:asciiTheme="minorHAnsi" w:hAnsiTheme="minorHAnsi"/>
                <w:sz w:val="24"/>
                <w:szCs w:val="24"/>
              </w:rPr>
              <w:t xml:space="preserve"> – Children complete multiplication challenges in pairs. The first student who says ‘bang </w:t>
            </w:r>
            <w:proofErr w:type="spellStart"/>
            <w:r>
              <w:rPr>
                <w:rFonts w:asciiTheme="minorHAnsi" w:hAnsiTheme="minorHAnsi"/>
                <w:sz w:val="24"/>
                <w:szCs w:val="24"/>
              </w:rPr>
              <w:t>bang</w:t>
            </w:r>
            <w:proofErr w:type="spellEnd"/>
            <w:r>
              <w:rPr>
                <w:rFonts w:asciiTheme="minorHAnsi" w:hAnsiTheme="minorHAnsi"/>
                <w:sz w:val="24"/>
                <w:szCs w:val="24"/>
              </w:rPr>
              <w:t>’ and the answer moves onto the next round. The other person is eliminated.</w:t>
            </w:r>
          </w:p>
        </w:tc>
      </w:tr>
      <w:tr w:rsidR="00F429F3" w:rsidRPr="004A4DA4" w14:paraId="2AF21046" w14:textId="77777777" w:rsidTr="00544607">
        <w:trPr>
          <w:trHeight w:hRule="exact" w:val="1134"/>
        </w:trPr>
        <w:tc>
          <w:tcPr>
            <w:tcW w:w="3085" w:type="dxa"/>
            <w:gridSpan w:val="2"/>
            <w:shd w:val="clear" w:color="auto" w:fill="FFFFCC"/>
          </w:tcPr>
          <w:p w14:paraId="1E1A9A1C" w14:textId="77777777" w:rsidR="00F429F3" w:rsidRDefault="00F429F3" w:rsidP="00544607">
            <w:pPr>
              <w:pStyle w:val="Heading2"/>
              <w:rPr>
                <w:rFonts w:asciiTheme="minorHAnsi" w:hAnsiTheme="minorHAnsi"/>
                <w:szCs w:val="24"/>
              </w:rPr>
            </w:pPr>
            <w:r w:rsidRPr="004A4DA4">
              <w:rPr>
                <w:rFonts w:asciiTheme="minorHAnsi" w:hAnsiTheme="minorHAnsi"/>
                <w:szCs w:val="24"/>
              </w:rPr>
              <w:t>TENS ACTIVITY</w:t>
            </w:r>
          </w:p>
          <w:p w14:paraId="7D96F311" w14:textId="77777777" w:rsidR="00F429F3" w:rsidRDefault="00F429F3" w:rsidP="00544607">
            <w:pPr>
              <w:pStyle w:val="Heading2"/>
              <w:rPr>
                <w:rFonts w:asciiTheme="minorHAnsi" w:hAnsiTheme="minorHAnsi"/>
                <w:szCs w:val="24"/>
              </w:rPr>
            </w:pPr>
            <w:r w:rsidRPr="004A4DA4">
              <w:rPr>
                <w:rFonts w:asciiTheme="minorHAnsi" w:hAnsiTheme="minorHAnsi"/>
                <w:szCs w:val="24"/>
              </w:rPr>
              <w:t>NEWMAN’S PROBLEM</w:t>
            </w:r>
          </w:p>
          <w:p w14:paraId="22F7DDA5" w14:textId="77777777" w:rsidR="00F429F3" w:rsidRPr="006D1864" w:rsidRDefault="00F429F3" w:rsidP="00544607">
            <w:pPr>
              <w:pStyle w:val="Heading2"/>
              <w:rPr>
                <w:rFonts w:asciiTheme="minorHAnsi" w:hAnsiTheme="minorHAnsi"/>
                <w:szCs w:val="24"/>
              </w:rPr>
            </w:pPr>
            <w:r w:rsidRPr="006D1864">
              <w:rPr>
                <w:rFonts w:asciiTheme="minorHAnsi" w:hAnsiTheme="minorHAnsi"/>
                <w:szCs w:val="24"/>
              </w:rPr>
              <w:t xml:space="preserve">INVESTIGATION </w:t>
            </w:r>
          </w:p>
          <w:p w14:paraId="19FED032" w14:textId="77777777" w:rsidR="00F429F3" w:rsidRPr="006D1864" w:rsidRDefault="00F429F3" w:rsidP="00544607">
            <w:pPr>
              <w:pStyle w:val="Heading2"/>
            </w:pPr>
          </w:p>
        </w:tc>
        <w:tc>
          <w:tcPr>
            <w:tcW w:w="4253" w:type="dxa"/>
            <w:gridSpan w:val="3"/>
            <w:shd w:val="clear" w:color="auto" w:fill="auto"/>
          </w:tcPr>
          <w:p w14:paraId="5F85CC0E" w14:textId="77777777" w:rsidR="00F429F3" w:rsidRPr="004A4DA4" w:rsidRDefault="00F429F3" w:rsidP="00544607">
            <w:pPr>
              <w:pStyle w:val="Heading2"/>
              <w:rPr>
                <w:rFonts w:asciiTheme="minorHAnsi" w:hAnsiTheme="minorHAnsi"/>
                <w:szCs w:val="24"/>
              </w:rPr>
            </w:pPr>
          </w:p>
        </w:tc>
      </w:tr>
      <w:tr w:rsidR="00F429F3" w:rsidRPr="004A4DA4" w14:paraId="4BB086CE" w14:textId="77777777" w:rsidTr="00544607">
        <w:trPr>
          <w:trHeight w:val="378"/>
        </w:trPr>
        <w:tc>
          <w:tcPr>
            <w:tcW w:w="3085" w:type="dxa"/>
            <w:gridSpan w:val="2"/>
            <w:vMerge w:val="restart"/>
            <w:tcBorders>
              <w:right w:val="single" w:sz="4" w:space="0" w:color="auto"/>
            </w:tcBorders>
            <w:shd w:val="clear" w:color="auto" w:fill="FFFFCC"/>
          </w:tcPr>
          <w:p w14:paraId="23672972" w14:textId="77777777" w:rsidR="00F429F3" w:rsidRPr="004A4DA4" w:rsidRDefault="00F429F3" w:rsidP="00544607">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7ADAFFD" w14:textId="77777777" w:rsidR="00F429F3" w:rsidRPr="00D41A1D" w:rsidRDefault="00F429F3" w:rsidP="00544607">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6D4551E0" w14:textId="77777777" w:rsidR="00F429F3" w:rsidRPr="00D41A1D" w:rsidRDefault="00F429F3" w:rsidP="00544607">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1762FDD5" w14:textId="77777777" w:rsidR="00F429F3" w:rsidRPr="00D41A1D" w:rsidRDefault="00F429F3" w:rsidP="00544607">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F429F3" w:rsidRPr="004A4DA4" w14:paraId="27F5DD06" w14:textId="77777777" w:rsidTr="00544607">
        <w:trPr>
          <w:trHeight w:hRule="exact" w:val="1848"/>
        </w:trPr>
        <w:tc>
          <w:tcPr>
            <w:tcW w:w="3085" w:type="dxa"/>
            <w:gridSpan w:val="2"/>
            <w:vMerge/>
            <w:tcBorders>
              <w:right w:val="single" w:sz="4" w:space="0" w:color="auto"/>
            </w:tcBorders>
            <w:shd w:val="clear" w:color="auto" w:fill="FFFFCC"/>
          </w:tcPr>
          <w:p w14:paraId="4E30700A" w14:textId="77777777" w:rsidR="00F429F3" w:rsidRPr="004A4DA4" w:rsidRDefault="00F429F3" w:rsidP="00544607">
            <w:pPr>
              <w:pStyle w:val="Heading2"/>
              <w:tabs>
                <w:tab w:val="left" w:pos="4191"/>
              </w:tabs>
              <w:rPr>
                <w:rFonts w:asciiTheme="minorHAnsi" w:hAnsiTheme="minorHAnsi"/>
                <w:szCs w:val="24"/>
              </w:rPr>
            </w:pPr>
          </w:p>
        </w:tc>
        <w:tc>
          <w:tcPr>
            <w:tcW w:w="4253" w:type="dxa"/>
            <w:shd w:val="clear" w:color="auto" w:fill="auto"/>
          </w:tcPr>
          <w:p w14:paraId="33471C5B" w14:textId="77777777" w:rsidR="00F429F3" w:rsidRPr="00D41A1D" w:rsidRDefault="00F429F3" w:rsidP="00544607">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4A17980A" w14:textId="77777777" w:rsidR="00F429F3" w:rsidRPr="00D41A1D" w:rsidRDefault="00F429F3" w:rsidP="0054460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06308E54" w14:textId="77777777" w:rsidR="00F429F3" w:rsidRPr="00D41A1D" w:rsidRDefault="00F429F3" w:rsidP="0054460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0FD0E610" w14:textId="77777777" w:rsidR="00F429F3" w:rsidRPr="00D41A1D" w:rsidRDefault="00F429F3" w:rsidP="0054460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5C16BA78" w14:textId="77777777" w:rsidR="00F429F3" w:rsidRPr="00D41A1D" w:rsidRDefault="00F429F3" w:rsidP="0054460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6EFC7272" w14:textId="77777777" w:rsidR="00F429F3" w:rsidRPr="00D41A1D" w:rsidRDefault="00F429F3" w:rsidP="00544607">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65BF6BFC" w14:textId="77777777" w:rsidR="00F429F3" w:rsidRPr="00D41A1D" w:rsidRDefault="00F429F3" w:rsidP="0054460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7B9E8406" w14:textId="77777777" w:rsidR="00F429F3" w:rsidRPr="00D41A1D" w:rsidRDefault="00F429F3" w:rsidP="0054460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0B3BE673" w14:textId="77777777" w:rsidR="00F429F3" w:rsidRPr="00D41A1D" w:rsidRDefault="00F429F3" w:rsidP="0054460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14047E74" w14:textId="77777777" w:rsidR="00F429F3" w:rsidRPr="00D41A1D" w:rsidRDefault="00F429F3" w:rsidP="0054460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0B73F638" w14:textId="77777777" w:rsidR="00F429F3" w:rsidRPr="00D41A1D" w:rsidRDefault="00F429F3" w:rsidP="0054460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7AB98028" w14:textId="77777777" w:rsidR="00F429F3" w:rsidRPr="00D41A1D" w:rsidRDefault="00F429F3" w:rsidP="00544607">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3976791D" w14:textId="77777777" w:rsidR="00F429F3" w:rsidRPr="00D41A1D" w:rsidRDefault="00F429F3" w:rsidP="0054460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11112DAC" w14:textId="77777777" w:rsidR="00F429F3" w:rsidRPr="00D41A1D" w:rsidRDefault="00F429F3" w:rsidP="0054460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5B11D4AF" w14:textId="77777777" w:rsidR="00F429F3" w:rsidRPr="00D41A1D" w:rsidRDefault="00F429F3" w:rsidP="0054460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56191610" w14:textId="77777777" w:rsidR="00F429F3" w:rsidRPr="00D41A1D" w:rsidRDefault="00F429F3" w:rsidP="0054460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B705183" w14:textId="77777777" w:rsidR="00F429F3" w:rsidRPr="00D41A1D" w:rsidRDefault="00F429F3" w:rsidP="0054460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3EF3BF12" w14:textId="77777777" w:rsidR="00F429F3" w:rsidRPr="00D41A1D" w:rsidRDefault="00F429F3" w:rsidP="00544607">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F429F3" w:rsidRPr="004A4DA4" w14:paraId="71E8EED0" w14:textId="77777777" w:rsidTr="00544607">
        <w:trPr>
          <w:trHeight w:hRule="exact" w:val="1134"/>
        </w:trPr>
        <w:tc>
          <w:tcPr>
            <w:tcW w:w="3085" w:type="dxa"/>
            <w:gridSpan w:val="2"/>
            <w:tcBorders>
              <w:right w:val="single" w:sz="4" w:space="0" w:color="auto"/>
            </w:tcBorders>
            <w:shd w:val="clear" w:color="auto" w:fill="FFFFCC"/>
          </w:tcPr>
          <w:p w14:paraId="1E2CED99" w14:textId="77777777" w:rsidR="00F429F3" w:rsidRPr="004A4DA4" w:rsidRDefault="00F429F3" w:rsidP="00544607">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5BF4CCD7" w14:textId="77777777" w:rsidR="0065093C" w:rsidRDefault="0065093C" w:rsidP="0065093C">
            <w:pPr>
              <w:pStyle w:val="Heading2"/>
              <w:rPr>
                <w:sz w:val="20"/>
              </w:rPr>
            </w:pPr>
            <w:r w:rsidRPr="009B63C7">
              <w:rPr>
                <w:rFonts w:asciiTheme="minorHAnsi" w:hAnsiTheme="minorHAnsi"/>
                <w:sz w:val="20"/>
              </w:rPr>
              <w:t>http://nrich.maths.org/828</w:t>
            </w:r>
            <w:r>
              <w:rPr>
                <w:sz w:val="20"/>
              </w:rPr>
              <w:t xml:space="preserve"> </w:t>
            </w:r>
          </w:p>
          <w:p w14:paraId="3CA3C5D2" w14:textId="77777777" w:rsidR="00F429F3" w:rsidRPr="004A4DA4" w:rsidRDefault="00F429F3" w:rsidP="00544607">
            <w:pPr>
              <w:ind w:left="720" w:hanging="720"/>
              <w:rPr>
                <w:rFonts w:asciiTheme="minorHAnsi" w:hAnsiTheme="minorHAnsi"/>
                <w:sz w:val="24"/>
                <w:szCs w:val="24"/>
              </w:rPr>
            </w:pPr>
          </w:p>
        </w:tc>
      </w:tr>
    </w:tbl>
    <w:p w14:paraId="101EA67D" w14:textId="77777777" w:rsidR="00F429F3" w:rsidRDefault="00F429F3" w:rsidP="00F429F3"/>
    <w:p w14:paraId="02E5C5BB" w14:textId="77777777" w:rsidR="00F429F3" w:rsidRDefault="00F429F3" w:rsidP="00F429F3">
      <w:pPr>
        <w:spacing w:after="200" w:line="276" w:lineRule="auto"/>
      </w:pPr>
      <w:r>
        <w:br w:type="page"/>
      </w:r>
    </w:p>
    <w:p w14:paraId="43DF52E0" w14:textId="77777777" w:rsidR="00F429F3" w:rsidRPr="008F4588" w:rsidRDefault="00F429F3" w:rsidP="00F429F3">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F429F3" w:rsidRPr="004A4DA4" w14:paraId="545896DC" w14:textId="77777777" w:rsidTr="00544607">
        <w:trPr>
          <w:trHeight w:hRule="exact" w:val="633"/>
        </w:trPr>
        <w:tc>
          <w:tcPr>
            <w:tcW w:w="3936" w:type="dxa"/>
            <w:tcBorders>
              <w:right w:val="single" w:sz="4" w:space="0" w:color="auto"/>
            </w:tcBorders>
            <w:shd w:val="clear" w:color="auto" w:fill="C2D69B" w:themeFill="accent3" w:themeFillTint="99"/>
          </w:tcPr>
          <w:p w14:paraId="697B4134" w14:textId="77777777" w:rsidR="00F429F3" w:rsidRPr="004A4DA4" w:rsidRDefault="00F429F3" w:rsidP="00544607">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388152F7" w14:textId="77777777" w:rsidR="00F429F3" w:rsidRPr="004A4DA4" w:rsidRDefault="00F429F3" w:rsidP="00544607">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F429F3" w:rsidRPr="004A4DA4" w14:paraId="69445887" w14:textId="77777777" w:rsidTr="00544607">
        <w:trPr>
          <w:trHeight w:val="2252"/>
        </w:trPr>
        <w:tc>
          <w:tcPr>
            <w:tcW w:w="3936" w:type="dxa"/>
            <w:vMerge w:val="restart"/>
            <w:tcBorders>
              <w:right w:val="single" w:sz="4" w:space="0" w:color="auto"/>
            </w:tcBorders>
          </w:tcPr>
          <w:p w14:paraId="7C516261" w14:textId="77777777" w:rsidR="00B34B50" w:rsidRDefault="00B34B50" w:rsidP="0088329C">
            <w:pPr>
              <w:pStyle w:val="Default"/>
              <w:rPr>
                <w:b/>
                <w:bCs/>
                <w:sz w:val="20"/>
                <w:szCs w:val="20"/>
              </w:rPr>
            </w:pPr>
          </w:p>
          <w:p w14:paraId="5B1E33C7" w14:textId="44D2FEA9" w:rsidR="0088329C" w:rsidRPr="009B63C7" w:rsidRDefault="0088329C" w:rsidP="009B63C7">
            <w:pPr>
              <w:pStyle w:val="Default"/>
              <w:numPr>
                <w:ilvl w:val="0"/>
                <w:numId w:val="26"/>
              </w:numPr>
              <w:rPr>
                <w:rFonts w:asciiTheme="minorHAnsi" w:hAnsiTheme="minorHAnsi"/>
                <w:sz w:val="20"/>
                <w:szCs w:val="20"/>
              </w:rPr>
            </w:pPr>
            <w:r w:rsidRPr="009B63C7">
              <w:rPr>
                <w:rFonts w:asciiTheme="minorHAnsi" w:hAnsiTheme="minorHAnsi"/>
                <w:b/>
                <w:bCs/>
                <w:sz w:val="20"/>
                <w:szCs w:val="20"/>
              </w:rPr>
              <w:t>Explicit T</w:t>
            </w:r>
            <w:r w:rsidR="009B63C7" w:rsidRPr="009B63C7">
              <w:rPr>
                <w:rFonts w:asciiTheme="minorHAnsi" w:hAnsiTheme="minorHAnsi"/>
                <w:b/>
                <w:bCs/>
                <w:sz w:val="20"/>
                <w:szCs w:val="20"/>
              </w:rPr>
              <w:t>eaching</w:t>
            </w:r>
          </w:p>
          <w:p w14:paraId="30B53408" w14:textId="77777777" w:rsidR="0088329C" w:rsidRPr="009B63C7" w:rsidRDefault="0088329C" w:rsidP="0088329C">
            <w:pPr>
              <w:pStyle w:val="Default"/>
              <w:rPr>
                <w:rFonts w:asciiTheme="minorHAnsi" w:hAnsiTheme="minorHAnsi"/>
                <w:sz w:val="20"/>
                <w:szCs w:val="20"/>
              </w:rPr>
            </w:pPr>
            <w:r w:rsidRPr="009B63C7">
              <w:rPr>
                <w:rFonts w:asciiTheme="minorHAnsi" w:hAnsiTheme="minorHAnsi"/>
                <w:sz w:val="20"/>
                <w:szCs w:val="20"/>
              </w:rPr>
              <w:t xml:space="preserve">A prime number is a whole number that only has two factors which are </w:t>
            </w:r>
            <w:proofErr w:type="gramStart"/>
            <w:r w:rsidRPr="009B63C7">
              <w:rPr>
                <w:rFonts w:asciiTheme="minorHAnsi" w:hAnsiTheme="minorHAnsi"/>
                <w:sz w:val="20"/>
                <w:szCs w:val="20"/>
              </w:rPr>
              <w:t>itself</w:t>
            </w:r>
            <w:proofErr w:type="gramEnd"/>
            <w:r w:rsidRPr="009B63C7">
              <w:rPr>
                <w:rFonts w:asciiTheme="minorHAnsi" w:hAnsiTheme="minorHAnsi"/>
                <w:sz w:val="20"/>
                <w:szCs w:val="20"/>
              </w:rPr>
              <w:t xml:space="preserve"> and one. A composite number has factors in addition to one and itself. </w:t>
            </w:r>
          </w:p>
          <w:p w14:paraId="3299EF79" w14:textId="77777777" w:rsidR="0088329C" w:rsidRPr="009B63C7" w:rsidRDefault="0088329C" w:rsidP="0088329C">
            <w:pPr>
              <w:pStyle w:val="Default"/>
              <w:rPr>
                <w:rFonts w:asciiTheme="minorHAnsi" w:hAnsiTheme="minorHAnsi"/>
                <w:sz w:val="20"/>
                <w:szCs w:val="20"/>
              </w:rPr>
            </w:pPr>
            <w:r w:rsidRPr="009B63C7">
              <w:rPr>
                <w:rFonts w:asciiTheme="minorHAnsi" w:hAnsiTheme="minorHAnsi"/>
                <w:sz w:val="20"/>
                <w:szCs w:val="20"/>
              </w:rPr>
              <w:t xml:space="preserve">The integers 0 and 1 are neither prime nor composite. </w:t>
            </w:r>
          </w:p>
          <w:p w14:paraId="593811FB" w14:textId="77777777" w:rsidR="007A4DFB" w:rsidRPr="009B63C7" w:rsidRDefault="0088329C" w:rsidP="0088329C">
            <w:pPr>
              <w:rPr>
                <w:rFonts w:asciiTheme="minorHAnsi" w:hAnsiTheme="minorHAnsi"/>
              </w:rPr>
            </w:pPr>
            <w:r w:rsidRPr="009B63C7">
              <w:rPr>
                <w:rFonts w:asciiTheme="minorHAnsi" w:hAnsiTheme="minorHAnsi"/>
              </w:rPr>
              <w:t xml:space="preserve">All even numbers are divisible by two and so all even numbers greater than two are composite numbers. </w:t>
            </w:r>
          </w:p>
          <w:p w14:paraId="027ED0F2" w14:textId="77777777" w:rsidR="00B34B50" w:rsidRPr="009B63C7" w:rsidRDefault="00B34B50" w:rsidP="00B34B50">
            <w:pPr>
              <w:pStyle w:val="Default"/>
              <w:rPr>
                <w:rFonts w:asciiTheme="minorHAnsi" w:hAnsiTheme="minorHAnsi"/>
              </w:rPr>
            </w:pPr>
            <w:r w:rsidRPr="009B63C7">
              <w:rPr>
                <w:rFonts w:asciiTheme="minorHAnsi" w:hAnsiTheme="minorHAnsi"/>
                <w:sz w:val="20"/>
                <w:szCs w:val="20"/>
              </w:rPr>
              <w:t xml:space="preserve">All numbers that end in five are divisible by five; all numbers that end with five and are greater than five are composite numbers. </w:t>
            </w:r>
          </w:p>
          <w:p w14:paraId="08A3ACC3" w14:textId="77777777" w:rsidR="00B34B50" w:rsidRDefault="00B34B50" w:rsidP="0088329C">
            <w:pPr>
              <w:rPr>
                <w:lang w:eastAsia="en-AU"/>
              </w:rPr>
            </w:pPr>
          </w:p>
          <w:p w14:paraId="65A05A8C" w14:textId="22BF56A7" w:rsidR="009B63C7" w:rsidRPr="009B63C7" w:rsidRDefault="009B63C7" w:rsidP="009B63C7">
            <w:pPr>
              <w:pStyle w:val="ListParagraph"/>
              <w:numPr>
                <w:ilvl w:val="0"/>
                <w:numId w:val="25"/>
              </w:numPr>
              <w:ind w:left="0" w:firstLine="0"/>
              <w:rPr>
                <w:lang w:eastAsia="en-AU"/>
              </w:rPr>
            </w:pPr>
            <w:r w:rsidRPr="009B63C7">
              <w:rPr>
                <w:rFonts w:asciiTheme="minorHAnsi" w:eastAsia="Times" w:hAnsiTheme="minorHAnsi"/>
                <w:b/>
                <w:sz w:val="24"/>
                <w:szCs w:val="24"/>
                <w:lang w:eastAsia="en-AU"/>
              </w:rPr>
              <w:t>Investigation</w:t>
            </w:r>
            <w:r w:rsidRPr="009B63C7">
              <w:rPr>
                <w:rFonts w:asciiTheme="minorHAnsi" w:eastAsia="Times" w:hAnsiTheme="minorHAnsi"/>
                <w:sz w:val="24"/>
                <w:szCs w:val="24"/>
                <w:lang w:eastAsia="en-AU"/>
              </w:rPr>
              <w:t xml:space="preserve"> </w:t>
            </w:r>
            <w:r w:rsidRPr="009B63C7">
              <w:rPr>
                <w:rStyle w:val="tx"/>
                <w:rFonts w:asciiTheme="minorHAnsi" w:hAnsiTheme="minorHAnsi"/>
              </w:rPr>
              <w:t xml:space="preserve">Composite numbers: Some composite numbers are 4, 6, 8, 9, 10, 12 </w:t>
            </w:r>
            <w:r w:rsidRPr="009B63C7">
              <w:rPr>
                <w:rStyle w:val="tx"/>
                <w:rFonts w:asciiTheme="minorHAnsi" w:hAnsiTheme="minorHAnsi"/>
                <w:spacing w:val="-1"/>
              </w:rPr>
              <w:t xml:space="preserve">- For each of these numbers, list all of their factors: </w:t>
            </w:r>
            <w:r w:rsidRPr="009B63C7">
              <w:rPr>
                <w:rStyle w:val="tx"/>
                <w:rFonts w:asciiTheme="minorHAnsi" w:hAnsiTheme="minorHAnsi"/>
              </w:rPr>
              <w:t xml:space="preserve">- What pattern do you notice? 23 is not a composite number. List its factors and determine why it is not a composite number. </w:t>
            </w:r>
            <w:r w:rsidRPr="009B63C7">
              <w:rPr>
                <w:rStyle w:val="tx"/>
                <w:rFonts w:asciiTheme="minorHAnsi" w:hAnsiTheme="minorHAnsi"/>
                <w:spacing w:val="-1"/>
              </w:rPr>
              <w:t xml:space="preserve">- </w:t>
            </w:r>
            <w:r w:rsidRPr="009B63C7">
              <w:rPr>
                <w:rStyle w:val="tx"/>
                <w:rFonts w:asciiTheme="minorHAnsi" w:hAnsiTheme="minorHAnsi"/>
                <w:spacing w:val="1"/>
              </w:rPr>
              <w:t>How m</w:t>
            </w:r>
            <w:r w:rsidRPr="009B63C7">
              <w:rPr>
                <w:rStyle w:val="tx"/>
                <w:rFonts w:asciiTheme="minorHAnsi" w:hAnsiTheme="minorHAnsi"/>
              </w:rPr>
              <w:t>any distinct factors do composite numbers have? Explain what composite and prime numbers are. Give some of your own examples Discuss the number 1 and the number 2. What kind of numbers are they?</w:t>
            </w:r>
          </w:p>
        </w:tc>
        <w:tc>
          <w:tcPr>
            <w:tcW w:w="2126" w:type="dxa"/>
            <w:tcBorders>
              <w:right w:val="single" w:sz="4" w:space="0" w:color="auto"/>
            </w:tcBorders>
            <w:shd w:val="clear" w:color="auto" w:fill="FFFFCC"/>
          </w:tcPr>
          <w:p w14:paraId="53BEAAE3" w14:textId="77777777" w:rsidR="00F429F3" w:rsidRPr="004A4DA4" w:rsidRDefault="00F429F3" w:rsidP="00544607">
            <w:pPr>
              <w:pStyle w:val="Heading2"/>
              <w:jc w:val="center"/>
              <w:rPr>
                <w:rFonts w:asciiTheme="minorHAnsi" w:hAnsiTheme="minorHAnsi"/>
                <w:szCs w:val="24"/>
              </w:rPr>
            </w:pPr>
            <w:r>
              <w:rPr>
                <w:rFonts w:asciiTheme="minorHAnsi" w:hAnsiTheme="minorHAnsi"/>
                <w:szCs w:val="24"/>
              </w:rPr>
              <w:t>LEARNING SEQUENCE</w:t>
            </w:r>
          </w:p>
          <w:p w14:paraId="54AEB43C" w14:textId="77777777" w:rsidR="00F429F3" w:rsidRDefault="00F429F3" w:rsidP="00544607">
            <w:pPr>
              <w:pStyle w:val="Heading2"/>
              <w:jc w:val="center"/>
              <w:rPr>
                <w:rFonts w:asciiTheme="minorHAnsi" w:hAnsiTheme="minorHAnsi"/>
                <w:b w:val="0"/>
                <w:szCs w:val="24"/>
              </w:rPr>
            </w:pPr>
          </w:p>
          <w:p w14:paraId="4D453F9B" w14:textId="77777777" w:rsidR="00F429F3" w:rsidRDefault="00F429F3" w:rsidP="00544607">
            <w:pPr>
              <w:pStyle w:val="Heading2"/>
              <w:jc w:val="center"/>
              <w:rPr>
                <w:rFonts w:asciiTheme="minorHAnsi" w:hAnsiTheme="minorHAnsi"/>
                <w:b w:val="0"/>
                <w:szCs w:val="24"/>
              </w:rPr>
            </w:pPr>
            <w:r>
              <w:rPr>
                <w:rFonts w:asciiTheme="minorHAnsi" w:hAnsiTheme="minorHAnsi"/>
                <w:b w:val="0"/>
                <w:szCs w:val="24"/>
              </w:rPr>
              <w:t>Remediation</w:t>
            </w:r>
          </w:p>
          <w:p w14:paraId="74A60708" w14:textId="77777777" w:rsidR="00F429F3" w:rsidRPr="004A4DA4" w:rsidRDefault="00F429F3" w:rsidP="00544607">
            <w:pPr>
              <w:pStyle w:val="Heading2"/>
              <w:jc w:val="center"/>
              <w:rPr>
                <w:rFonts w:asciiTheme="minorHAnsi" w:hAnsiTheme="minorHAnsi"/>
                <w:b w:val="0"/>
                <w:szCs w:val="24"/>
              </w:rPr>
            </w:pPr>
            <w:r>
              <w:rPr>
                <w:rFonts w:asciiTheme="minorHAnsi" w:hAnsiTheme="minorHAnsi"/>
                <w:b w:val="0"/>
                <w:szCs w:val="24"/>
              </w:rPr>
              <w:t>S2</w:t>
            </w:r>
          </w:p>
        </w:tc>
        <w:tc>
          <w:tcPr>
            <w:tcW w:w="9639" w:type="dxa"/>
          </w:tcPr>
          <w:p w14:paraId="2068A310" w14:textId="2FD2D154" w:rsidR="00F429F3" w:rsidRPr="004A4DA4" w:rsidRDefault="009B63C7" w:rsidP="00544607">
            <w:pPr>
              <w:rPr>
                <w:rFonts w:asciiTheme="minorHAnsi" w:hAnsiTheme="minorHAnsi"/>
                <w:sz w:val="24"/>
                <w:szCs w:val="24"/>
              </w:rPr>
            </w:pPr>
            <w:r>
              <w:rPr>
                <w:rFonts w:asciiTheme="minorHAnsi" w:hAnsiTheme="minorHAnsi"/>
                <w:sz w:val="24"/>
                <w:szCs w:val="24"/>
              </w:rPr>
              <w:t xml:space="preserve">Children assisted to complete factor trees using known </w:t>
            </w:r>
            <w:proofErr w:type="spellStart"/>
            <w:r>
              <w:rPr>
                <w:rFonts w:asciiTheme="minorHAnsi" w:hAnsiTheme="minorHAnsi"/>
                <w:sz w:val="24"/>
                <w:szCs w:val="24"/>
              </w:rPr>
              <w:t>timestables</w:t>
            </w:r>
            <w:proofErr w:type="spellEnd"/>
            <w:r>
              <w:rPr>
                <w:rFonts w:asciiTheme="minorHAnsi" w:hAnsiTheme="minorHAnsi"/>
                <w:sz w:val="24"/>
                <w:szCs w:val="24"/>
              </w:rPr>
              <w:t xml:space="preserve">. </w:t>
            </w:r>
          </w:p>
        </w:tc>
      </w:tr>
      <w:tr w:rsidR="00F429F3" w:rsidRPr="004A4DA4" w14:paraId="5250A2BE" w14:textId="77777777" w:rsidTr="00544607">
        <w:trPr>
          <w:trHeight w:val="2393"/>
        </w:trPr>
        <w:tc>
          <w:tcPr>
            <w:tcW w:w="3936" w:type="dxa"/>
            <w:vMerge/>
            <w:tcBorders>
              <w:right w:val="single" w:sz="4" w:space="0" w:color="auto"/>
            </w:tcBorders>
          </w:tcPr>
          <w:p w14:paraId="7E052A53" w14:textId="77777777" w:rsidR="00F429F3" w:rsidRPr="004A4DA4" w:rsidRDefault="00F429F3" w:rsidP="00544607">
            <w:pPr>
              <w:pStyle w:val="Heading2"/>
              <w:rPr>
                <w:rFonts w:asciiTheme="minorHAnsi" w:hAnsiTheme="minorHAnsi"/>
                <w:szCs w:val="24"/>
              </w:rPr>
            </w:pPr>
          </w:p>
        </w:tc>
        <w:tc>
          <w:tcPr>
            <w:tcW w:w="2126" w:type="dxa"/>
            <w:tcBorders>
              <w:right w:val="single" w:sz="4" w:space="0" w:color="auto"/>
            </w:tcBorders>
            <w:shd w:val="clear" w:color="auto" w:fill="FFFFCC"/>
          </w:tcPr>
          <w:p w14:paraId="2735B8F3" w14:textId="77777777" w:rsidR="00F429F3" w:rsidRPr="004A4DA4" w:rsidRDefault="00F429F3" w:rsidP="00544607">
            <w:pPr>
              <w:pStyle w:val="Heading2"/>
              <w:jc w:val="center"/>
              <w:rPr>
                <w:rFonts w:asciiTheme="minorHAnsi" w:hAnsiTheme="minorHAnsi"/>
                <w:szCs w:val="24"/>
              </w:rPr>
            </w:pPr>
            <w:r>
              <w:rPr>
                <w:rFonts w:asciiTheme="minorHAnsi" w:hAnsiTheme="minorHAnsi"/>
                <w:szCs w:val="24"/>
              </w:rPr>
              <w:t>LEARNING SEQUENCE</w:t>
            </w:r>
          </w:p>
          <w:p w14:paraId="5305136D" w14:textId="77777777" w:rsidR="00F429F3" w:rsidRDefault="00F429F3" w:rsidP="00544607">
            <w:pPr>
              <w:pStyle w:val="Heading2"/>
              <w:jc w:val="center"/>
              <w:rPr>
                <w:rFonts w:asciiTheme="minorHAnsi" w:hAnsiTheme="minorHAnsi"/>
                <w:szCs w:val="24"/>
              </w:rPr>
            </w:pPr>
          </w:p>
          <w:p w14:paraId="04C70B93" w14:textId="77777777" w:rsidR="00F429F3" w:rsidRPr="004A4DA4" w:rsidRDefault="00F429F3" w:rsidP="00544607">
            <w:pPr>
              <w:pStyle w:val="Heading2"/>
              <w:jc w:val="center"/>
              <w:rPr>
                <w:rFonts w:asciiTheme="minorHAnsi" w:hAnsiTheme="minorHAnsi"/>
                <w:szCs w:val="24"/>
              </w:rPr>
            </w:pPr>
            <w:r>
              <w:rPr>
                <w:rFonts w:asciiTheme="minorHAnsi" w:hAnsiTheme="minorHAnsi"/>
                <w:szCs w:val="24"/>
              </w:rPr>
              <w:t>S3</w:t>
            </w:r>
          </w:p>
        </w:tc>
        <w:tc>
          <w:tcPr>
            <w:tcW w:w="9639" w:type="dxa"/>
          </w:tcPr>
          <w:p w14:paraId="47B1B5B4" w14:textId="11226D67" w:rsidR="00B34B50" w:rsidRPr="009B63C7" w:rsidRDefault="009B63C7" w:rsidP="00B34B50">
            <w:pPr>
              <w:pStyle w:val="Default"/>
              <w:rPr>
                <w:rFonts w:asciiTheme="minorHAnsi" w:hAnsiTheme="minorHAnsi"/>
                <w:color w:val="FF0000"/>
                <w:sz w:val="20"/>
                <w:szCs w:val="20"/>
              </w:rPr>
            </w:pPr>
            <w:r w:rsidRPr="009B63C7">
              <w:rPr>
                <w:rFonts w:asciiTheme="minorHAnsi" w:hAnsiTheme="minorHAnsi"/>
                <w:b/>
                <w:color w:val="FF0000"/>
                <w:sz w:val="20"/>
                <w:szCs w:val="20"/>
              </w:rPr>
              <w:t>Recording</w:t>
            </w:r>
            <w:r w:rsidRPr="009B63C7">
              <w:rPr>
                <w:rFonts w:asciiTheme="minorHAnsi" w:hAnsiTheme="minorHAnsi"/>
                <w:color w:val="FF0000"/>
                <w:sz w:val="20"/>
                <w:szCs w:val="20"/>
              </w:rPr>
              <w:t xml:space="preserve">: </w:t>
            </w:r>
            <w:r w:rsidR="00B34B50" w:rsidRPr="009B63C7">
              <w:rPr>
                <w:rFonts w:asciiTheme="minorHAnsi" w:hAnsiTheme="minorHAnsi"/>
                <w:color w:val="FF0000"/>
                <w:sz w:val="20"/>
                <w:szCs w:val="20"/>
              </w:rPr>
              <w:t xml:space="preserve">Students find all prime numbers between 2 and 100. Answer: </w:t>
            </w:r>
          </w:p>
          <w:p w14:paraId="2C5A1542" w14:textId="2876224E" w:rsidR="00F429F3" w:rsidRPr="009B63C7" w:rsidRDefault="00B34B50" w:rsidP="00544607">
            <w:pPr>
              <w:rPr>
                <w:rFonts w:asciiTheme="minorHAnsi" w:hAnsiTheme="minorHAnsi"/>
                <w:color w:val="FF0000"/>
                <w:sz w:val="24"/>
                <w:szCs w:val="24"/>
              </w:rPr>
            </w:pPr>
            <w:r w:rsidRPr="009B63C7">
              <w:rPr>
                <w:rFonts w:asciiTheme="minorHAnsi" w:hAnsiTheme="minorHAnsi"/>
                <w:color w:val="FF0000"/>
              </w:rPr>
              <w:t xml:space="preserve">2, 3, 5, 7, 11, 13, 17, 19, 23, 29, 31, 37, 41, 43, 47, 53, 59, 61, 67, 71, 73, 79, 83, 89 and 97. </w:t>
            </w:r>
          </w:p>
          <w:p w14:paraId="0D2DA70A" w14:textId="77777777" w:rsidR="00B34B50" w:rsidRPr="009B63C7" w:rsidRDefault="00B34B50" w:rsidP="00B34B50">
            <w:pPr>
              <w:pStyle w:val="Default"/>
              <w:rPr>
                <w:rFonts w:asciiTheme="minorHAnsi" w:hAnsiTheme="minorHAnsi"/>
                <w:sz w:val="20"/>
                <w:szCs w:val="20"/>
              </w:rPr>
            </w:pPr>
            <w:r w:rsidRPr="009B63C7">
              <w:rPr>
                <w:rFonts w:asciiTheme="minorHAnsi" w:hAnsiTheme="minorHAnsi"/>
                <w:b/>
                <w:bCs/>
                <w:sz w:val="20"/>
                <w:szCs w:val="20"/>
              </w:rPr>
              <w:t xml:space="preserve">Prime Number Challenge: </w:t>
            </w:r>
          </w:p>
          <w:p w14:paraId="2B6DDD23" w14:textId="77777777" w:rsidR="00B34B50" w:rsidRPr="009B63C7" w:rsidRDefault="00B34B50" w:rsidP="00B34B50">
            <w:pPr>
              <w:pStyle w:val="Default"/>
              <w:rPr>
                <w:rFonts w:asciiTheme="minorHAnsi" w:hAnsiTheme="minorHAnsi"/>
                <w:sz w:val="20"/>
                <w:szCs w:val="20"/>
              </w:rPr>
            </w:pPr>
            <w:r w:rsidRPr="009B63C7">
              <w:rPr>
                <w:rFonts w:asciiTheme="minorHAnsi" w:hAnsiTheme="minorHAnsi"/>
                <w:sz w:val="20"/>
                <w:szCs w:val="20"/>
              </w:rPr>
              <w:t xml:space="preserve">Great Granddad is very proud of his telegram from the Queen congratulating him on his hundredth birthday and he has friends who are even older than he is. Great Granddad was born in the year A (where A is the product of 3 prime numbers), he was 20 years old in the year B (where B is the product of a prime number and a square number), he was 80 years old in the year C (where C is the product of two prime numbers) and he celebrated his 100th birthday in the year D (where D is even and the product of 4 prime numbers). When was he born? </w:t>
            </w:r>
          </w:p>
          <w:p w14:paraId="022CA122" w14:textId="77777777" w:rsidR="00B34B50" w:rsidRDefault="00B34B50" w:rsidP="009B63C7">
            <w:pPr>
              <w:pStyle w:val="Heading2"/>
              <w:rPr>
                <w:sz w:val="20"/>
              </w:rPr>
            </w:pPr>
            <w:r w:rsidRPr="009B63C7">
              <w:rPr>
                <w:rFonts w:asciiTheme="minorHAnsi" w:hAnsiTheme="minorHAnsi"/>
                <w:sz w:val="20"/>
              </w:rPr>
              <w:t>http://nrich.maths.org/828</w:t>
            </w:r>
            <w:r>
              <w:rPr>
                <w:sz w:val="20"/>
              </w:rPr>
              <w:t xml:space="preserve"> </w:t>
            </w:r>
          </w:p>
          <w:p w14:paraId="16EE62CA" w14:textId="15D50B0F" w:rsidR="009B63C7" w:rsidRPr="009B63C7" w:rsidRDefault="009B63C7" w:rsidP="009B63C7">
            <w:pPr>
              <w:rPr>
                <w:lang w:eastAsia="en-AU"/>
              </w:rPr>
            </w:pPr>
            <w:r w:rsidRPr="00867F1C">
              <w:rPr>
                <w:color w:val="FF0000"/>
              </w:rPr>
              <w:t xml:space="preserve"> </w:t>
            </w:r>
          </w:p>
        </w:tc>
      </w:tr>
      <w:tr w:rsidR="00F429F3" w:rsidRPr="004A4DA4" w14:paraId="567150D4" w14:textId="77777777" w:rsidTr="00544607">
        <w:trPr>
          <w:trHeight w:val="2443"/>
        </w:trPr>
        <w:tc>
          <w:tcPr>
            <w:tcW w:w="3936" w:type="dxa"/>
            <w:vMerge/>
            <w:tcBorders>
              <w:right w:val="single" w:sz="4" w:space="0" w:color="auto"/>
            </w:tcBorders>
          </w:tcPr>
          <w:p w14:paraId="7A80382C" w14:textId="5C4DB772" w:rsidR="00F429F3" w:rsidRPr="004A4DA4" w:rsidRDefault="00F429F3" w:rsidP="00544607">
            <w:pPr>
              <w:pStyle w:val="Heading2"/>
              <w:rPr>
                <w:rFonts w:asciiTheme="minorHAnsi" w:hAnsiTheme="minorHAnsi"/>
                <w:szCs w:val="24"/>
              </w:rPr>
            </w:pPr>
          </w:p>
        </w:tc>
        <w:tc>
          <w:tcPr>
            <w:tcW w:w="2126" w:type="dxa"/>
            <w:tcBorders>
              <w:right w:val="single" w:sz="4" w:space="0" w:color="auto"/>
            </w:tcBorders>
            <w:shd w:val="clear" w:color="auto" w:fill="FFFFCC"/>
          </w:tcPr>
          <w:p w14:paraId="23F7F86E" w14:textId="77777777" w:rsidR="00F429F3" w:rsidRPr="004A4DA4" w:rsidRDefault="00F429F3" w:rsidP="00544607">
            <w:pPr>
              <w:pStyle w:val="Heading2"/>
              <w:jc w:val="center"/>
              <w:rPr>
                <w:rFonts w:asciiTheme="minorHAnsi" w:hAnsiTheme="minorHAnsi"/>
                <w:szCs w:val="24"/>
              </w:rPr>
            </w:pPr>
            <w:r>
              <w:rPr>
                <w:rFonts w:asciiTheme="minorHAnsi" w:hAnsiTheme="minorHAnsi"/>
                <w:szCs w:val="24"/>
              </w:rPr>
              <w:t>LEARNING SEQUENCE</w:t>
            </w:r>
          </w:p>
          <w:p w14:paraId="7B0264F5" w14:textId="77777777" w:rsidR="00F429F3" w:rsidRDefault="00F429F3" w:rsidP="00544607">
            <w:pPr>
              <w:pStyle w:val="Heading2"/>
              <w:jc w:val="center"/>
              <w:rPr>
                <w:rFonts w:asciiTheme="minorHAnsi" w:hAnsiTheme="minorHAnsi"/>
                <w:b w:val="0"/>
                <w:szCs w:val="24"/>
              </w:rPr>
            </w:pPr>
          </w:p>
          <w:p w14:paraId="25E7F268" w14:textId="77777777" w:rsidR="00F429F3" w:rsidRDefault="00F429F3" w:rsidP="00544607">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4E4B4CBB" w14:textId="77777777" w:rsidR="00F429F3" w:rsidRPr="004A4DA4" w:rsidRDefault="00F429F3" w:rsidP="00544607">
            <w:pPr>
              <w:pStyle w:val="Heading2"/>
              <w:jc w:val="center"/>
              <w:rPr>
                <w:rFonts w:asciiTheme="minorHAnsi" w:hAnsiTheme="minorHAnsi"/>
                <w:b w:val="0"/>
                <w:szCs w:val="24"/>
              </w:rPr>
            </w:pPr>
            <w:r>
              <w:rPr>
                <w:rFonts w:asciiTheme="minorHAnsi" w:hAnsiTheme="minorHAnsi"/>
                <w:b w:val="0"/>
                <w:szCs w:val="24"/>
              </w:rPr>
              <w:t>S4</w:t>
            </w:r>
          </w:p>
        </w:tc>
        <w:tc>
          <w:tcPr>
            <w:tcW w:w="9639" w:type="dxa"/>
          </w:tcPr>
          <w:p w14:paraId="39CB90AE" w14:textId="77777777" w:rsidR="00F429F3" w:rsidRPr="004A4DA4" w:rsidRDefault="00F429F3" w:rsidP="00544607">
            <w:pPr>
              <w:rPr>
                <w:rFonts w:asciiTheme="minorHAnsi" w:hAnsiTheme="minorHAnsi"/>
                <w:sz w:val="24"/>
                <w:szCs w:val="24"/>
              </w:rPr>
            </w:pPr>
          </w:p>
          <w:p w14:paraId="517A2885" w14:textId="2B4D98A6" w:rsidR="00F429F3" w:rsidRPr="004A4DA4" w:rsidRDefault="00F429F3" w:rsidP="009B63C7">
            <w:pPr>
              <w:pStyle w:val="Heading2"/>
              <w:rPr>
                <w:rFonts w:asciiTheme="minorHAnsi" w:hAnsiTheme="minorHAnsi"/>
                <w:szCs w:val="24"/>
              </w:rPr>
            </w:pPr>
          </w:p>
        </w:tc>
      </w:tr>
      <w:tr w:rsidR="00F429F3" w:rsidRPr="004A4DA4" w14:paraId="5EBE69AC" w14:textId="77777777" w:rsidTr="00544607">
        <w:trPr>
          <w:trHeight w:val="1079"/>
        </w:trPr>
        <w:tc>
          <w:tcPr>
            <w:tcW w:w="3936" w:type="dxa"/>
            <w:vMerge/>
            <w:tcBorders>
              <w:right w:val="single" w:sz="4" w:space="0" w:color="auto"/>
            </w:tcBorders>
            <w:shd w:val="clear" w:color="auto" w:fill="C2D69B" w:themeFill="accent3" w:themeFillTint="99"/>
          </w:tcPr>
          <w:p w14:paraId="5436BF0A" w14:textId="77777777" w:rsidR="00F429F3" w:rsidRPr="004A4DA4" w:rsidRDefault="00F429F3" w:rsidP="00544607">
            <w:pPr>
              <w:pStyle w:val="Heading2"/>
              <w:rPr>
                <w:rFonts w:asciiTheme="minorHAnsi" w:hAnsiTheme="minorHAnsi"/>
                <w:szCs w:val="24"/>
              </w:rPr>
            </w:pPr>
          </w:p>
        </w:tc>
        <w:tc>
          <w:tcPr>
            <w:tcW w:w="2126" w:type="dxa"/>
            <w:shd w:val="clear" w:color="auto" w:fill="FFFFCC"/>
          </w:tcPr>
          <w:p w14:paraId="534BBD4C" w14:textId="77777777" w:rsidR="00F429F3" w:rsidRPr="004A4DA4" w:rsidRDefault="00F429F3" w:rsidP="00544607">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BA9DE35" w14:textId="77777777" w:rsidR="00F429F3" w:rsidRPr="004A4DA4" w:rsidRDefault="00F429F3" w:rsidP="00544607">
            <w:pPr>
              <w:rPr>
                <w:rFonts w:asciiTheme="minorHAnsi" w:hAnsiTheme="minorHAnsi"/>
                <w:sz w:val="24"/>
                <w:szCs w:val="24"/>
              </w:rPr>
            </w:pPr>
          </w:p>
        </w:tc>
      </w:tr>
    </w:tbl>
    <w:p w14:paraId="49E8E432" w14:textId="77777777" w:rsidR="00F429F3" w:rsidRPr="004A4DA4" w:rsidRDefault="00F429F3" w:rsidP="00F429F3">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14:paraId="06871D8C" w14:textId="77777777" w:rsidR="00F429F3" w:rsidRPr="004A4DA4" w:rsidRDefault="00F429F3" w:rsidP="00F429F3">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p>
    <w:p w14:paraId="02A373B9" w14:textId="77777777" w:rsidR="00F429F3" w:rsidRPr="00F429F3" w:rsidRDefault="00F429F3" w:rsidP="00F429F3">
      <w:pPr>
        <w:spacing w:after="200" w:line="276" w:lineRule="auto"/>
        <w:rPr>
          <w:rFonts w:asciiTheme="minorHAnsi" w:hAnsiTheme="minorHAnsi"/>
          <w:sz w:val="24"/>
          <w:szCs w:val="24"/>
        </w:rPr>
      </w:pPr>
    </w:p>
    <w:sectPr w:rsidR="00F429F3" w:rsidRPr="00F429F3"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4A7126"/>
    <w:multiLevelType w:val="hybridMultilevel"/>
    <w:tmpl w:val="5EAA300A"/>
    <w:lvl w:ilvl="0" w:tplc="4398865A">
      <w:start w:val="1"/>
      <w:numFmt w:val="bullet"/>
      <w:lvlText w:val=""/>
      <w:lvlJc w:val="left"/>
      <w:pPr>
        <w:ind w:left="360" w:hanging="360"/>
      </w:pPr>
      <w:rPr>
        <w:rFonts w:ascii="Wingdings 2" w:hAnsi="Wingdings 2"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F430BB7"/>
    <w:multiLevelType w:val="hybridMultilevel"/>
    <w:tmpl w:val="D33C65C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F1734CA"/>
    <w:multiLevelType w:val="hybridMultilevel"/>
    <w:tmpl w:val="DFCEA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39202F00"/>
    <w:multiLevelType w:val="hybridMultilevel"/>
    <w:tmpl w:val="C3AE82CE"/>
    <w:lvl w:ilvl="0" w:tplc="10D296A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59D7856"/>
    <w:multiLevelType w:val="hybridMultilevel"/>
    <w:tmpl w:val="765E6C5C"/>
    <w:lvl w:ilvl="0" w:tplc="10D296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2E92C8C"/>
    <w:multiLevelType w:val="hybridMultilevel"/>
    <w:tmpl w:val="81F06F3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7F3099D"/>
    <w:multiLevelType w:val="hybridMultilevel"/>
    <w:tmpl w:val="AD24CB76"/>
    <w:lvl w:ilvl="0" w:tplc="10D296AE">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78675D68"/>
    <w:multiLevelType w:val="hybridMultilevel"/>
    <w:tmpl w:val="6F6E5C3C"/>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A33EF4"/>
    <w:multiLevelType w:val="hybridMultilevel"/>
    <w:tmpl w:val="31C0138E"/>
    <w:lvl w:ilvl="0" w:tplc="8D66F9BA">
      <w:start w:val="1"/>
      <w:numFmt w:val="bullet"/>
      <w:lvlText w:val=""/>
      <w:lvlJc w:val="left"/>
      <w:pPr>
        <w:ind w:left="360" w:hanging="360"/>
      </w:pPr>
      <w:rPr>
        <w:rFonts w:ascii="Wingdings 2" w:hAnsi="Wingdings 2"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19"/>
  </w:num>
  <w:num w:numId="4">
    <w:abstractNumId w:val="8"/>
  </w:num>
  <w:num w:numId="5">
    <w:abstractNumId w:val="4"/>
  </w:num>
  <w:num w:numId="6">
    <w:abstractNumId w:val="1"/>
  </w:num>
  <w:num w:numId="7">
    <w:abstractNumId w:val="14"/>
  </w:num>
  <w:num w:numId="8">
    <w:abstractNumId w:val="24"/>
  </w:num>
  <w:num w:numId="9">
    <w:abstractNumId w:val="13"/>
  </w:num>
  <w:num w:numId="10">
    <w:abstractNumId w:val="17"/>
  </w:num>
  <w:num w:numId="11">
    <w:abstractNumId w:val="12"/>
  </w:num>
  <w:num w:numId="12">
    <w:abstractNumId w:val="22"/>
  </w:num>
  <w:num w:numId="13">
    <w:abstractNumId w:val="7"/>
  </w:num>
  <w:num w:numId="14">
    <w:abstractNumId w:val="3"/>
  </w:num>
  <w:num w:numId="15">
    <w:abstractNumId w:val="15"/>
  </w:num>
  <w:num w:numId="16">
    <w:abstractNumId w:val="6"/>
  </w:num>
  <w:num w:numId="17">
    <w:abstractNumId w:val="10"/>
  </w:num>
  <w:num w:numId="18">
    <w:abstractNumId w:val="21"/>
  </w:num>
  <w:num w:numId="19">
    <w:abstractNumId w:val="20"/>
  </w:num>
  <w:num w:numId="20">
    <w:abstractNumId w:val="9"/>
  </w:num>
  <w:num w:numId="21">
    <w:abstractNumId w:val="5"/>
  </w:num>
  <w:num w:numId="22">
    <w:abstractNumId w:val="25"/>
  </w:num>
  <w:num w:numId="23">
    <w:abstractNumId w:val="2"/>
  </w:num>
  <w:num w:numId="24">
    <w:abstractNumId w:val="23"/>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49CD"/>
    <w:rsid w:val="00022508"/>
    <w:rsid w:val="00026883"/>
    <w:rsid w:val="000328F1"/>
    <w:rsid w:val="00052282"/>
    <w:rsid w:val="00052DA9"/>
    <w:rsid w:val="00081A4D"/>
    <w:rsid w:val="00083754"/>
    <w:rsid w:val="000A1ABF"/>
    <w:rsid w:val="000A54BD"/>
    <w:rsid w:val="0010795F"/>
    <w:rsid w:val="00116C60"/>
    <w:rsid w:val="001357A6"/>
    <w:rsid w:val="001451A1"/>
    <w:rsid w:val="001717B7"/>
    <w:rsid w:val="001B70B0"/>
    <w:rsid w:val="001B7956"/>
    <w:rsid w:val="001C6A19"/>
    <w:rsid w:val="001F0A11"/>
    <w:rsid w:val="00210AB9"/>
    <w:rsid w:val="00210BA1"/>
    <w:rsid w:val="0022220D"/>
    <w:rsid w:val="00234731"/>
    <w:rsid w:val="00262977"/>
    <w:rsid w:val="002650AE"/>
    <w:rsid w:val="002A32F4"/>
    <w:rsid w:val="002B3979"/>
    <w:rsid w:val="002E2AC1"/>
    <w:rsid w:val="00373C06"/>
    <w:rsid w:val="003D09B5"/>
    <w:rsid w:val="003F5FE9"/>
    <w:rsid w:val="00403F6E"/>
    <w:rsid w:val="00443B37"/>
    <w:rsid w:val="00486C58"/>
    <w:rsid w:val="004A4DA4"/>
    <w:rsid w:val="004B2453"/>
    <w:rsid w:val="004B76C4"/>
    <w:rsid w:val="004D1266"/>
    <w:rsid w:val="004D167B"/>
    <w:rsid w:val="00503370"/>
    <w:rsid w:val="00520774"/>
    <w:rsid w:val="00521B3A"/>
    <w:rsid w:val="0053162C"/>
    <w:rsid w:val="0057006E"/>
    <w:rsid w:val="00571856"/>
    <w:rsid w:val="00571ECB"/>
    <w:rsid w:val="00575B6D"/>
    <w:rsid w:val="005A7343"/>
    <w:rsid w:val="005D2618"/>
    <w:rsid w:val="00620F13"/>
    <w:rsid w:val="00633BA7"/>
    <w:rsid w:val="006466C1"/>
    <w:rsid w:val="0065093C"/>
    <w:rsid w:val="00691A0B"/>
    <w:rsid w:val="006C4915"/>
    <w:rsid w:val="006D1864"/>
    <w:rsid w:val="006E2CFD"/>
    <w:rsid w:val="006E7517"/>
    <w:rsid w:val="0079079B"/>
    <w:rsid w:val="007A1EA1"/>
    <w:rsid w:val="007A222F"/>
    <w:rsid w:val="007A4DFB"/>
    <w:rsid w:val="007C50E5"/>
    <w:rsid w:val="007E3C19"/>
    <w:rsid w:val="007E4125"/>
    <w:rsid w:val="007F31F4"/>
    <w:rsid w:val="00803F1E"/>
    <w:rsid w:val="00816899"/>
    <w:rsid w:val="008442F2"/>
    <w:rsid w:val="00845A5B"/>
    <w:rsid w:val="00867F1C"/>
    <w:rsid w:val="00877309"/>
    <w:rsid w:val="0088150C"/>
    <w:rsid w:val="0088329C"/>
    <w:rsid w:val="008C7B62"/>
    <w:rsid w:val="008D520D"/>
    <w:rsid w:val="008F4588"/>
    <w:rsid w:val="008F6050"/>
    <w:rsid w:val="009138EC"/>
    <w:rsid w:val="00923B36"/>
    <w:rsid w:val="0092558E"/>
    <w:rsid w:val="00925DF8"/>
    <w:rsid w:val="00932461"/>
    <w:rsid w:val="00932E16"/>
    <w:rsid w:val="00961AC9"/>
    <w:rsid w:val="00977E43"/>
    <w:rsid w:val="009B63C7"/>
    <w:rsid w:val="009F49B9"/>
    <w:rsid w:val="009F6542"/>
    <w:rsid w:val="00A11BAA"/>
    <w:rsid w:val="00A96550"/>
    <w:rsid w:val="00AA36FD"/>
    <w:rsid w:val="00AA7C36"/>
    <w:rsid w:val="00AB5CAF"/>
    <w:rsid w:val="00AC10DF"/>
    <w:rsid w:val="00AD2470"/>
    <w:rsid w:val="00AF1178"/>
    <w:rsid w:val="00B030A8"/>
    <w:rsid w:val="00B34B50"/>
    <w:rsid w:val="00B4193E"/>
    <w:rsid w:val="00B54A6D"/>
    <w:rsid w:val="00B63786"/>
    <w:rsid w:val="00B73124"/>
    <w:rsid w:val="00BA6310"/>
    <w:rsid w:val="00BC43B0"/>
    <w:rsid w:val="00BD33F5"/>
    <w:rsid w:val="00BF49F1"/>
    <w:rsid w:val="00C4146A"/>
    <w:rsid w:val="00C42F08"/>
    <w:rsid w:val="00C660B3"/>
    <w:rsid w:val="00C7475F"/>
    <w:rsid w:val="00C76399"/>
    <w:rsid w:val="00C76826"/>
    <w:rsid w:val="00C844D8"/>
    <w:rsid w:val="00C909B1"/>
    <w:rsid w:val="00CA13F7"/>
    <w:rsid w:val="00CB2AF4"/>
    <w:rsid w:val="00CC5D42"/>
    <w:rsid w:val="00D01B42"/>
    <w:rsid w:val="00D3200B"/>
    <w:rsid w:val="00D36387"/>
    <w:rsid w:val="00D41A1D"/>
    <w:rsid w:val="00D45271"/>
    <w:rsid w:val="00D67175"/>
    <w:rsid w:val="00D67D2E"/>
    <w:rsid w:val="00D728D1"/>
    <w:rsid w:val="00DB3CCB"/>
    <w:rsid w:val="00DF47F3"/>
    <w:rsid w:val="00DF7960"/>
    <w:rsid w:val="00E1733F"/>
    <w:rsid w:val="00E202DD"/>
    <w:rsid w:val="00E22B4E"/>
    <w:rsid w:val="00E40A2A"/>
    <w:rsid w:val="00E4494B"/>
    <w:rsid w:val="00E6053A"/>
    <w:rsid w:val="00E84467"/>
    <w:rsid w:val="00EA4C75"/>
    <w:rsid w:val="00EB1737"/>
    <w:rsid w:val="00ED18F4"/>
    <w:rsid w:val="00EE7DFF"/>
    <w:rsid w:val="00F0294E"/>
    <w:rsid w:val="00F10A55"/>
    <w:rsid w:val="00F429F3"/>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tx">
    <w:name w:val="tx"/>
    <w:basedOn w:val="DefaultParagraphFont"/>
    <w:rsid w:val="00F429F3"/>
  </w:style>
  <w:style w:type="paragraph" w:customStyle="1" w:styleId="Default">
    <w:name w:val="Default"/>
    <w:rsid w:val="0088329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tx">
    <w:name w:val="tx"/>
    <w:basedOn w:val="DefaultParagraphFont"/>
    <w:rsid w:val="00F429F3"/>
  </w:style>
  <w:style w:type="paragraph" w:customStyle="1" w:styleId="Default">
    <w:name w:val="Default"/>
    <w:rsid w:val="008832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2C738-E441-4EC5-B639-811D6AD8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McCann-Smith, Catherine</cp:lastModifiedBy>
  <cp:revision>3</cp:revision>
  <cp:lastPrinted>2014-04-10T00:03:00Z</cp:lastPrinted>
  <dcterms:created xsi:type="dcterms:W3CDTF">2014-08-19T22:12:00Z</dcterms:created>
  <dcterms:modified xsi:type="dcterms:W3CDTF">2014-10-29T02:25:00Z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