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97D8D" w14:textId="0E1DC23E" w:rsidR="00AA392A" w:rsidRPr="009D7E20" w:rsidRDefault="00AA392A">
      <w:pPr>
        <w:rPr>
          <w:rFonts w:cs="Arial"/>
          <w:b/>
          <w:sz w:val="32"/>
          <w:szCs w:val="32"/>
        </w:rPr>
      </w:pPr>
      <w:r w:rsidRPr="009D7E20">
        <w:rPr>
          <w:rFonts w:cs="Arial"/>
          <w:b/>
          <w:sz w:val="32"/>
          <w:szCs w:val="32"/>
        </w:rPr>
        <w:t xml:space="preserve">Material World </w:t>
      </w:r>
      <w:proofErr w:type="gramStart"/>
      <w:r w:rsidRPr="009D7E20">
        <w:rPr>
          <w:rFonts w:cs="Arial"/>
          <w:b/>
          <w:sz w:val="32"/>
          <w:szCs w:val="32"/>
        </w:rPr>
        <w:t>Unit</w:t>
      </w:r>
      <w:r w:rsidR="00C42FD5" w:rsidRPr="009D7E20">
        <w:rPr>
          <w:rFonts w:cs="Arial"/>
          <w:b/>
          <w:sz w:val="32"/>
          <w:szCs w:val="32"/>
        </w:rPr>
        <w:t xml:space="preserve">  -</w:t>
      </w:r>
      <w:proofErr w:type="gramEnd"/>
      <w:r w:rsidR="00C42FD5" w:rsidRPr="009D7E20">
        <w:rPr>
          <w:rFonts w:cs="Arial"/>
          <w:b/>
          <w:sz w:val="32"/>
          <w:szCs w:val="32"/>
        </w:rPr>
        <w:t xml:space="preserve"> What’s it made of?</w:t>
      </w:r>
    </w:p>
    <w:p w14:paraId="5082505B" w14:textId="77777777" w:rsidR="00AA392A" w:rsidRPr="009D7E20" w:rsidRDefault="00AA392A">
      <w:pPr>
        <w:rPr>
          <w:rFonts w:asciiTheme="majorHAnsi" w:hAnsiTheme="majorHAnsi" w:cs="Arial"/>
        </w:rPr>
      </w:pPr>
    </w:p>
    <w:tbl>
      <w:tblPr>
        <w:tblStyle w:val="TableGrid"/>
        <w:tblW w:w="0" w:type="auto"/>
        <w:tblLook w:val="04A0" w:firstRow="1" w:lastRow="0" w:firstColumn="1" w:lastColumn="0" w:noHBand="0" w:noVBand="1"/>
      </w:tblPr>
      <w:tblGrid>
        <w:gridCol w:w="4725"/>
        <w:gridCol w:w="2363"/>
        <w:gridCol w:w="2362"/>
        <w:gridCol w:w="4726"/>
      </w:tblGrid>
      <w:tr w:rsidR="00AA392A" w:rsidRPr="009D7E20" w14:paraId="1CAF4A96" w14:textId="77777777" w:rsidTr="00163CD5">
        <w:tc>
          <w:tcPr>
            <w:tcW w:w="7088" w:type="dxa"/>
            <w:gridSpan w:val="2"/>
          </w:tcPr>
          <w:p w14:paraId="32518D80" w14:textId="499D2AE0" w:rsidR="00AA392A" w:rsidRPr="009D7E20" w:rsidRDefault="00137FF9">
            <w:pPr>
              <w:rPr>
                <w:rFonts w:asciiTheme="majorHAnsi" w:hAnsiTheme="majorHAnsi" w:cs="Arial"/>
                <w:b/>
              </w:rPr>
            </w:pPr>
            <w:r w:rsidRPr="009D7E20">
              <w:rPr>
                <w:rFonts w:asciiTheme="majorHAnsi" w:hAnsiTheme="majorHAnsi" w:cs="Arial"/>
                <w:b/>
              </w:rPr>
              <w:t xml:space="preserve">Early </w:t>
            </w:r>
            <w:r w:rsidR="00CB3B7B" w:rsidRPr="009D7E20">
              <w:rPr>
                <w:rFonts w:asciiTheme="majorHAnsi" w:hAnsiTheme="majorHAnsi" w:cs="Arial"/>
                <w:b/>
              </w:rPr>
              <w:t xml:space="preserve">Stage </w:t>
            </w:r>
            <w:r w:rsidRPr="009D7E20">
              <w:rPr>
                <w:rFonts w:asciiTheme="majorHAnsi" w:hAnsiTheme="majorHAnsi" w:cs="Arial"/>
                <w:b/>
              </w:rPr>
              <w:t>1</w:t>
            </w:r>
          </w:p>
        </w:tc>
        <w:tc>
          <w:tcPr>
            <w:tcW w:w="7088" w:type="dxa"/>
            <w:gridSpan w:val="2"/>
          </w:tcPr>
          <w:p w14:paraId="7DAE2430" w14:textId="77777777" w:rsidR="00AA392A" w:rsidRPr="009D7E20" w:rsidRDefault="00AA392A">
            <w:pPr>
              <w:rPr>
                <w:rFonts w:asciiTheme="majorHAnsi" w:hAnsiTheme="majorHAnsi" w:cs="Arial"/>
                <w:b/>
              </w:rPr>
            </w:pPr>
            <w:r w:rsidRPr="009D7E20">
              <w:rPr>
                <w:rFonts w:asciiTheme="majorHAnsi" w:hAnsiTheme="majorHAnsi" w:cs="Arial"/>
                <w:b/>
              </w:rPr>
              <w:t>Timing: 8 weeks/ 1 hour per week</w:t>
            </w:r>
          </w:p>
        </w:tc>
      </w:tr>
      <w:tr w:rsidR="00D04F56" w:rsidRPr="009D7E20" w14:paraId="3220CF14" w14:textId="77777777" w:rsidTr="00163CD5">
        <w:tc>
          <w:tcPr>
            <w:tcW w:w="7088" w:type="dxa"/>
            <w:gridSpan w:val="2"/>
          </w:tcPr>
          <w:p w14:paraId="0BCD2DCB" w14:textId="77777777" w:rsidR="00D04F56" w:rsidRPr="009D7E20" w:rsidRDefault="00D04F56" w:rsidP="00D04F56">
            <w:pPr>
              <w:rPr>
                <w:rFonts w:asciiTheme="majorHAnsi" w:hAnsiTheme="majorHAnsi" w:cs="Arial"/>
                <w:b/>
              </w:rPr>
            </w:pPr>
            <w:r w:rsidRPr="009D7E20">
              <w:rPr>
                <w:rFonts w:asciiTheme="majorHAnsi" w:hAnsiTheme="majorHAnsi" w:cs="Arial"/>
                <w:b/>
              </w:rPr>
              <w:t>Knowledge and Understanding Outcomes</w:t>
            </w:r>
          </w:p>
        </w:tc>
        <w:tc>
          <w:tcPr>
            <w:tcW w:w="7088" w:type="dxa"/>
            <w:gridSpan w:val="2"/>
          </w:tcPr>
          <w:p w14:paraId="59627B4B" w14:textId="77777777" w:rsidR="00D04F56" w:rsidRPr="009D7E20" w:rsidRDefault="00D04F56">
            <w:pPr>
              <w:rPr>
                <w:rFonts w:asciiTheme="majorHAnsi" w:hAnsiTheme="majorHAnsi" w:cs="Arial"/>
                <w:b/>
              </w:rPr>
            </w:pPr>
            <w:r w:rsidRPr="009D7E20">
              <w:rPr>
                <w:rFonts w:asciiTheme="majorHAnsi" w:hAnsiTheme="majorHAnsi" w:cs="Arial"/>
                <w:b/>
              </w:rPr>
              <w:t>Skills Outcomes</w:t>
            </w:r>
          </w:p>
        </w:tc>
      </w:tr>
      <w:tr w:rsidR="00D04F56" w:rsidRPr="009D7E20" w14:paraId="000EDC26" w14:textId="77777777" w:rsidTr="00163CD5">
        <w:tc>
          <w:tcPr>
            <w:tcW w:w="7088" w:type="dxa"/>
            <w:gridSpan w:val="2"/>
          </w:tcPr>
          <w:p w14:paraId="2FB4FC25" w14:textId="4F9BD08D" w:rsidR="00D04F56" w:rsidRPr="009D7E20" w:rsidRDefault="00B50596" w:rsidP="00D04F56">
            <w:pPr>
              <w:rPr>
                <w:rFonts w:asciiTheme="majorHAnsi" w:hAnsiTheme="majorHAnsi" w:cs="Arial"/>
              </w:rPr>
            </w:pPr>
            <w:r w:rsidRPr="009D7E20">
              <w:rPr>
                <w:rFonts w:asciiTheme="majorHAnsi" w:hAnsiTheme="majorHAnsi" w:cs="Arial"/>
              </w:rPr>
              <w:t>STe</w:t>
            </w:r>
            <w:r w:rsidR="00DD59BB" w:rsidRPr="009D7E20">
              <w:rPr>
                <w:rFonts w:asciiTheme="majorHAnsi" w:hAnsiTheme="majorHAnsi" w:cs="Arial"/>
              </w:rPr>
              <w:t>-9ME</w:t>
            </w:r>
            <w:r w:rsidR="00D04F56" w:rsidRPr="009D7E20">
              <w:rPr>
                <w:rFonts w:asciiTheme="majorHAnsi" w:hAnsiTheme="majorHAnsi" w:cs="Arial"/>
              </w:rPr>
              <w:t xml:space="preserve"> – </w:t>
            </w:r>
            <w:r w:rsidR="0057596F" w:rsidRPr="009D7E20">
              <w:rPr>
                <w:rFonts w:asciiTheme="majorHAnsi" w:hAnsiTheme="majorHAnsi" w:cs="Arial"/>
              </w:rPr>
              <w:t xml:space="preserve">identifies that </w:t>
            </w:r>
            <w:r w:rsidR="00DD59BB" w:rsidRPr="009D7E20">
              <w:rPr>
                <w:rFonts w:asciiTheme="majorHAnsi" w:hAnsiTheme="majorHAnsi" w:cs="Arial"/>
              </w:rPr>
              <w:t>objects are made of materials that have observable properties</w:t>
            </w:r>
            <w:r w:rsidRPr="009D7E20">
              <w:rPr>
                <w:rFonts w:asciiTheme="majorHAnsi" w:hAnsiTheme="majorHAnsi" w:cs="Arial"/>
              </w:rPr>
              <w:t>.</w:t>
            </w:r>
          </w:p>
          <w:p w14:paraId="279C9F12" w14:textId="7CB9696F" w:rsidR="00B50596" w:rsidRPr="009D7E20" w:rsidRDefault="00B50596" w:rsidP="00D04F56">
            <w:pPr>
              <w:rPr>
                <w:rFonts w:asciiTheme="majorHAnsi" w:hAnsiTheme="majorHAnsi" w:cs="Arial"/>
              </w:rPr>
            </w:pPr>
            <w:r w:rsidRPr="009D7E20">
              <w:rPr>
                <w:rFonts w:asciiTheme="majorHAnsi" w:hAnsiTheme="majorHAnsi" w:cs="Arial"/>
              </w:rPr>
              <w:t>STe-10ME – Recognises how familiar products, places and spaces are made to suit their purpose.</w:t>
            </w:r>
          </w:p>
          <w:p w14:paraId="4D39F507" w14:textId="1FCA1BC9" w:rsidR="00D04F56" w:rsidRPr="009D7E20" w:rsidRDefault="00D04F56" w:rsidP="0057596F">
            <w:pPr>
              <w:rPr>
                <w:rFonts w:asciiTheme="majorHAnsi" w:hAnsiTheme="majorHAnsi" w:cs="Arial"/>
              </w:rPr>
            </w:pPr>
          </w:p>
        </w:tc>
        <w:tc>
          <w:tcPr>
            <w:tcW w:w="7088" w:type="dxa"/>
            <w:gridSpan w:val="2"/>
          </w:tcPr>
          <w:p w14:paraId="4379E25D" w14:textId="4B1A7E10" w:rsidR="00D04F56" w:rsidRPr="009D7E20" w:rsidRDefault="007C2C54">
            <w:pPr>
              <w:rPr>
                <w:rFonts w:asciiTheme="majorHAnsi" w:hAnsiTheme="majorHAnsi" w:cs="Arial"/>
              </w:rPr>
            </w:pPr>
            <w:r w:rsidRPr="009D7E20">
              <w:rPr>
                <w:rFonts w:asciiTheme="majorHAnsi" w:hAnsiTheme="majorHAnsi" w:cs="Arial"/>
              </w:rPr>
              <w:t>Ste1</w:t>
            </w:r>
            <w:r w:rsidR="00D04F56" w:rsidRPr="009D7E20">
              <w:rPr>
                <w:rFonts w:asciiTheme="majorHAnsi" w:hAnsiTheme="majorHAnsi" w:cs="Arial"/>
              </w:rPr>
              <w:t xml:space="preserve">-4WS – </w:t>
            </w:r>
            <w:r w:rsidRPr="009D7E20">
              <w:rPr>
                <w:rFonts w:asciiTheme="majorHAnsi" w:hAnsiTheme="majorHAnsi" w:cs="Arial"/>
              </w:rPr>
              <w:t>explores their immediate surroundings by questioning, observing using their senses and communicating to share their observations and ideas</w:t>
            </w:r>
          </w:p>
          <w:p w14:paraId="35EDD4F0" w14:textId="1528785F" w:rsidR="00D04F56" w:rsidRPr="009D7E20" w:rsidRDefault="006239DC" w:rsidP="006239DC">
            <w:pPr>
              <w:rPr>
                <w:rFonts w:asciiTheme="majorHAnsi" w:hAnsiTheme="majorHAnsi" w:cs="Arial"/>
              </w:rPr>
            </w:pPr>
            <w:r w:rsidRPr="009D7E20">
              <w:rPr>
                <w:rFonts w:asciiTheme="majorHAnsi" w:hAnsiTheme="majorHAnsi" w:cs="Arial"/>
              </w:rPr>
              <w:t>Ste1</w:t>
            </w:r>
            <w:r w:rsidR="00D04F56" w:rsidRPr="009D7E20">
              <w:rPr>
                <w:rFonts w:asciiTheme="majorHAnsi" w:hAnsiTheme="majorHAnsi" w:cs="Arial"/>
              </w:rPr>
              <w:t xml:space="preserve">-5WT – </w:t>
            </w:r>
            <w:r w:rsidRPr="009D7E20">
              <w:rPr>
                <w:rFonts w:asciiTheme="majorHAnsi" w:hAnsiTheme="majorHAnsi" w:cs="Arial"/>
              </w:rPr>
              <w:t>uses a simple design process to produce solutions with identified purposes</w:t>
            </w:r>
          </w:p>
        </w:tc>
      </w:tr>
      <w:tr w:rsidR="00D04F56" w:rsidRPr="009D7E20" w14:paraId="0EFBADA4" w14:textId="77777777" w:rsidTr="00163CD5">
        <w:tc>
          <w:tcPr>
            <w:tcW w:w="7088" w:type="dxa"/>
            <w:gridSpan w:val="2"/>
          </w:tcPr>
          <w:p w14:paraId="552052EE" w14:textId="77777777" w:rsidR="00D04F56" w:rsidRPr="009D7E20" w:rsidRDefault="00D04F56">
            <w:pPr>
              <w:rPr>
                <w:rFonts w:asciiTheme="majorHAnsi" w:hAnsiTheme="majorHAnsi" w:cs="Arial"/>
                <w:b/>
              </w:rPr>
            </w:pPr>
            <w:r w:rsidRPr="009D7E20">
              <w:rPr>
                <w:rFonts w:asciiTheme="majorHAnsi" w:hAnsiTheme="majorHAnsi" w:cs="Arial"/>
                <w:b/>
              </w:rPr>
              <w:t>Content – Key Ideas</w:t>
            </w:r>
          </w:p>
        </w:tc>
        <w:tc>
          <w:tcPr>
            <w:tcW w:w="7088" w:type="dxa"/>
            <w:gridSpan w:val="2"/>
          </w:tcPr>
          <w:p w14:paraId="541A45FC" w14:textId="77777777" w:rsidR="00D04F56" w:rsidRPr="009D7E20" w:rsidRDefault="00D04F56">
            <w:pPr>
              <w:rPr>
                <w:rFonts w:asciiTheme="majorHAnsi" w:hAnsiTheme="majorHAnsi" w:cs="Arial"/>
                <w:b/>
              </w:rPr>
            </w:pPr>
            <w:r w:rsidRPr="009D7E20">
              <w:rPr>
                <w:rFonts w:asciiTheme="majorHAnsi" w:hAnsiTheme="majorHAnsi" w:cs="Arial"/>
                <w:b/>
              </w:rPr>
              <w:t>Values and Attitudes</w:t>
            </w:r>
            <w:r w:rsidR="00061D2D" w:rsidRPr="009D7E20">
              <w:rPr>
                <w:rFonts w:asciiTheme="majorHAnsi" w:hAnsiTheme="majorHAnsi" w:cs="Arial"/>
                <w:b/>
              </w:rPr>
              <w:t xml:space="preserve"> Outcomes</w:t>
            </w:r>
          </w:p>
        </w:tc>
      </w:tr>
      <w:tr w:rsidR="00D04F56" w:rsidRPr="009D7E20" w14:paraId="4B8FB130" w14:textId="77777777" w:rsidTr="00163CD5">
        <w:tc>
          <w:tcPr>
            <w:tcW w:w="7088" w:type="dxa"/>
            <w:gridSpan w:val="2"/>
          </w:tcPr>
          <w:p w14:paraId="68411EEE" w14:textId="1A96C0B4" w:rsidR="00D04F56" w:rsidRPr="009D7E20" w:rsidRDefault="00DD59BB">
            <w:pPr>
              <w:rPr>
                <w:rFonts w:asciiTheme="majorHAnsi" w:hAnsiTheme="majorHAnsi" w:cs="Arial"/>
              </w:rPr>
            </w:pPr>
            <w:r w:rsidRPr="009D7E20">
              <w:rPr>
                <w:rFonts w:asciiTheme="majorHAnsi" w:hAnsiTheme="majorHAnsi" w:cs="Arial"/>
              </w:rPr>
              <w:t>Objects are made of materials that have observable properties.</w:t>
            </w:r>
          </w:p>
          <w:p w14:paraId="700EB22B" w14:textId="79551EEA" w:rsidR="00B50596" w:rsidRPr="009D7E20" w:rsidRDefault="00B50596">
            <w:pPr>
              <w:rPr>
                <w:rFonts w:asciiTheme="majorHAnsi" w:hAnsiTheme="majorHAnsi" w:cs="Arial"/>
              </w:rPr>
            </w:pPr>
            <w:r w:rsidRPr="009D7E20">
              <w:rPr>
                <w:rFonts w:asciiTheme="majorHAnsi" w:hAnsiTheme="majorHAnsi" w:cs="Arial"/>
              </w:rPr>
              <w:t>Products, places and spaces in the immediate environment are made to suit their purpose.</w:t>
            </w:r>
          </w:p>
          <w:p w14:paraId="6EBEE8A1" w14:textId="79293576" w:rsidR="00D67A2D" w:rsidRPr="009D7E20" w:rsidRDefault="00D67A2D">
            <w:pPr>
              <w:rPr>
                <w:rFonts w:asciiTheme="majorHAnsi" w:hAnsiTheme="majorHAnsi" w:cs="Arial"/>
                <w:b/>
              </w:rPr>
            </w:pPr>
            <w:r w:rsidRPr="009D7E20">
              <w:rPr>
                <w:rFonts w:asciiTheme="majorHAnsi" w:hAnsiTheme="majorHAnsi" w:cs="Arial"/>
                <w:b/>
              </w:rPr>
              <w:t>Skills – Key Ideas</w:t>
            </w:r>
          </w:p>
          <w:p w14:paraId="3CF4E8E0" w14:textId="456B5ECD" w:rsidR="00D67A2D" w:rsidRPr="009D7E20" w:rsidRDefault="00D67A2D">
            <w:pPr>
              <w:rPr>
                <w:rFonts w:asciiTheme="majorHAnsi" w:hAnsiTheme="majorHAnsi" w:cs="Arial"/>
              </w:rPr>
            </w:pPr>
            <w:r w:rsidRPr="009D7E20">
              <w:rPr>
                <w:rFonts w:asciiTheme="majorHAnsi" w:hAnsiTheme="majorHAnsi" w:cs="Arial"/>
              </w:rPr>
              <w:t>Scientific – Students question, predict, plan and conduct investigations, process and analyse data/information and communicate</w:t>
            </w:r>
          </w:p>
          <w:p w14:paraId="7FF2D981" w14:textId="7B800538" w:rsidR="00D04F56" w:rsidRPr="009D7E20" w:rsidRDefault="00D67A2D" w:rsidP="00DD59BB">
            <w:pPr>
              <w:rPr>
                <w:rFonts w:asciiTheme="majorHAnsi" w:hAnsiTheme="majorHAnsi" w:cs="Arial"/>
              </w:rPr>
            </w:pPr>
            <w:proofErr w:type="gramStart"/>
            <w:r w:rsidRPr="009D7E20">
              <w:rPr>
                <w:rFonts w:asciiTheme="majorHAnsi" w:hAnsiTheme="majorHAnsi" w:cs="Arial"/>
              </w:rPr>
              <w:t>Technological  -</w:t>
            </w:r>
            <w:proofErr w:type="gramEnd"/>
            <w:r w:rsidRPr="009D7E20">
              <w:rPr>
                <w:rFonts w:asciiTheme="majorHAnsi" w:hAnsiTheme="majorHAnsi" w:cs="Arial"/>
              </w:rPr>
              <w:t xml:space="preserve"> Students explore and define a task, develop ideas and produce solutions, and evaluate.</w:t>
            </w:r>
          </w:p>
        </w:tc>
        <w:tc>
          <w:tcPr>
            <w:tcW w:w="7088" w:type="dxa"/>
            <w:gridSpan w:val="2"/>
          </w:tcPr>
          <w:p w14:paraId="228F18D6" w14:textId="643EA706" w:rsidR="00D04F56" w:rsidRPr="009D7E20" w:rsidRDefault="00137FF9">
            <w:pPr>
              <w:rPr>
                <w:rFonts w:asciiTheme="majorHAnsi" w:hAnsiTheme="majorHAnsi" w:cs="Arial"/>
              </w:rPr>
            </w:pPr>
            <w:r w:rsidRPr="009D7E20">
              <w:rPr>
                <w:rFonts w:asciiTheme="majorHAnsi" w:hAnsiTheme="majorHAnsi" w:cs="Arial"/>
              </w:rPr>
              <w:t>Ste1</w:t>
            </w:r>
            <w:r w:rsidR="00D04F56" w:rsidRPr="009D7E20">
              <w:rPr>
                <w:rFonts w:asciiTheme="majorHAnsi" w:hAnsiTheme="majorHAnsi" w:cs="Arial"/>
              </w:rPr>
              <w:t>-1VA – shows interest in and enthusiasm for science and technology, responding to their curiosity, questions and perceived needs, wants and opportunities</w:t>
            </w:r>
          </w:p>
          <w:p w14:paraId="66B87DAA" w14:textId="30953449" w:rsidR="00D04F56" w:rsidRPr="009D7E20" w:rsidRDefault="00137FF9">
            <w:pPr>
              <w:rPr>
                <w:rFonts w:asciiTheme="majorHAnsi" w:hAnsiTheme="majorHAnsi" w:cs="Arial"/>
              </w:rPr>
            </w:pPr>
            <w:r w:rsidRPr="009D7E20">
              <w:rPr>
                <w:rFonts w:asciiTheme="majorHAnsi" w:hAnsiTheme="majorHAnsi" w:cs="Arial"/>
              </w:rPr>
              <w:t>Ste1</w:t>
            </w:r>
            <w:r w:rsidR="00D04F56" w:rsidRPr="009D7E20">
              <w:rPr>
                <w:rFonts w:asciiTheme="majorHAnsi" w:hAnsiTheme="majorHAnsi" w:cs="Arial"/>
              </w:rPr>
              <w:t>-2VA – demonstrates a willingness to engage responsibly with local, national and global issues relevant to their lives, and to shaping sustainable futures</w:t>
            </w:r>
          </w:p>
          <w:p w14:paraId="4EB9DE3D" w14:textId="5C8555FA" w:rsidR="00D04F56" w:rsidRPr="009D7E20" w:rsidRDefault="00137FF9">
            <w:pPr>
              <w:rPr>
                <w:rFonts w:asciiTheme="majorHAnsi" w:hAnsiTheme="majorHAnsi" w:cs="Arial"/>
              </w:rPr>
            </w:pPr>
            <w:r w:rsidRPr="009D7E20">
              <w:rPr>
                <w:rFonts w:asciiTheme="majorHAnsi" w:hAnsiTheme="majorHAnsi" w:cs="Arial"/>
              </w:rPr>
              <w:t>Ste1</w:t>
            </w:r>
            <w:r w:rsidR="00D04F56" w:rsidRPr="009D7E20">
              <w:rPr>
                <w:rFonts w:asciiTheme="majorHAnsi" w:hAnsiTheme="majorHAnsi" w:cs="Arial"/>
              </w:rPr>
              <w:t>-3VA – develops informed attitudes about the current and future use and influence of science and technology based on reason</w:t>
            </w:r>
          </w:p>
        </w:tc>
      </w:tr>
      <w:tr w:rsidR="00D04F56" w:rsidRPr="009D7E20" w14:paraId="78929349" w14:textId="77777777" w:rsidTr="00163CD5">
        <w:tc>
          <w:tcPr>
            <w:tcW w:w="7088" w:type="dxa"/>
            <w:gridSpan w:val="2"/>
          </w:tcPr>
          <w:p w14:paraId="628D4EE9" w14:textId="77777777" w:rsidR="00D04F56" w:rsidRPr="009D7E20" w:rsidRDefault="00340F82" w:rsidP="00340F82">
            <w:pPr>
              <w:rPr>
                <w:rFonts w:asciiTheme="majorHAnsi" w:hAnsiTheme="majorHAnsi" w:cs="Arial"/>
                <w:b/>
              </w:rPr>
            </w:pPr>
            <w:r w:rsidRPr="009D7E20">
              <w:rPr>
                <w:rFonts w:asciiTheme="majorHAnsi" w:hAnsiTheme="majorHAnsi" w:cs="Arial"/>
                <w:b/>
              </w:rPr>
              <w:t xml:space="preserve">Vocabulary </w:t>
            </w:r>
          </w:p>
        </w:tc>
        <w:tc>
          <w:tcPr>
            <w:tcW w:w="7088" w:type="dxa"/>
            <w:gridSpan w:val="2"/>
          </w:tcPr>
          <w:p w14:paraId="62191DA1" w14:textId="77777777" w:rsidR="00D04F56" w:rsidRPr="009D7E20" w:rsidRDefault="00D04F56">
            <w:pPr>
              <w:rPr>
                <w:rFonts w:asciiTheme="majorHAnsi" w:hAnsiTheme="majorHAnsi" w:cs="Arial"/>
                <w:b/>
              </w:rPr>
            </w:pPr>
            <w:r w:rsidRPr="009D7E20">
              <w:rPr>
                <w:rFonts w:asciiTheme="majorHAnsi" w:hAnsiTheme="majorHAnsi" w:cs="Arial"/>
                <w:b/>
              </w:rPr>
              <w:t>Learning Support</w:t>
            </w:r>
          </w:p>
        </w:tc>
      </w:tr>
      <w:tr w:rsidR="00D04F56" w:rsidRPr="009D7E20" w14:paraId="165ED3B8" w14:textId="77777777" w:rsidTr="00163CD5">
        <w:tc>
          <w:tcPr>
            <w:tcW w:w="7088" w:type="dxa"/>
            <w:gridSpan w:val="2"/>
          </w:tcPr>
          <w:p w14:paraId="2A2943A5" w14:textId="46A7E1A1" w:rsidR="00D04F56" w:rsidRPr="009D7E20" w:rsidRDefault="001702D0">
            <w:pPr>
              <w:rPr>
                <w:rFonts w:asciiTheme="majorHAnsi" w:hAnsiTheme="majorHAnsi" w:cs="Arial"/>
              </w:rPr>
            </w:pPr>
            <w:r w:rsidRPr="009D7E20">
              <w:rPr>
                <w:rFonts w:asciiTheme="majorHAnsi" w:hAnsiTheme="majorHAnsi" w:cs="Arial"/>
              </w:rPr>
              <w:t>Material, object, wood, glass, plastic, wool, fabric, metal, paper, waterproof, hard, soft, bends, stiff, smooth, rough, heavy, light.</w:t>
            </w:r>
          </w:p>
        </w:tc>
        <w:tc>
          <w:tcPr>
            <w:tcW w:w="7088" w:type="dxa"/>
            <w:gridSpan w:val="2"/>
          </w:tcPr>
          <w:p w14:paraId="0C14C89E" w14:textId="77777777" w:rsidR="00D04F56" w:rsidRPr="009D7E20" w:rsidRDefault="0030374F">
            <w:pPr>
              <w:rPr>
                <w:rFonts w:asciiTheme="majorHAnsi" w:hAnsiTheme="majorHAnsi" w:cs="Arial"/>
                <w:b/>
                <w:i/>
              </w:rPr>
            </w:pPr>
            <w:r w:rsidRPr="009D7E20">
              <w:rPr>
                <w:rFonts w:asciiTheme="majorHAnsi" w:hAnsiTheme="majorHAnsi" w:cs="Arial"/>
                <w:b/>
                <w:i/>
              </w:rPr>
              <w:t>Students with learning difficulties</w:t>
            </w:r>
          </w:p>
          <w:p w14:paraId="1461074E" w14:textId="77777777" w:rsidR="0030374F" w:rsidRPr="009D7E20" w:rsidRDefault="0030374F">
            <w:pPr>
              <w:rPr>
                <w:rFonts w:asciiTheme="majorHAnsi" w:hAnsiTheme="majorHAnsi" w:cs="Arial"/>
              </w:rPr>
            </w:pPr>
          </w:p>
          <w:p w14:paraId="6961EDC3" w14:textId="77777777" w:rsidR="0030374F" w:rsidRPr="009D7E20" w:rsidRDefault="0030374F">
            <w:pPr>
              <w:rPr>
                <w:rFonts w:asciiTheme="majorHAnsi" w:hAnsiTheme="majorHAnsi" w:cs="Arial"/>
                <w:b/>
                <w:i/>
              </w:rPr>
            </w:pPr>
            <w:r w:rsidRPr="009D7E20">
              <w:rPr>
                <w:rFonts w:asciiTheme="majorHAnsi" w:hAnsiTheme="majorHAnsi" w:cs="Arial"/>
                <w:b/>
                <w:i/>
              </w:rPr>
              <w:t>Gifted and talented students</w:t>
            </w:r>
          </w:p>
          <w:p w14:paraId="6CEB350B" w14:textId="77777777" w:rsidR="0030374F" w:rsidRPr="009D7E20" w:rsidRDefault="0030374F">
            <w:pPr>
              <w:rPr>
                <w:rFonts w:asciiTheme="majorHAnsi" w:hAnsiTheme="majorHAnsi" w:cs="Arial"/>
              </w:rPr>
            </w:pPr>
          </w:p>
        </w:tc>
      </w:tr>
      <w:tr w:rsidR="00D04F56" w:rsidRPr="009D7E20" w14:paraId="72758CC4" w14:textId="77777777" w:rsidTr="00163CD5">
        <w:tc>
          <w:tcPr>
            <w:tcW w:w="7088" w:type="dxa"/>
            <w:gridSpan w:val="2"/>
          </w:tcPr>
          <w:p w14:paraId="4EED02E6" w14:textId="77777777" w:rsidR="00D04F56" w:rsidRPr="009D7E20" w:rsidRDefault="00340F82">
            <w:pPr>
              <w:rPr>
                <w:rFonts w:asciiTheme="majorHAnsi" w:hAnsiTheme="majorHAnsi" w:cs="Arial"/>
                <w:b/>
              </w:rPr>
            </w:pPr>
            <w:r w:rsidRPr="009D7E20">
              <w:rPr>
                <w:rFonts w:asciiTheme="majorHAnsi" w:hAnsiTheme="majorHAnsi" w:cs="Arial"/>
                <w:b/>
              </w:rPr>
              <w:t>Assessment</w:t>
            </w:r>
          </w:p>
        </w:tc>
        <w:tc>
          <w:tcPr>
            <w:tcW w:w="7088" w:type="dxa"/>
            <w:gridSpan w:val="2"/>
          </w:tcPr>
          <w:p w14:paraId="75950F36" w14:textId="77777777" w:rsidR="00D04F56" w:rsidRPr="009D7E20" w:rsidRDefault="00D04F56">
            <w:pPr>
              <w:rPr>
                <w:rFonts w:asciiTheme="majorHAnsi" w:hAnsiTheme="majorHAnsi" w:cs="Arial"/>
                <w:b/>
              </w:rPr>
            </w:pPr>
            <w:r w:rsidRPr="009D7E20">
              <w:rPr>
                <w:rFonts w:asciiTheme="majorHAnsi" w:hAnsiTheme="majorHAnsi" w:cs="Arial"/>
                <w:b/>
              </w:rPr>
              <w:t>Learning across the Curriculum</w:t>
            </w:r>
          </w:p>
        </w:tc>
      </w:tr>
      <w:tr w:rsidR="00D04F56" w:rsidRPr="009D7E20" w14:paraId="53A33939" w14:textId="77777777" w:rsidTr="00163CD5">
        <w:tc>
          <w:tcPr>
            <w:tcW w:w="7088" w:type="dxa"/>
            <w:gridSpan w:val="2"/>
          </w:tcPr>
          <w:p w14:paraId="22A628AD" w14:textId="77777777" w:rsidR="00D04F56" w:rsidRPr="009D7E20" w:rsidRDefault="00D04F56">
            <w:pPr>
              <w:rPr>
                <w:rFonts w:asciiTheme="majorHAnsi" w:hAnsiTheme="majorHAnsi" w:cs="Arial"/>
              </w:rPr>
            </w:pPr>
          </w:p>
        </w:tc>
        <w:tc>
          <w:tcPr>
            <w:tcW w:w="7088" w:type="dxa"/>
            <w:gridSpan w:val="2"/>
          </w:tcPr>
          <w:p w14:paraId="5B7336DC" w14:textId="77777777" w:rsidR="00D04F56" w:rsidRPr="009D7E20" w:rsidRDefault="007D6E75">
            <w:pPr>
              <w:rPr>
                <w:rFonts w:asciiTheme="majorHAnsi" w:hAnsiTheme="majorHAnsi" w:cs="Arial"/>
              </w:rPr>
            </w:pPr>
            <w:r w:rsidRPr="009D7E20">
              <w:rPr>
                <w:rFonts w:asciiTheme="majorHAnsi" w:hAnsiTheme="majorHAnsi" w:cs="Arial"/>
              </w:rPr>
              <w:t xml:space="preserve">Aboriginal and Torres Strait Islander histories and cultures </w:t>
            </w:r>
            <w:r w:rsidRPr="009D7E20">
              <w:rPr>
                <w:rFonts w:asciiTheme="majorHAnsi" w:hAnsiTheme="majorHAnsi" w:cs="Arial"/>
                <w:noProof/>
                <w:lang w:eastAsia="en-AU"/>
              </w:rPr>
              <w:drawing>
                <wp:inline distT="0" distB="0" distL="0" distR="0" wp14:anchorId="48ED5DCE" wp14:editId="55349023">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E0C70BC" w14:textId="77777777" w:rsidR="007D6E75" w:rsidRPr="009D7E20" w:rsidRDefault="007D6E75">
            <w:pPr>
              <w:rPr>
                <w:rFonts w:asciiTheme="majorHAnsi" w:hAnsiTheme="majorHAnsi" w:cs="Arial"/>
              </w:rPr>
            </w:pPr>
            <w:r w:rsidRPr="009D7E20">
              <w:rPr>
                <w:rFonts w:asciiTheme="majorHAnsi" w:hAnsiTheme="majorHAnsi" w:cs="Arial"/>
              </w:rPr>
              <w:t xml:space="preserve">Asia and Australia’s engagement with Asia </w:t>
            </w:r>
            <w:r w:rsidRPr="009D7E20">
              <w:rPr>
                <w:rFonts w:asciiTheme="majorHAnsi" w:hAnsiTheme="majorHAnsi" w:cs="Arial"/>
                <w:noProof/>
                <w:lang w:eastAsia="en-AU"/>
              </w:rPr>
              <w:drawing>
                <wp:inline distT="0" distB="0" distL="0" distR="0" wp14:anchorId="5C8A628F" wp14:editId="43F3EB9B">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E4DBBD4" w14:textId="77777777" w:rsidR="007D6E75" w:rsidRPr="009D7E20" w:rsidRDefault="007D6E75">
            <w:pPr>
              <w:rPr>
                <w:rFonts w:asciiTheme="majorHAnsi" w:hAnsiTheme="majorHAnsi" w:cs="Arial"/>
              </w:rPr>
            </w:pPr>
            <w:r w:rsidRPr="009D7E20">
              <w:rPr>
                <w:rFonts w:asciiTheme="majorHAnsi" w:hAnsiTheme="majorHAnsi" w:cs="Arial"/>
              </w:rPr>
              <w:t xml:space="preserve">Sustainability </w:t>
            </w:r>
            <w:r w:rsidRPr="009D7E20">
              <w:rPr>
                <w:rFonts w:asciiTheme="majorHAnsi" w:hAnsiTheme="majorHAnsi" w:cs="Arial"/>
                <w:noProof/>
                <w:lang w:eastAsia="en-AU"/>
              </w:rPr>
              <w:drawing>
                <wp:inline distT="0" distB="0" distL="0" distR="0" wp14:anchorId="7FA2631C" wp14:editId="13C12628">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72BA4A2" w14:textId="77777777" w:rsidR="007D6E75" w:rsidRPr="009D7E20" w:rsidRDefault="007D6E75">
            <w:pPr>
              <w:rPr>
                <w:rFonts w:asciiTheme="majorHAnsi" w:hAnsiTheme="majorHAnsi" w:cs="Arial"/>
              </w:rPr>
            </w:pPr>
            <w:r w:rsidRPr="009D7E20">
              <w:rPr>
                <w:rFonts w:asciiTheme="majorHAnsi" w:hAnsiTheme="majorHAnsi" w:cs="Arial"/>
              </w:rPr>
              <w:t xml:space="preserve">Critical and creative thinking </w:t>
            </w:r>
            <w:r w:rsidRPr="009D7E20">
              <w:rPr>
                <w:rFonts w:asciiTheme="majorHAnsi" w:hAnsiTheme="majorHAnsi" w:cs="Arial"/>
                <w:noProof/>
                <w:lang w:eastAsia="en-AU"/>
              </w:rPr>
              <w:drawing>
                <wp:inline distT="0" distB="0" distL="0" distR="0" wp14:anchorId="73E17F1B" wp14:editId="2CD61FF4">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057B4FE" w14:textId="77777777" w:rsidR="007D6E75" w:rsidRPr="009D7E20" w:rsidRDefault="007D6E75">
            <w:pPr>
              <w:rPr>
                <w:rFonts w:asciiTheme="majorHAnsi" w:hAnsiTheme="majorHAnsi" w:cs="Arial"/>
              </w:rPr>
            </w:pPr>
            <w:r w:rsidRPr="009D7E20">
              <w:rPr>
                <w:rFonts w:asciiTheme="majorHAnsi" w:hAnsiTheme="majorHAnsi" w:cs="Arial"/>
              </w:rPr>
              <w:lastRenderedPageBreak/>
              <w:t xml:space="preserve">Ethical understanding </w:t>
            </w:r>
            <w:r w:rsidRPr="009D7E20">
              <w:rPr>
                <w:rFonts w:asciiTheme="majorHAnsi" w:hAnsiTheme="majorHAnsi" w:cs="Arial"/>
                <w:noProof/>
                <w:lang w:eastAsia="en-AU"/>
              </w:rPr>
              <w:drawing>
                <wp:inline distT="0" distB="0" distL="0" distR="0" wp14:anchorId="2D9491E8" wp14:editId="37AE48F3">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FC73B74" w14:textId="77777777" w:rsidR="007D6E75" w:rsidRPr="009D7E20" w:rsidRDefault="007D6E75">
            <w:pPr>
              <w:rPr>
                <w:rFonts w:asciiTheme="majorHAnsi" w:hAnsiTheme="majorHAnsi" w:cs="Arial"/>
              </w:rPr>
            </w:pPr>
            <w:r w:rsidRPr="009D7E20">
              <w:rPr>
                <w:rFonts w:asciiTheme="majorHAnsi" w:hAnsiTheme="majorHAnsi" w:cs="Arial"/>
              </w:rPr>
              <w:t xml:space="preserve">Information and communication technology ability </w:t>
            </w:r>
            <w:r w:rsidRPr="009D7E20">
              <w:rPr>
                <w:rFonts w:asciiTheme="majorHAnsi" w:hAnsiTheme="majorHAnsi" w:cs="Arial"/>
                <w:noProof/>
                <w:lang w:eastAsia="en-AU"/>
              </w:rPr>
              <w:drawing>
                <wp:inline distT="0" distB="0" distL="0" distR="0" wp14:anchorId="343159AF" wp14:editId="644A6C62">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940C068" w14:textId="77777777" w:rsidR="007D6E75" w:rsidRPr="009D7E20" w:rsidRDefault="007D6E75">
            <w:pPr>
              <w:rPr>
                <w:rFonts w:asciiTheme="majorHAnsi" w:hAnsiTheme="majorHAnsi" w:cs="Arial"/>
              </w:rPr>
            </w:pPr>
            <w:r w:rsidRPr="009D7E20">
              <w:rPr>
                <w:rFonts w:asciiTheme="majorHAnsi" w:hAnsiTheme="majorHAnsi" w:cs="Arial"/>
              </w:rPr>
              <w:t xml:space="preserve">Intercultural understanding </w:t>
            </w:r>
            <w:r w:rsidRPr="009D7E20">
              <w:rPr>
                <w:rFonts w:asciiTheme="majorHAnsi" w:hAnsiTheme="majorHAnsi" w:cs="Arial"/>
                <w:noProof/>
                <w:lang w:eastAsia="en-AU"/>
              </w:rPr>
              <w:drawing>
                <wp:inline distT="0" distB="0" distL="0" distR="0" wp14:anchorId="162CD554" wp14:editId="5100B64E">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4224BDE" w14:textId="77777777" w:rsidR="007D6E75" w:rsidRPr="009D7E20" w:rsidRDefault="007D6E75">
            <w:pPr>
              <w:rPr>
                <w:rFonts w:asciiTheme="majorHAnsi" w:hAnsiTheme="majorHAnsi" w:cs="Arial"/>
              </w:rPr>
            </w:pPr>
            <w:r w:rsidRPr="009D7E20">
              <w:rPr>
                <w:rFonts w:asciiTheme="majorHAnsi" w:hAnsiTheme="majorHAnsi" w:cs="Arial"/>
              </w:rPr>
              <w:t xml:space="preserve">Literacy </w:t>
            </w:r>
            <w:r w:rsidRPr="009D7E20">
              <w:rPr>
                <w:rFonts w:asciiTheme="majorHAnsi" w:hAnsiTheme="majorHAnsi" w:cs="Arial"/>
                <w:noProof/>
                <w:lang w:eastAsia="en-AU"/>
              </w:rPr>
              <w:drawing>
                <wp:inline distT="0" distB="0" distL="0" distR="0" wp14:anchorId="235EB06B" wp14:editId="02A2C9CC">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2C567AD" w14:textId="77777777" w:rsidR="007D6E75" w:rsidRPr="009D7E20" w:rsidRDefault="007D6E75">
            <w:pPr>
              <w:rPr>
                <w:rFonts w:asciiTheme="majorHAnsi" w:hAnsiTheme="majorHAnsi" w:cs="Arial"/>
              </w:rPr>
            </w:pPr>
            <w:r w:rsidRPr="009D7E20">
              <w:rPr>
                <w:rFonts w:asciiTheme="majorHAnsi" w:hAnsiTheme="majorHAnsi" w:cs="Arial"/>
              </w:rPr>
              <w:t xml:space="preserve">Numeracy </w:t>
            </w:r>
            <w:r w:rsidRPr="009D7E20">
              <w:rPr>
                <w:rFonts w:asciiTheme="majorHAnsi" w:hAnsiTheme="majorHAnsi" w:cs="Arial"/>
                <w:noProof/>
                <w:lang w:eastAsia="en-AU"/>
              </w:rPr>
              <w:drawing>
                <wp:inline distT="0" distB="0" distL="0" distR="0" wp14:anchorId="3A24512E" wp14:editId="1E4B22CA">
                  <wp:extent cx="203200" cy="20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27447F" w14:textId="77777777" w:rsidR="007D6E75" w:rsidRPr="009D7E20" w:rsidRDefault="007D6E75">
            <w:pPr>
              <w:rPr>
                <w:rFonts w:asciiTheme="majorHAnsi" w:hAnsiTheme="majorHAnsi" w:cs="Arial"/>
              </w:rPr>
            </w:pPr>
            <w:r w:rsidRPr="009D7E20">
              <w:rPr>
                <w:rFonts w:asciiTheme="majorHAnsi" w:hAnsiTheme="majorHAnsi" w:cs="Arial"/>
              </w:rPr>
              <w:t xml:space="preserve">Personal and social capability </w:t>
            </w:r>
            <w:r w:rsidRPr="009D7E20">
              <w:rPr>
                <w:rFonts w:asciiTheme="majorHAnsi" w:hAnsiTheme="majorHAnsi" w:cs="Arial"/>
                <w:noProof/>
                <w:lang w:eastAsia="en-AU"/>
              </w:rPr>
              <w:drawing>
                <wp:inline distT="0" distB="0" distL="0" distR="0" wp14:anchorId="43825807" wp14:editId="7A77EAAB">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F7B7E4C" w14:textId="77777777" w:rsidR="007D6E75" w:rsidRPr="009D7E20" w:rsidRDefault="007D6E75">
            <w:pPr>
              <w:rPr>
                <w:rFonts w:asciiTheme="majorHAnsi" w:hAnsiTheme="majorHAnsi" w:cs="Arial"/>
              </w:rPr>
            </w:pPr>
            <w:r w:rsidRPr="009D7E20">
              <w:rPr>
                <w:rFonts w:asciiTheme="majorHAnsi" w:hAnsiTheme="majorHAnsi" w:cs="Arial"/>
              </w:rPr>
              <w:t xml:space="preserve">Civics and citizenship </w:t>
            </w:r>
            <w:r w:rsidRPr="009D7E20">
              <w:rPr>
                <w:rFonts w:asciiTheme="majorHAnsi" w:hAnsiTheme="majorHAnsi" w:cs="Arial"/>
                <w:noProof/>
                <w:lang w:eastAsia="en-AU"/>
              </w:rPr>
              <w:drawing>
                <wp:inline distT="0" distB="0" distL="0" distR="0" wp14:anchorId="65729210" wp14:editId="775A5809">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FA9125B" w14:textId="77777777" w:rsidR="007D6E75" w:rsidRPr="009D7E20" w:rsidRDefault="007D6E75">
            <w:pPr>
              <w:rPr>
                <w:rFonts w:asciiTheme="majorHAnsi" w:hAnsiTheme="majorHAnsi" w:cs="Arial"/>
              </w:rPr>
            </w:pPr>
            <w:r w:rsidRPr="009D7E20">
              <w:rPr>
                <w:rFonts w:asciiTheme="majorHAnsi" w:hAnsiTheme="majorHAnsi" w:cs="Arial"/>
              </w:rPr>
              <w:t xml:space="preserve">Difference and diversity </w:t>
            </w:r>
            <w:r w:rsidRPr="009D7E20">
              <w:rPr>
                <w:rFonts w:asciiTheme="majorHAnsi" w:hAnsiTheme="majorHAnsi" w:cs="Arial"/>
                <w:noProof/>
                <w:lang w:eastAsia="en-AU"/>
              </w:rPr>
              <w:drawing>
                <wp:inline distT="0" distB="0" distL="0" distR="0" wp14:anchorId="5FF04482" wp14:editId="1F811728">
                  <wp:extent cx="203200" cy="20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4322ADD" w14:textId="77777777" w:rsidR="007D6E75" w:rsidRPr="009D7E20" w:rsidRDefault="007D6E75">
            <w:pPr>
              <w:rPr>
                <w:rFonts w:asciiTheme="majorHAnsi" w:hAnsiTheme="majorHAnsi" w:cs="Arial"/>
              </w:rPr>
            </w:pPr>
            <w:r w:rsidRPr="009D7E20">
              <w:rPr>
                <w:rFonts w:asciiTheme="majorHAnsi" w:hAnsiTheme="majorHAnsi" w:cs="Arial"/>
              </w:rPr>
              <w:t xml:space="preserve">Work and enterprise </w:t>
            </w:r>
            <w:r w:rsidRPr="009D7E20">
              <w:rPr>
                <w:rFonts w:asciiTheme="majorHAnsi" w:hAnsiTheme="majorHAnsi" w:cs="Arial"/>
                <w:noProof/>
                <w:lang w:eastAsia="en-AU"/>
              </w:rPr>
              <w:drawing>
                <wp:inline distT="0" distB="0" distL="0" distR="0" wp14:anchorId="36620A89" wp14:editId="6A3AFBAA">
                  <wp:extent cx="203200" cy="20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D04F56" w:rsidRPr="009D7E20" w14:paraId="5579D94F" w14:textId="77777777" w:rsidTr="00AA392A">
        <w:tc>
          <w:tcPr>
            <w:tcW w:w="14176" w:type="dxa"/>
            <w:gridSpan w:val="4"/>
          </w:tcPr>
          <w:p w14:paraId="37D730D9" w14:textId="77777777" w:rsidR="00D04F56" w:rsidRPr="009D7E20" w:rsidRDefault="00D04F56">
            <w:pPr>
              <w:rPr>
                <w:rFonts w:asciiTheme="majorHAnsi" w:hAnsiTheme="majorHAnsi" w:cs="Arial"/>
                <w:b/>
              </w:rPr>
            </w:pPr>
            <w:r w:rsidRPr="009D7E20">
              <w:rPr>
                <w:rFonts w:asciiTheme="majorHAnsi" w:hAnsiTheme="majorHAnsi" w:cs="Arial"/>
                <w:b/>
              </w:rPr>
              <w:lastRenderedPageBreak/>
              <w:t>Quality Teaching Framework</w:t>
            </w:r>
          </w:p>
        </w:tc>
      </w:tr>
      <w:tr w:rsidR="00D04F56" w:rsidRPr="009D7E20" w14:paraId="4633DB76" w14:textId="77777777" w:rsidTr="00AA392A">
        <w:tc>
          <w:tcPr>
            <w:tcW w:w="4725" w:type="dxa"/>
          </w:tcPr>
          <w:p w14:paraId="3E929BCB" w14:textId="77777777" w:rsidR="007D6E75" w:rsidRPr="009D7E20" w:rsidRDefault="007D6E75" w:rsidP="0030374F">
            <w:pPr>
              <w:jc w:val="center"/>
              <w:rPr>
                <w:rFonts w:asciiTheme="majorHAnsi" w:hAnsiTheme="majorHAnsi" w:cs="Arial"/>
                <w:b/>
                <w:i/>
              </w:rPr>
            </w:pPr>
            <w:r w:rsidRPr="009D7E20">
              <w:rPr>
                <w:rFonts w:asciiTheme="majorHAnsi" w:hAnsiTheme="majorHAnsi" w:cs="Arial"/>
                <w:b/>
                <w:i/>
              </w:rPr>
              <w:t>Intellectual Quality</w:t>
            </w:r>
          </w:p>
          <w:p w14:paraId="196F8A66" w14:textId="77777777" w:rsidR="00D04F56" w:rsidRPr="009D7E20" w:rsidRDefault="007D6E75" w:rsidP="0030374F">
            <w:pPr>
              <w:jc w:val="center"/>
              <w:rPr>
                <w:rFonts w:asciiTheme="majorHAnsi" w:hAnsiTheme="majorHAnsi" w:cs="Arial"/>
              </w:rPr>
            </w:pPr>
            <w:r w:rsidRPr="009D7E20">
              <w:rPr>
                <w:rFonts w:asciiTheme="majorHAnsi" w:hAnsiTheme="majorHAnsi" w:cs="Arial"/>
              </w:rPr>
              <w:t>Deep Knowledge</w:t>
            </w:r>
          </w:p>
          <w:p w14:paraId="671D21C0" w14:textId="77777777" w:rsidR="007D6E75" w:rsidRPr="009D7E20" w:rsidRDefault="007D6E75" w:rsidP="0030374F">
            <w:pPr>
              <w:jc w:val="center"/>
              <w:rPr>
                <w:rFonts w:asciiTheme="majorHAnsi" w:hAnsiTheme="majorHAnsi" w:cs="Arial"/>
              </w:rPr>
            </w:pPr>
            <w:r w:rsidRPr="009D7E20">
              <w:rPr>
                <w:rFonts w:asciiTheme="majorHAnsi" w:hAnsiTheme="majorHAnsi" w:cs="Arial"/>
              </w:rPr>
              <w:t>Deep Understanding</w:t>
            </w:r>
          </w:p>
          <w:p w14:paraId="63A4B384" w14:textId="77777777" w:rsidR="007D6E75" w:rsidRPr="009D7E20" w:rsidRDefault="007D6E75" w:rsidP="0030374F">
            <w:pPr>
              <w:jc w:val="center"/>
              <w:rPr>
                <w:rFonts w:asciiTheme="majorHAnsi" w:hAnsiTheme="majorHAnsi" w:cs="Arial"/>
              </w:rPr>
            </w:pPr>
            <w:r w:rsidRPr="009D7E20">
              <w:rPr>
                <w:rFonts w:asciiTheme="majorHAnsi" w:hAnsiTheme="majorHAnsi" w:cs="Arial"/>
              </w:rPr>
              <w:t>Problematic Knowledge</w:t>
            </w:r>
          </w:p>
          <w:p w14:paraId="4087B6F4" w14:textId="77777777" w:rsidR="0030374F" w:rsidRPr="009D7E20" w:rsidRDefault="0030374F" w:rsidP="0030374F">
            <w:pPr>
              <w:jc w:val="center"/>
              <w:rPr>
                <w:rFonts w:asciiTheme="majorHAnsi" w:hAnsiTheme="majorHAnsi" w:cs="Arial"/>
              </w:rPr>
            </w:pPr>
            <w:r w:rsidRPr="009D7E20">
              <w:rPr>
                <w:rFonts w:asciiTheme="majorHAnsi" w:hAnsiTheme="majorHAnsi" w:cs="Arial"/>
              </w:rPr>
              <w:t>Higher-Order Thinking</w:t>
            </w:r>
          </w:p>
          <w:p w14:paraId="31828CFA" w14:textId="77777777" w:rsidR="007D6E75" w:rsidRPr="009D7E20" w:rsidRDefault="007D6E75" w:rsidP="0030374F">
            <w:pPr>
              <w:jc w:val="center"/>
              <w:rPr>
                <w:rFonts w:asciiTheme="majorHAnsi" w:hAnsiTheme="majorHAnsi" w:cs="Arial"/>
              </w:rPr>
            </w:pPr>
            <w:r w:rsidRPr="009D7E20">
              <w:rPr>
                <w:rFonts w:asciiTheme="majorHAnsi" w:hAnsiTheme="majorHAnsi" w:cs="Arial"/>
              </w:rPr>
              <w:t>Metalanguage</w:t>
            </w:r>
          </w:p>
          <w:p w14:paraId="78672098" w14:textId="77777777" w:rsidR="007D6E75" w:rsidRPr="009D7E20" w:rsidRDefault="0030374F" w:rsidP="0030374F">
            <w:pPr>
              <w:jc w:val="center"/>
              <w:rPr>
                <w:rFonts w:asciiTheme="majorHAnsi" w:hAnsiTheme="majorHAnsi" w:cs="Arial"/>
              </w:rPr>
            </w:pPr>
            <w:r w:rsidRPr="009D7E20">
              <w:rPr>
                <w:rFonts w:asciiTheme="majorHAnsi" w:hAnsiTheme="majorHAnsi" w:cs="Arial"/>
              </w:rPr>
              <w:t>Substantive Communication</w:t>
            </w:r>
          </w:p>
        </w:tc>
        <w:tc>
          <w:tcPr>
            <w:tcW w:w="4725" w:type="dxa"/>
            <w:gridSpan w:val="2"/>
          </w:tcPr>
          <w:p w14:paraId="275A55E4" w14:textId="77777777" w:rsidR="00D04F56" w:rsidRPr="009D7E20" w:rsidRDefault="007D6E75" w:rsidP="0030374F">
            <w:pPr>
              <w:jc w:val="center"/>
              <w:rPr>
                <w:rFonts w:asciiTheme="majorHAnsi" w:hAnsiTheme="majorHAnsi" w:cs="Arial"/>
                <w:b/>
                <w:i/>
              </w:rPr>
            </w:pPr>
            <w:r w:rsidRPr="009D7E20">
              <w:rPr>
                <w:rFonts w:asciiTheme="majorHAnsi" w:hAnsiTheme="majorHAnsi" w:cs="Arial"/>
                <w:b/>
                <w:i/>
              </w:rPr>
              <w:t>Quality Learning Environment</w:t>
            </w:r>
          </w:p>
          <w:p w14:paraId="4F9DCA3E" w14:textId="77777777" w:rsidR="0030374F" w:rsidRPr="009D7E20" w:rsidRDefault="0030374F" w:rsidP="0030374F">
            <w:pPr>
              <w:jc w:val="center"/>
              <w:rPr>
                <w:rFonts w:asciiTheme="majorHAnsi" w:hAnsiTheme="majorHAnsi" w:cs="Arial"/>
              </w:rPr>
            </w:pPr>
            <w:r w:rsidRPr="009D7E20">
              <w:rPr>
                <w:rFonts w:asciiTheme="majorHAnsi" w:hAnsiTheme="majorHAnsi" w:cs="Arial"/>
              </w:rPr>
              <w:t>Explicit Quality Criteria</w:t>
            </w:r>
          </w:p>
          <w:p w14:paraId="73649220" w14:textId="77777777" w:rsidR="0030374F" w:rsidRPr="009D7E20" w:rsidRDefault="0030374F" w:rsidP="0030374F">
            <w:pPr>
              <w:jc w:val="center"/>
              <w:rPr>
                <w:rFonts w:asciiTheme="majorHAnsi" w:hAnsiTheme="majorHAnsi" w:cs="Arial"/>
              </w:rPr>
            </w:pPr>
            <w:r w:rsidRPr="009D7E20">
              <w:rPr>
                <w:rFonts w:asciiTheme="majorHAnsi" w:hAnsiTheme="majorHAnsi" w:cs="Arial"/>
              </w:rPr>
              <w:t>Engagement</w:t>
            </w:r>
          </w:p>
          <w:p w14:paraId="7446BB26" w14:textId="77777777" w:rsidR="0030374F" w:rsidRPr="009D7E20" w:rsidRDefault="0030374F" w:rsidP="0030374F">
            <w:pPr>
              <w:jc w:val="center"/>
              <w:rPr>
                <w:rFonts w:asciiTheme="majorHAnsi" w:hAnsiTheme="majorHAnsi" w:cs="Arial"/>
              </w:rPr>
            </w:pPr>
            <w:r w:rsidRPr="009D7E20">
              <w:rPr>
                <w:rFonts w:asciiTheme="majorHAnsi" w:hAnsiTheme="majorHAnsi" w:cs="Arial"/>
              </w:rPr>
              <w:t>High expectations</w:t>
            </w:r>
          </w:p>
          <w:p w14:paraId="5886A5CD" w14:textId="77777777" w:rsidR="0030374F" w:rsidRPr="009D7E20" w:rsidRDefault="0030374F" w:rsidP="0030374F">
            <w:pPr>
              <w:jc w:val="center"/>
              <w:rPr>
                <w:rFonts w:asciiTheme="majorHAnsi" w:hAnsiTheme="majorHAnsi" w:cs="Arial"/>
              </w:rPr>
            </w:pPr>
            <w:r w:rsidRPr="009D7E20">
              <w:rPr>
                <w:rFonts w:asciiTheme="majorHAnsi" w:hAnsiTheme="majorHAnsi" w:cs="Arial"/>
              </w:rPr>
              <w:t>Social Support</w:t>
            </w:r>
          </w:p>
          <w:p w14:paraId="40939332" w14:textId="77777777" w:rsidR="007D6E75" w:rsidRPr="009D7E20" w:rsidRDefault="007D6E75" w:rsidP="0030374F">
            <w:pPr>
              <w:jc w:val="center"/>
              <w:rPr>
                <w:rFonts w:asciiTheme="majorHAnsi" w:hAnsiTheme="majorHAnsi" w:cs="Arial"/>
              </w:rPr>
            </w:pPr>
            <w:r w:rsidRPr="009D7E20">
              <w:rPr>
                <w:rFonts w:asciiTheme="majorHAnsi" w:hAnsiTheme="majorHAnsi" w:cs="Arial"/>
              </w:rPr>
              <w:t>Student</w:t>
            </w:r>
            <w:r w:rsidR="0030374F" w:rsidRPr="009D7E20">
              <w:rPr>
                <w:rFonts w:asciiTheme="majorHAnsi" w:hAnsiTheme="majorHAnsi" w:cs="Arial"/>
              </w:rPr>
              <w:t>s’ self-regulation</w:t>
            </w:r>
          </w:p>
          <w:p w14:paraId="7882CA50" w14:textId="77777777" w:rsidR="007D6E75" w:rsidRPr="009D7E20" w:rsidRDefault="0030374F" w:rsidP="0030374F">
            <w:pPr>
              <w:jc w:val="center"/>
              <w:rPr>
                <w:rFonts w:asciiTheme="majorHAnsi" w:hAnsiTheme="majorHAnsi" w:cs="Arial"/>
              </w:rPr>
            </w:pPr>
            <w:r w:rsidRPr="009D7E20">
              <w:rPr>
                <w:rFonts w:asciiTheme="majorHAnsi" w:hAnsiTheme="majorHAnsi" w:cs="Arial"/>
              </w:rPr>
              <w:t>Student direction</w:t>
            </w:r>
          </w:p>
        </w:tc>
        <w:tc>
          <w:tcPr>
            <w:tcW w:w="4726" w:type="dxa"/>
          </w:tcPr>
          <w:p w14:paraId="4C986782" w14:textId="77777777" w:rsidR="00D04F56" w:rsidRPr="009D7E20" w:rsidRDefault="007D6E75" w:rsidP="0030374F">
            <w:pPr>
              <w:jc w:val="center"/>
              <w:rPr>
                <w:rFonts w:asciiTheme="majorHAnsi" w:hAnsiTheme="majorHAnsi" w:cs="Arial"/>
                <w:b/>
                <w:i/>
              </w:rPr>
            </w:pPr>
            <w:r w:rsidRPr="009D7E20">
              <w:rPr>
                <w:rFonts w:asciiTheme="majorHAnsi" w:hAnsiTheme="majorHAnsi" w:cs="Arial"/>
                <w:b/>
                <w:i/>
              </w:rPr>
              <w:t>Significan</w:t>
            </w:r>
            <w:r w:rsidR="0030374F" w:rsidRPr="009D7E20">
              <w:rPr>
                <w:rFonts w:asciiTheme="majorHAnsi" w:hAnsiTheme="majorHAnsi" w:cs="Arial"/>
                <w:b/>
                <w:i/>
              </w:rPr>
              <w:t>ce</w:t>
            </w:r>
          </w:p>
          <w:p w14:paraId="0DC7B73A" w14:textId="77777777" w:rsidR="0030374F" w:rsidRPr="009D7E20" w:rsidRDefault="0030374F" w:rsidP="0030374F">
            <w:pPr>
              <w:jc w:val="center"/>
              <w:rPr>
                <w:rFonts w:asciiTheme="majorHAnsi" w:hAnsiTheme="majorHAnsi" w:cs="Arial"/>
              </w:rPr>
            </w:pPr>
            <w:r w:rsidRPr="009D7E20">
              <w:rPr>
                <w:rFonts w:asciiTheme="majorHAnsi" w:hAnsiTheme="majorHAnsi" w:cs="Arial"/>
              </w:rPr>
              <w:t>Background Knowledge</w:t>
            </w:r>
          </w:p>
          <w:p w14:paraId="41CCED1C" w14:textId="77777777" w:rsidR="0030374F" w:rsidRPr="009D7E20" w:rsidRDefault="0030374F" w:rsidP="0030374F">
            <w:pPr>
              <w:jc w:val="center"/>
              <w:rPr>
                <w:rFonts w:asciiTheme="majorHAnsi" w:hAnsiTheme="majorHAnsi" w:cs="Arial"/>
              </w:rPr>
            </w:pPr>
            <w:r w:rsidRPr="009D7E20">
              <w:rPr>
                <w:rFonts w:asciiTheme="majorHAnsi" w:hAnsiTheme="majorHAnsi" w:cs="Arial"/>
              </w:rPr>
              <w:t>Cultural Knowledge</w:t>
            </w:r>
          </w:p>
          <w:p w14:paraId="6DB1181F" w14:textId="77777777" w:rsidR="0030374F" w:rsidRPr="009D7E20" w:rsidRDefault="0030374F" w:rsidP="0030374F">
            <w:pPr>
              <w:jc w:val="center"/>
              <w:rPr>
                <w:rFonts w:asciiTheme="majorHAnsi" w:hAnsiTheme="majorHAnsi" w:cs="Arial"/>
              </w:rPr>
            </w:pPr>
            <w:r w:rsidRPr="009D7E20">
              <w:rPr>
                <w:rFonts w:asciiTheme="majorHAnsi" w:hAnsiTheme="majorHAnsi" w:cs="Arial"/>
              </w:rPr>
              <w:t>Knowledge Integration</w:t>
            </w:r>
          </w:p>
          <w:p w14:paraId="3DF74C02" w14:textId="77777777" w:rsidR="0030374F" w:rsidRPr="009D7E20" w:rsidRDefault="0030374F" w:rsidP="0030374F">
            <w:pPr>
              <w:jc w:val="center"/>
              <w:rPr>
                <w:rFonts w:asciiTheme="majorHAnsi" w:hAnsiTheme="majorHAnsi" w:cs="Arial"/>
              </w:rPr>
            </w:pPr>
            <w:r w:rsidRPr="009D7E20">
              <w:rPr>
                <w:rFonts w:asciiTheme="majorHAnsi" w:hAnsiTheme="majorHAnsi" w:cs="Arial"/>
              </w:rPr>
              <w:t>Inclusivity</w:t>
            </w:r>
          </w:p>
          <w:p w14:paraId="532BAE2F" w14:textId="77777777" w:rsidR="0030374F" w:rsidRPr="009D7E20" w:rsidRDefault="0030374F" w:rsidP="0030374F">
            <w:pPr>
              <w:jc w:val="center"/>
              <w:rPr>
                <w:rFonts w:asciiTheme="majorHAnsi" w:hAnsiTheme="majorHAnsi" w:cs="Arial"/>
              </w:rPr>
            </w:pPr>
            <w:r w:rsidRPr="009D7E20">
              <w:rPr>
                <w:rFonts w:asciiTheme="majorHAnsi" w:hAnsiTheme="majorHAnsi" w:cs="Arial"/>
              </w:rPr>
              <w:t>Connectedness</w:t>
            </w:r>
          </w:p>
          <w:p w14:paraId="4DC62986" w14:textId="77777777" w:rsidR="0030374F" w:rsidRPr="009D7E20" w:rsidRDefault="0030374F" w:rsidP="0030374F">
            <w:pPr>
              <w:jc w:val="center"/>
              <w:rPr>
                <w:rFonts w:asciiTheme="majorHAnsi" w:hAnsiTheme="majorHAnsi" w:cs="Arial"/>
              </w:rPr>
            </w:pPr>
            <w:r w:rsidRPr="009D7E20">
              <w:rPr>
                <w:rFonts w:asciiTheme="majorHAnsi" w:hAnsiTheme="majorHAnsi" w:cs="Arial"/>
              </w:rPr>
              <w:t>Narrative</w:t>
            </w:r>
          </w:p>
        </w:tc>
      </w:tr>
    </w:tbl>
    <w:p w14:paraId="4E771947" w14:textId="77777777" w:rsidR="00662900" w:rsidRPr="009D7E20" w:rsidRDefault="00662900">
      <w:pPr>
        <w:rPr>
          <w:rFonts w:asciiTheme="majorHAnsi" w:hAnsiTheme="majorHAnsi" w:cs="Arial"/>
        </w:rPr>
      </w:pPr>
    </w:p>
    <w:p w14:paraId="4A11A9B6" w14:textId="77777777" w:rsidR="00A76006" w:rsidRPr="009D7E20" w:rsidRDefault="00A76006">
      <w:pPr>
        <w:rPr>
          <w:rFonts w:asciiTheme="majorHAnsi" w:hAnsiTheme="majorHAnsi" w:cs="Arial"/>
        </w:rPr>
      </w:pPr>
    </w:p>
    <w:p w14:paraId="22A87AB1" w14:textId="77777777" w:rsidR="00A76006" w:rsidRPr="009D7E20" w:rsidRDefault="00A76006">
      <w:pPr>
        <w:rPr>
          <w:rFonts w:asciiTheme="majorHAnsi" w:hAnsiTheme="majorHAnsi" w:cs="Arial"/>
        </w:rPr>
      </w:pPr>
    </w:p>
    <w:p w14:paraId="34E0D599" w14:textId="77777777" w:rsidR="00B50596" w:rsidRPr="009D7E20" w:rsidRDefault="00B50596">
      <w:pPr>
        <w:rPr>
          <w:rFonts w:asciiTheme="majorHAnsi" w:hAnsiTheme="majorHAnsi" w:cs="Arial"/>
        </w:rPr>
      </w:pPr>
    </w:p>
    <w:p w14:paraId="306F1F48" w14:textId="77777777" w:rsidR="00B50596" w:rsidRPr="009D7E20" w:rsidRDefault="00B50596">
      <w:pPr>
        <w:rPr>
          <w:rFonts w:asciiTheme="majorHAnsi" w:hAnsiTheme="majorHAnsi" w:cs="Arial"/>
        </w:rPr>
      </w:pPr>
    </w:p>
    <w:p w14:paraId="320FD8AF" w14:textId="77777777" w:rsidR="00B50596" w:rsidRPr="009D7E20" w:rsidRDefault="00B50596">
      <w:pPr>
        <w:rPr>
          <w:rFonts w:asciiTheme="majorHAnsi" w:hAnsiTheme="majorHAnsi" w:cs="Arial"/>
        </w:rPr>
      </w:pPr>
    </w:p>
    <w:p w14:paraId="24F88F03" w14:textId="77777777" w:rsidR="00B50596" w:rsidRPr="009D7E20" w:rsidRDefault="00B50596">
      <w:pPr>
        <w:rPr>
          <w:rFonts w:asciiTheme="majorHAnsi" w:hAnsiTheme="majorHAnsi" w:cs="Arial"/>
        </w:rPr>
      </w:pPr>
    </w:p>
    <w:p w14:paraId="6E932CF8" w14:textId="77777777" w:rsidR="00B50596" w:rsidRPr="009D7E20" w:rsidRDefault="00B50596">
      <w:pPr>
        <w:rPr>
          <w:rFonts w:asciiTheme="majorHAnsi" w:hAnsiTheme="majorHAnsi" w:cs="Arial"/>
        </w:rPr>
      </w:pPr>
    </w:p>
    <w:p w14:paraId="1F311FDB" w14:textId="77777777" w:rsidR="00B50596" w:rsidRPr="009D7E20" w:rsidRDefault="00B50596">
      <w:pPr>
        <w:rPr>
          <w:rFonts w:asciiTheme="majorHAnsi" w:hAnsiTheme="majorHAnsi" w:cs="Arial"/>
        </w:rPr>
      </w:pPr>
    </w:p>
    <w:p w14:paraId="3A9FCE7B" w14:textId="77777777" w:rsidR="00B50596" w:rsidRPr="009D7E20" w:rsidRDefault="00B50596">
      <w:pPr>
        <w:rPr>
          <w:rFonts w:asciiTheme="majorHAnsi" w:hAnsiTheme="majorHAnsi" w:cs="Arial"/>
        </w:rPr>
      </w:pPr>
    </w:p>
    <w:p w14:paraId="1FC107D2" w14:textId="77777777" w:rsidR="00B50596" w:rsidRPr="009D7E20" w:rsidRDefault="00B50596">
      <w:pPr>
        <w:rPr>
          <w:rFonts w:asciiTheme="majorHAnsi" w:hAnsiTheme="majorHAnsi" w:cs="Arial"/>
        </w:rPr>
      </w:pPr>
    </w:p>
    <w:p w14:paraId="05140A57" w14:textId="77777777" w:rsidR="001702D0" w:rsidRPr="009D7E20" w:rsidRDefault="001702D0">
      <w:pPr>
        <w:rPr>
          <w:rFonts w:asciiTheme="majorHAnsi" w:hAnsiTheme="majorHAnsi" w:cs="Arial"/>
          <w:b/>
        </w:rPr>
      </w:pPr>
    </w:p>
    <w:p w14:paraId="6CDD6034" w14:textId="77777777" w:rsidR="001702D0" w:rsidRPr="009D7E20" w:rsidRDefault="001702D0">
      <w:pPr>
        <w:rPr>
          <w:rFonts w:asciiTheme="majorHAnsi" w:hAnsiTheme="majorHAnsi" w:cs="Arial"/>
          <w:b/>
        </w:rPr>
      </w:pPr>
    </w:p>
    <w:p w14:paraId="3477AE65" w14:textId="31DC3654" w:rsidR="00163CD5" w:rsidRPr="009D7E20" w:rsidRDefault="00163CD5">
      <w:pPr>
        <w:rPr>
          <w:rFonts w:asciiTheme="majorHAnsi" w:hAnsiTheme="majorHAnsi" w:cs="Arial"/>
          <w:b/>
        </w:rPr>
      </w:pPr>
      <w:r w:rsidRPr="009D7E20">
        <w:rPr>
          <w:rFonts w:asciiTheme="majorHAnsi" w:hAnsiTheme="majorHAnsi" w:cs="Arial"/>
          <w:b/>
        </w:rPr>
        <w:t>Lesson 1</w:t>
      </w:r>
      <w:r w:rsidR="0030374F" w:rsidRPr="009D7E20">
        <w:rPr>
          <w:rFonts w:asciiTheme="majorHAnsi" w:hAnsiTheme="majorHAnsi" w:cs="Arial"/>
          <w:b/>
        </w:rPr>
        <w:t xml:space="preserve"> </w:t>
      </w:r>
      <w:r w:rsidR="00B50596" w:rsidRPr="009D7E20">
        <w:rPr>
          <w:rFonts w:asciiTheme="majorHAnsi" w:hAnsiTheme="majorHAnsi" w:cs="Arial"/>
          <w:b/>
        </w:rPr>
        <w:t>–</w:t>
      </w:r>
      <w:r w:rsidR="0030374F" w:rsidRPr="009D7E20">
        <w:rPr>
          <w:rFonts w:asciiTheme="majorHAnsi" w:hAnsiTheme="majorHAnsi" w:cs="Arial"/>
          <w:b/>
        </w:rPr>
        <w:t xml:space="preserve"> </w:t>
      </w:r>
      <w:r w:rsidR="00B50596" w:rsidRPr="009D7E20">
        <w:rPr>
          <w:rFonts w:asciiTheme="majorHAnsi" w:hAnsiTheme="majorHAnsi" w:cs="Arial"/>
          <w:b/>
        </w:rPr>
        <w:t xml:space="preserve">Mind </w:t>
      </w:r>
      <w:r w:rsidR="00FF465E" w:rsidRPr="009D7E20">
        <w:rPr>
          <w:rFonts w:asciiTheme="majorHAnsi" w:hAnsiTheme="majorHAnsi" w:cs="Arial"/>
          <w:b/>
        </w:rPr>
        <w:t>on Maps</w:t>
      </w:r>
    </w:p>
    <w:tbl>
      <w:tblPr>
        <w:tblStyle w:val="TableGrid"/>
        <w:tblW w:w="14142" w:type="dxa"/>
        <w:tblLayout w:type="fixed"/>
        <w:tblLook w:val="04A0" w:firstRow="1" w:lastRow="0" w:firstColumn="1" w:lastColumn="0" w:noHBand="0" w:noVBand="1"/>
      </w:tblPr>
      <w:tblGrid>
        <w:gridCol w:w="1313"/>
        <w:gridCol w:w="1914"/>
        <w:gridCol w:w="6662"/>
        <w:gridCol w:w="1985"/>
        <w:gridCol w:w="2268"/>
      </w:tblGrid>
      <w:tr w:rsidR="00061D2D" w:rsidRPr="009D7E20" w14:paraId="3079E022" w14:textId="77777777" w:rsidTr="009D7E20">
        <w:tc>
          <w:tcPr>
            <w:tcW w:w="1313" w:type="dxa"/>
          </w:tcPr>
          <w:p w14:paraId="6E6A2737" w14:textId="77777777" w:rsidR="00061D2D" w:rsidRPr="009D7E20" w:rsidRDefault="00061D2D">
            <w:pPr>
              <w:rPr>
                <w:rFonts w:asciiTheme="majorHAnsi" w:hAnsiTheme="majorHAnsi" w:cs="Arial"/>
              </w:rPr>
            </w:pPr>
            <w:r w:rsidRPr="009D7E20">
              <w:rPr>
                <w:rFonts w:asciiTheme="majorHAnsi" w:hAnsiTheme="majorHAnsi" w:cs="Arial"/>
              </w:rPr>
              <w:t>Outcome</w:t>
            </w:r>
          </w:p>
        </w:tc>
        <w:tc>
          <w:tcPr>
            <w:tcW w:w="1914" w:type="dxa"/>
          </w:tcPr>
          <w:p w14:paraId="796F509A" w14:textId="77777777" w:rsidR="00061D2D" w:rsidRPr="009D7E20" w:rsidRDefault="00061D2D">
            <w:pPr>
              <w:rPr>
                <w:rFonts w:asciiTheme="majorHAnsi" w:hAnsiTheme="majorHAnsi" w:cs="Arial"/>
              </w:rPr>
            </w:pPr>
            <w:r w:rsidRPr="009D7E20">
              <w:rPr>
                <w:rFonts w:asciiTheme="majorHAnsi" w:hAnsiTheme="majorHAnsi" w:cs="Arial"/>
              </w:rPr>
              <w:t>Content</w:t>
            </w:r>
          </w:p>
        </w:tc>
        <w:tc>
          <w:tcPr>
            <w:tcW w:w="6662" w:type="dxa"/>
          </w:tcPr>
          <w:p w14:paraId="3E742C3E" w14:textId="77777777" w:rsidR="00061D2D" w:rsidRPr="009D7E20" w:rsidRDefault="00061D2D">
            <w:pPr>
              <w:rPr>
                <w:rFonts w:asciiTheme="majorHAnsi" w:hAnsiTheme="majorHAnsi" w:cs="Arial"/>
              </w:rPr>
            </w:pPr>
            <w:r w:rsidRPr="009D7E20">
              <w:rPr>
                <w:rFonts w:asciiTheme="majorHAnsi" w:hAnsiTheme="majorHAnsi" w:cs="Arial"/>
              </w:rPr>
              <w:t>Teaching and Learning Activities</w:t>
            </w:r>
          </w:p>
        </w:tc>
        <w:tc>
          <w:tcPr>
            <w:tcW w:w="1985" w:type="dxa"/>
          </w:tcPr>
          <w:p w14:paraId="09D20997" w14:textId="77777777" w:rsidR="00061D2D" w:rsidRPr="009D7E20" w:rsidRDefault="00061D2D">
            <w:pPr>
              <w:rPr>
                <w:rFonts w:asciiTheme="majorHAnsi" w:hAnsiTheme="majorHAnsi" w:cs="Arial"/>
              </w:rPr>
            </w:pPr>
            <w:r w:rsidRPr="009D7E20">
              <w:rPr>
                <w:rFonts w:asciiTheme="majorHAnsi" w:hAnsiTheme="majorHAnsi" w:cs="Arial"/>
              </w:rPr>
              <w:t>Resources</w:t>
            </w:r>
          </w:p>
        </w:tc>
        <w:tc>
          <w:tcPr>
            <w:tcW w:w="2268" w:type="dxa"/>
          </w:tcPr>
          <w:p w14:paraId="59C688C5" w14:textId="77777777" w:rsidR="00061D2D" w:rsidRPr="009D7E20" w:rsidRDefault="00A76006">
            <w:pPr>
              <w:rPr>
                <w:rFonts w:asciiTheme="majorHAnsi" w:hAnsiTheme="majorHAnsi" w:cs="Arial"/>
              </w:rPr>
            </w:pPr>
            <w:r w:rsidRPr="009D7E20">
              <w:rPr>
                <w:rFonts w:asciiTheme="majorHAnsi" w:hAnsiTheme="majorHAnsi" w:cs="Arial"/>
              </w:rPr>
              <w:t>Notes and Register</w:t>
            </w:r>
          </w:p>
        </w:tc>
      </w:tr>
      <w:tr w:rsidR="00061D2D" w:rsidRPr="009D7E20" w14:paraId="1711511B" w14:textId="77777777" w:rsidTr="009D7E20">
        <w:tc>
          <w:tcPr>
            <w:tcW w:w="1313" w:type="dxa"/>
          </w:tcPr>
          <w:p w14:paraId="4E9847C6" w14:textId="74885A9E" w:rsidR="00061D2D" w:rsidRPr="009D7E20" w:rsidRDefault="00FF465E">
            <w:pPr>
              <w:rPr>
                <w:rFonts w:asciiTheme="majorHAnsi" w:hAnsiTheme="majorHAnsi" w:cs="Arial"/>
              </w:rPr>
            </w:pPr>
            <w:r w:rsidRPr="009D7E20">
              <w:rPr>
                <w:rFonts w:asciiTheme="majorHAnsi" w:hAnsiTheme="majorHAnsi" w:cs="Arial"/>
              </w:rPr>
              <w:t>STe-10ME</w:t>
            </w:r>
          </w:p>
          <w:p w14:paraId="1332C4E7" w14:textId="77777777" w:rsidR="00AC3C93" w:rsidRPr="009D7E20" w:rsidRDefault="00AC3C93">
            <w:pPr>
              <w:rPr>
                <w:rFonts w:asciiTheme="majorHAnsi" w:hAnsiTheme="majorHAnsi" w:cs="Arial"/>
              </w:rPr>
            </w:pPr>
          </w:p>
          <w:p w14:paraId="1DB892CF" w14:textId="77777777" w:rsidR="00AC3C93" w:rsidRPr="009D7E20" w:rsidRDefault="00AC3C93">
            <w:pPr>
              <w:rPr>
                <w:rFonts w:asciiTheme="majorHAnsi" w:hAnsiTheme="majorHAnsi" w:cs="Arial"/>
              </w:rPr>
            </w:pPr>
          </w:p>
          <w:p w14:paraId="4CE4CE37" w14:textId="77777777" w:rsidR="00AC3C93" w:rsidRPr="009D7E20" w:rsidRDefault="00AC3C93">
            <w:pPr>
              <w:rPr>
                <w:rFonts w:asciiTheme="majorHAnsi" w:hAnsiTheme="majorHAnsi" w:cs="Arial"/>
              </w:rPr>
            </w:pPr>
          </w:p>
          <w:p w14:paraId="00C7E49C" w14:textId="77777777" w:rsidR="00AC3C93" w:rsidRPr="009D7E20" w:rsidRDefault="00AC3C93">
            <w:pPr>
              <w:rPr>
                <w:rFonts w:asciiTheme="majorHAnsi" w:hAnsiTheme="majorHAnsi" w:cs="Arial"/>
              </w:rPr>
            </w:pPr>
          </w:p>
          <w:p w14:paraId="0F99D2DF" w14:textId="77777777" w:rsidR="00AC3C93" w:rsidRPr="009D7E20" w:rsidRDefault="00AC3C93">
            <w:pPr>
              <w:rPr>
                <w:rFonts w:asciiTheme="majorHAnsi" w:hAnsiTheme="majorHAnsi" w:cs="Arial"/>
              </w:rPr>
            </w:pPr>
          </w:p>
          <w:p w14:paraId="1B3B7035" w14:textId="77777777" w:rsidR="00AC3C93" w:rsidRPr="009D7E20" w:rsidRDefault="00AC3C93">
            <w:pPr>
              <w:rPr>
                <w:rFonts w:asciiTheme="majorHAnsi" w:hAnsiTheme="majorHAnsi" w:cs="Arial"/>
              </w:rPr>
            </w:pPr>
          </w:p>
          <w:p w14:paraId="524C7343" w14:textId="77777777" w:rsidR="00AC3C93" w:rsidRPr="009D7E20" w:rsidRDefault="00AC3C93">
            <w:pPr>
              <w:rPr>
                <w:rFonts w:asciiTheme="majorHAnsi" w:hAnsiTheme="majorHAnsi" w:cs="Arial"/>
              </w:rPr>
            </w:pPr>
          </w:p>
          <w:p w14:paraId="2E3D79A8" w14:textId="77777777" w:rsidR="00F3749C" w:rsidRPr="009D7E20" w:rsidRDefault="00F3749C">
            <w:pPr>
              <w:rPr>
                <w:rFonts w:asciiTheme="majorHAnsi" w:hAnsiTheme="majorHAnsi" w:cs="Arial"/>
              </w:rPr>
            </w:pPr>
          </w:p>
          <w:p w14:paraId="0770DB81" w14:textId="77777777" w:rsidR="00F3749C" w:rsidRPr="009D7E20" w:rsidRDefault="00F3749C">
            <w:pPr>
              <w:rPr>
                <w:rFonts w:asciiTheme="majorHAnsi" w:hAnsiTheme="majorHAnsi" w:cs="Arial"/>
              </w:rPr>
            </w:pPr>
          </w:p>
          <w:p w14:paraId="0FA1A38E" w14:textId="77777777" w:rsidR="00F3749C" w:rsidRPr="009D7E20" w:rsidRDefault="00F3749C">
            <w:pPr>
              <w:rPr>
                <w:rFonts w:asciiTheme="majorHAnsi" w:hAnsiTheme="majorHAnsi" w:cs="Arial"/>
              </w:rPr>
            </w:pPr>
          </w:p>
          <w:p w14:paraId="59805649" w14:textId="1EDCCC5E" w:rsidR="00AC3C93" w:rsidRPr="009D7E20" w:rsidRDefault="00CF68AC">
            <w:pPr>
              <w:rPr>
                <w:rFonts w:asciiTheme="majorHAnsi" w:hAnsiTheme="majorHAnsi" w:cs="Arial"/>
              </w:rPr>
            </w:pPr>
            <w:r w:rsidRPr="009D7E20">
              <w:rPr>
                <w:rFonts w:asciiTheme="majorHAnsi" w:hAnsiTheme="majorHAnsi" w:cs="Arial"/>
              </w:rPr>
              <w:t>ST</w:t>
            </w:r>
            <w:r w:rsidR="00AC3C93" w:rsidRPr="009D7E20">
              <w:rPr>
                <w:rFonts w:asciiTheme="majorHAnsi" w:hAnsiTheme="majorHAnsi" w:cs="Arial"/>
              </w:rPr>
              <w:t>e-4WS</w:t>
            </w:r>
          </w:p>
          <w:p w14:paraId="43066573" w14:textId="77777777" w:rsidR="00061D2D" w:rsidRPr="009D7E20" w:rsidRDefault="00061D2D">
            <w:pPr>
              <w:rPr>
                <w:rFonts w:asciiTheme="majorHAnsi" w:hAnsiTheme="majorHAnsi" w:cs="Arial"/>
              </w:rPr>
            </w:pPr>
          </w:p>
          <w:p w14:paraId="676EC38B" w14:textId="77777777" w:rsidR="00A76006" w:rsidRPr="009D7E20" w:rsidRDefault="00A76006">
            <w:pPr>
              <w:rPr>
                <w:rFonts w:asciiTheme="majorHAnsi" w:hAnsiTheme="majorHAnsi" w:cs="Arial"/>
              </w:rPr>
            </w:pPr>
          </w:p>
          <w:p w14:paraId="1F509260" w14:textId="77777777" w:rsidR="00061D2D" w:rsidRPr="009D7E20" w:rsidRDefault="00061D2D">
            <w:pPr>
              <w:rPr>
                <w:rFonts w:asciiTheme="majorHAnsi" w:hAnsiTheme="majorHAnsi" w:cs="Arial"/>
              </w:rPr>
            </w:pPr>
          </w:p>
        </w:tc>
        <w:tc>
          <w:tcPr>
            <w:tcW w:w="1914" w:type="dxa"/>
          </w:tcPr>
          <w:p w14:paraId="740F92AF" w14:textId="77777777" w:rsidR="00FF465E" w:rsidRPr="009D7E20" w:rsidRDefault="00FF465E" w:rsidP="00FF465E">
            <w:pPr>
              <w:rPr>
                <w:rFonts w:asciiTheme="majorHAnsi" w:hAnsiTheme="majorHAnsi" w:cs="Arial"/>
              </w:rPr>
            </w:pPr>
            <w:r w:rsidRPr="009D7E20">
              <w:rPr>
                <w:rFonts w:asciiTheme="majorHAnsi" w:hAnsiTheme="majorHAnsi" w:cs="Arial"/>
              </w:rPr>
              <w:t>Products, places and spaces in the immediate environment are made to suit their purpose.</w:t>
            </w:r>
          </w:p>
          <w:p w14:paraId="16D0C4A7" w14:textId="77777777" w:rsidR="00061D2D" w:rsidRPr="009D7E20" w:rsidRDefault="00061D2D">
            <w:pPr>
              <w:rPr>
                <w:rFonts w:asciiTheme="majorHAnsi" w:hAnsiTheme="majorHAnsi" w:cs="Arial"/>
              </w:rPr>
            </w:pPr>
          </w:p>
          <w:p w14:paraId="6214EF57" w14:textId="77777777" w:rsidR="00AC3C93" w:rsidRPr="009D7E20" w:rsidRDefault="00AC3C93">
            <w:pPr>
              <w:rPr>
                <w:rFonts w:asciiTheme="majorHAnsi" w:hAnsiTheme="majorHAnsi" w:cs="Arial"/>
              </w:rPr>
            </w:pPr>
          </w:p>
          <w:p w14:paraId="11CF1E76" w14:textId="77777777" w:rsidR="00AC3C93" w:rsidRPr="009D7E20" w:rsidRDefault="00AC3C93">
            <w:pPr>
              <w:rPr>
                <w:rFonts w:asciiTheme="majorHAnsi" w:hAnsiTheme="majorHAnsi" w:cs="Arial"/>
              </w:rPr>
            </w:pPr>
            <w:r w:rsidRPr="009D7E20">
              <w:rPr>
                <w:rFonts w:asciiTheme="majorHAnsi" w:hAnsiTheme="majorHAnsi" w:cs="Arial"/>
              </w:rPr>
              <w:t>Making predictions resulting from their questions</w:t>
            </w:r>
            <w:r w:rsidRPr="009D7E20">
              <w:rPr>
                <w:rFonts w:asciiTheme="majorHAnsi" w:hAnsiTheme="majorHAnsi" w:cs="Arial"/>
                <w:noProof/>
                <w:lang w:eastAsia="en-AU"/>
              </w:rPr>
              <w:drawing>
                <wp:inline distT="0" distB="0" distL="0" distR="0" wp14:anchorId="1716772E" wp14:editId="53E6CD91">
                  <wp:extent cx="166126" cy="129209"/>
                  <wp:effectExtent l="0" t="0" r="1206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166126" cy="129209"/>
                          </a:xfrm>
                          <a:prstGeom prst="rect">
                            <a:avLst/>
                          </a:prstGeom>
                          <a:noFill/>
                          <a:ln w="9525">
                            <a:noFill/>
                            <a:miter lim="800000"/>
                            <a:headEnd/>
                            <a:tailEnd/>
                          </a:ln>
                        </pic:spPr>
                      </pic:pic>
                    </a:graphicData>
                  </a:graphic>
                </wp:inline>
              </w:drawing>
            </w:r>
          </w:p>
          <w:p w14:paraId="15CB2B56" w14:textId="77777777" w:rsidR="005E2A43" w:rsidRPr="009D7E20" w:rsidRDefault="005E2A43">
            <w:pPr>
              <w:rPr>
                <w:rFonts w:asciiTheme="majorHAnsi" w:hAnsiTheme="majorHAnsi" w:cs="Arial"/>
              </w:rPr>
            </w:pPr>
          </w:p>
          <w:p w14:paraId="710C2F69" w14:textId="0B7EAD4D" w:rsidR="00AC3C93" w:rsidRPr="009D7E20" w:rsidRDefault="005E2A43">
            <w:pPr>
              <w:rPr>
                <w:rFonts w:asciiTheme="majorHAnsi" w:hAnsiTheme="majorHAnsi" w:cs="Arial"/>
              </w:rPr>
            </w:pPr>
            <w:r w:rsidRPr="009D7E20">
              <w:rPr>
                <w:rFonts w:asciiTheme="majorHAnsi" w:hAnsiTheme="majorHAnsi" w:cs="Arial"/>
              </w:rPr>
              <w:t>Exploring</w:t>
            </w:r>
            <w:r w:rsidRPr="009D7E20">
              <w:rPr>
                <w:rFonts w:asciiTheme="majorHAnsi" w:hAnsiTheme="majorHAnsi" w:cs="Arial"/>
                <w:color w:val="000000"/>
                <w:lang w:val="en-US"/>
              </w:rPr>
              <w:t xml:space="preserve"> and making observations by using their senses to gather information about objects and events in their immediate surroundings</w:t>
            </w:r>
          </w:p>
        </w:tc>
        <w:tc>
          <w:tcPr>
            <w:tcW w:w="6662" w:type="dxa"/>
          </w:tcPr>
          <w:p w14:paraId="7A5635E2" w14:textId="77777777" w:rsidR="00B50596" w:rsidRPr="009D7E20" w:rsidRDefault="00B50596" w:rsidP="00B50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A School Walk</w:t>
            </w:r>
          </w:p>
          <w:p w14:paraId="585E1856" w14:textId="77777777" w:rsidR="00B50596" w:rsidRPr="009D7E20" w:rsidRDefault="00B50596" w:rsidP="00B5059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Introduce a map to the class and ask questions such as: What is a map? Have you used a map or seen one being used? What sort of things are on a map?</w:t>
            </w:r>
          </w:p>
          <w:p w14:paraId="2CD8881D" w14:textId="77777777" w:rsidR="00B50596" w:rsidRPr="009D7E20" w:rsidRDefault="00B50596" w:rsidP="00B5059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Explain that the class will go for a walk around the school and make a map of what they see. Explain that the class will develop a picture map of the school. (A picture map is a pictorial representation of locations and distances and includes labels, arrows or lines to connect places)</w:t>
            </w:r>
          </w:p>
          <w:p w14:paraId="09EA9775" w14:textId="5BDC613D" w:rsidR="00B50596" w:rsidRPr="009D7E20" w:rsidRDefault="00B50596" w:rsidP="00B5059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Ask students to predict what they might see in the school environment by closing eyes and visuali</w:t>
            </w:r>
            <w:r w:rsidR="00FF465E" w:rsidRPr="009D7E20">
              <w:rPr>
                <w:rFonts w:asciiTheme="majorHAnsi" w:hAnsiTheme="majorHAnsi" w:cs="Arial"/>
              </w:rPr>
              <w:t>si</w:t>
            </w:r>
            <w:r w:rsidRPr="009D7E20">
              <w:rPr>
                <w:rFonts w:asciiTheme="majorHAnsi" w:hAnsiTheme="majorHAnsi" w:cs="Arial"/>
              </w:rPr>
              <w:t>ng what they would see. Provide reasons. Records predictions and reasons in class journal/board.</w:t>
            </w:r>
          </w:p>
          <w:p w14:paraId="07C10B98" w14:textId="77777777" w:rsidR="00B50596" w:rsidRPr="009D7E20" w:rsidRDefault="00B50596" w:rsidP="00B5059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 xml:space="preserve">Walk around the school, stopping to briefly identify things and ask students to discuss what they are used for. </w:t>
            </w:r>
            <w:proofErr w:type="spellStart"/>
            <w:r w:rsidRPr="009D7E20">
              <w:rPr>
                <w:rFonts w:asciiTheme="majorHAnsi" w:hAnsiTheme="majorHAnsi" w:cs="Arial"/>
              </w:rPr>
              <w:t>Eg</w:t>
            </w:r>
            <w:proofErr w:type="spellEnd"/>
            <w:r w:rsidRPr="009D7E20">
              <w:rPr>
                <w:rFonts w:asciiTheme="majorHAnsi" w:hAnsiTheme="majorHAnsi" w:cs="Arial"/>
              </w:rPr>
              <w:t xml:space="preserve">. </w:t>
            </w:r>
            <w:proofErr w:type="gramStart"/>
            <w:r w:rsidRPr="009D7E20">
              <w:rPr>
                <w:rFonts w:asciiTheme="majorHAnsi" w:hAnsiTheme="majorHAnsi" w:cs="Arial"/>
              </w:rPr>
              <w:t>seats</w:t>
            </w:r>
            <w:proofErr w:type="gramEnd"/>
            <w:r w:rsidRPr="009D7E20">
              <w:rPr>
                <w:rFonts w:asciiTheme="majorHAnsi" w:hAnsiTheme="majorHAnsi" w:cs="Arial"/>
              </w:rPr>
              <w:t>. Take photos of each location/object for next session.</w:t>
            </w:r>
          </w:p>
          <w:p w14:paraId="13E68084" w14:textId="77777777" w:rsidR="00B50596" w:rsidRPr="009D7E20" w:rsidRDefault="00B50596" w:rsidP="00B5059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 xml:space="preserve">Ask students to describe what they see and feel, </w:t>
            </w:r>
            <w:proofErr w:type="spellStart"/>
            <w:r w:rsidRPr="009D7E20">
              <w:rPr>
                <w:rFonts w:asciiTheme="majorHAnsi" w:hAnsiTheme="majorHAnsi" w:cs="Arial"/>
              </w:rPr>
              <w:t>eg</w:t>
            </w:r>
            <w:proofErr w:type="spellEnd"/>
            <w:r w:rsidRPr="009D7E20">
              <w:rPr>
                <w:rFonts w:asciiTheme="majorHAnsi" w:hAnsiTheme="majorHAnsi" w:cs="Arial"/>
              </w:rPr>
              <w:t>. a wall is bumpy, a seat is smooth</w:t>
            </w:r>
          </w:p>
          <w:p w14:paraId="0CDD0792" w14:textId="77777777" w:rsidR="00B50596" w:rsidRPr="009D7E20" w:rsidRDefault="00B50596" w:rsidP="00B5059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 xml:space="preserve">Return to classroom and review predictions and </w:t>
            </w:r>
            <w:proofErr w:type="gramStart"/>
            <w:r w:rsidRPr="009D7E20">
              <w:rPr>
                <w:rFonts w:asciiTheme="majorHAnsi" w:hAnsiTheme="majorHAnsi" w:cs="Arial"/>
              </w:rPr>
              <w:t>reasons,</w:t>
            </w:r>
            <w:proofErr w:type="gramEnd"/>
            <w:r w:rsidRPr="009D7E20">
              <w:rPr>
                <w:rFonts w:asciiTheme="majorHAnsi" w:hAnsiTheme="majorHAnsi" w:cs="Arial"/>
              </w:rPr>
              <w:t xml:space="preserve"> tick the things that students saw. In another colour add other things they saw.</w:t>
            </w:r>
          </w:p>
          <w:p w14:paraId="167827AF" w14:textId="77777777" w:rsidR="00B50596" w:rsidRPr="009D7E20" w:rsidRDefault="00B50596" w:rsidP="00B5059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Discuss what students know now that they didn’t know before.</w:t>
            </w:r>
          </w:p>
          <w:p w14:paraId="7B83B45F" w14:textId="655671FD" w:rsidR="00061D2D" w:rsidRPr="009D7E20" w:rsidRDefault="00B50596" w:rsidP="009D7E2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Introduce Word Wall and record descriptive words from class observations.</w:t>
            </w:r>
          </w:p>
        </w:tc>
        <w:tc>
          <w:tcPr>
            <w:tcW w:w="1985" w:type="dxa"/>
          </w:tcPr>
          <w:p w14:paraId="04398F8E" w14:textId="77777777" w:rsidR="00FF465E" w:rsidRPr="009D7E20" w:rsidRDefault="00FF465E" w:rsidP="00FF4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rPr>
            </w:pPr>
            <w:r w:rsidRPr="009D7E20">
              <w:rPr>
                <w:rFonts w:asciiTheme="majorHAnsi" w:hAnsiTheme="majorHAnsi" w:cs="Arial"/>
              </w:rPr>
              <w:t>Camera</w:t>
            </w:r>
          </w:p>
          <w:p w14:paraId="2F44F927" w14:textId="77777777" w:rsidR="00FF465E" w:rsidRPr="009D7E20" w:rsidRDefault="00FF465E" w:rsidP="00FF4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rPr>
            </w:pPr>
          </w:p>
          <w:p w14:paraId="055A7F42" w14:textId="77777777" w:rsidR="00061D2D" w:rsidRPr="009D7E20" w:rsidRDefault="00FF465E" w:rsidP="00FF465E">
            <w:pPr>
              <w:rPr>
                <w:rFonts w:asciiTheme="majorHAnsi" w:hAnsiTheme="majorHAnsi" w:cs="Arial"/>
              </w:rPr>
            </w:pPr>
            <w:r w:rsidRPr="009D7E20">
              <w:rPr>
                <w:rFonts w:asciiTheme="majorHAnsi" w:hAnsiTheme="majorHAnsi" w:cs="Arial"/>
              </w:rPr>
              <w:t>Newsprint book/journal</w:t>
            </w:r>
          </w:p>
          <w:p w14:paraId="7BD0BFEB" w14:textId="77777777" w:rsidR="00FF465E" w:rsidRPr="009D7E20" w:rsidRDefault="00FF465E" w:rsidP="00FF465E">
            <w:pPr>
              <w:rPr>
                <w:rFonts w:asciiTheme="majorHAnsi" w:hAnsiTheme="majorHAnsi" w:cs="Arial"/>
              </w:rPr>
            </w:pPr>
          </w:p>
          <w:p w14:paraId="06AB89A4" w14:textId="125F9C60" w:rsidR="00FF465E" w:rsidRPr="009D7E20" w:rsidRDefault="00FF465E" w:rsidP="00FF465E">
            <w:pPr>
              <w:rPr>
                <w:rFonts w:asciiTheme="majorHAnsi" w:hAnsiTheme="majorHAnsi" w:cs="Arial"/>
              </w:rPr>
            </w:pPr>
            <w:r w:rsidRPr="009D7E20">
              <w:rPr>
                <w:rFonts w:asciiTheme="majorHAnsi" w:hAnsiTheme="majorHAnsi" w:cs="Arial"/>
              </w:rPr>
              <w:t>Flashcards for word wall</w:t>
            </w:r>
          </w:p>
        </w:tc>
        <w:tc>
          <w:tcPr>
            <w:tcW w:w="2268" w:type="dxa"/>
          </w:tcPr>
          <w:p w14:paraId="250FF427" w14:textId="77777777" w:rsidR="00FF465E" w:rsidRPr="009D7E20" w:rsidRDefault="00FF465E" w:rsidP="00FF465E">
            <w:pPr>
              <w:rPr>
                <w:rFonts w:asciiTheme="majorHAnsi" w:hAnsiTheme="majorHAnsi" w:cs="Arial"/>
              </w:rPr>
            </w:pPr>
            <w:r w:rsidRPr="009D7E20">
              <w:rPr>
                <w:rFonts w:asciiTheme="majorHAnsi" w:hAnsiTheme="majorHAnsi" w:cs="Arial"/>
              </w:rPr>
              <w:t>Assessment:</w:t>
            </w:r>
          </w:p>
          <w:p w14:paraId="7016375C" w14:textId="77777777" w:rsidR="00FF465E" w:rsidRPr="009D7E20" w:rsidRDefault="00FF465E" w:rsidP="00FF465E">
            <w:pPr>
              <w:numPr>
                <w:ilvl w:val="0"/>
                <w:numId w:val="3"/>
              </w:numPr>
              <w:rPr>
                <w:rFonts w:asciiTheme="majorHAnsi" w:hAnsiTheme="majorHAnsi" w:cs="Arial"/>
              </w:rPr>
            </w:pPr>
            <w:r w:rsidRPr="009D7E20">
              <w:rPr>
                <w:rFonts w:asciiTheme="majorHAnsi" w:hAnsiTheme="majorHAnsi" w:cs="Arial"/>
              </w:rPr>
              <w:t>Individual predictions before walk around school</w:t>
            </w:r>
          </w:p>
          <w:p w14:paraId="1F56B14C" w14:textId="77777777" w:rsidR="00FF465E" w:rsidRPr="009D7E20" w:rsidRDefault="00FF465E" w:rsidP="00FF465E">
            <w:pPr>
              <w:numPr>
                <w:ilvl w:val="0"/>
                <w:numId w:val="3"/>
              </w:numPr>
              <w:rPr>
                <w:rFonts w:asciiTheme="majorHAnsi" w:hAnsiTheme="majorHAnsi" w:cs="Arial"/>
              </w:rPr>
            </w:pPr>
            <w:r w:rsidRPr="009D7E20">
              <w:rPr>
                <w:rFonts w:asciiTheme="majorHAnsi" w:hAnsiTheme="majorHAnsi" w:cs="Arial"/>
              </w:rPr>
              <w:t>Individual observations while on walk</w:t>
            </w:r>
          </w:p>
          <w:p w14:paraId="4F3A466D" w14:textId="77777777" w:rsidR="00D67A2D" w:rsidRPr="009D7E20" w:rsidRDefault="00D67A2D" w:rsidP="00D67A2D">
            <w:pPr>
              <w:tabs>
                <w:tab w:val="num" w:pos="720"/>
              </w:tabs>
              <w:rPr>
                <w:rFonts w:asciiTheme="majorHAnsi" w:hAnsiTheme="majorHAnsi" w:cs="Arial"/>
              </w:rPr>
            </w:pPr>
          </w:p>
          <w:p w14:paraId="76649509" w14:textId="77777777" w:rsidR="00D67A2D" w:rsidRPr="009D7E20" w:rsidRDefault="00D67A2D" w:rsidP="00D67A2D">
            <w:pPr>
              <w:tabs>
                <w:tab w:val="num" w:pos="720"/>
              </w:tabs>
              <w:rPr>
                <w:rFonts w:asciiTheme="majorHAnsi" w:hAnsiTheme="majorHAnsi" w:cs="Arial"/>
              </w:rPr>
            </w:pPr>
            <w:r w:rsidRPr="009D7E20">
              <w:rPr>
                <w:rFonts w:asciiTheme="majorHAnsi" w:hAnsiTheme="majorHAnsi" w:cs="Arial"/>
              </w:rPr>
              <w:t>Learning Across the Curriculum:</w:t>
            </w:r>
          </w:p>
          <w:p w14:paraId="0BB6633F" w14:textId="77777777" w:rsidR="00D67A2D" w:rsidRPr="009D7E20" w:rsidRDefault="00D67A2D" w:rsidP="00D67A2D">
            <w:pPr>
              <w:tabs>
                <w:tab w:val="num" w:pos="720"/>
              </w:tabs>
              <w:rPr>
                <w:rFonts w:asciiTheme="majorHAnsi" w:hAnsiTheme="majorHAnsi" w:cs="Arial"/>
              </w:rPr>
            </w:pPr>
          </w:p>
          <w:p w14:paraId="6F0A2DCB" w14:textId="3C4C1E7C" w:rsidR="00D67A2D" w:rsidRPr="009D7E20" w:rsidRDefault="00D67A2D" w:rsidP="00D67A2D">
            <w:pPr>
              <w:rPr>
                <w:rFonts w:asciiTheme="majorHAnsi" w:hAnsiTheme="majorHAnsi" w:cs="Arial"/>
              </w:rPr>
            </w:pPr>
            <w:r w:rsidRPr="009D7E20">
              <w:rPr>
                <w:rFonts w:asciiTheme="majorHAnsi" w:hAnsiTheme="majorHAnsi" w:cs="Arial"/>
                <w:noProof/>
                <w:lang w:eastAsia="en-AU"/>
              </w:rPr>
              <w:drawing>
                <wp:inline distT="0" distB="0" distL="0" distR="0" wp14:anchorId="65AE7745" wp14:editId="3A11147F">
                  <wp:extent cx="172720" cy="172720"/>
                  <wp:effectExtent l="0" t="0" r="5080" b="508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9D7E20">
              <w:rPr>
                <w:rFonts w:asciiTheme="majorHAnsi" w:hAnsiTheme="majorHAnsi" w:cs="Arial"/>
              </w:rPr>
              <w:t xml:space="preserve"> </w:t>
            </w:r>
            <w:r w:rsidRPr="009D7E20">
              <w:rPr>
                <w:rFonts w:asciiTheme="majorHAnsi" w:hAnsiTheme="majorHAnsi" w:cs="Arial"/>
                <w:noProof/>
                <w:lang w:eastAsia="en-AU"/>
              </w:rPr>
              <w:drawing>
                <wp:inline distT="0" distB="0" distL="0" distR="0" wp14:anchorId="71227BCA" wp14:editId="7EFD056F">
                  <wp:extent cx="233680" cy="18288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680" cy="182880"/>
                          </a:xfrm>
                          <a:prstGeom prst="rect">
                            <a:avLst/>
                          </a:prstGeom>
                          <a:noFill/>
                          <a:ln>
                            <a:noFill/>
                          </a:ln>
                        </pic:spPr>
                      </pic:pic>
                    </a:graphicData>
                  </a:graphic>
                </wp:inline>
              </w:drawing>
            </w:r>
            <w:r w:rsidRPr="009D7E20">
              <w:rPr>
                <w:rFonts w:asciiTheme="majorHAnsi" w:hAnsiTheme="majorHAnsi" w:cs="Arial"/>
              </w:rPr>
              <w:t xml:space="preserve">  </w:t>
            </w:r>
            <w:r w:rsidRPr="009D7E20">
              <w:rPr>
                <w:rFonts w:asciiTheme="majorHAnsi" w:hAnsiTheme="majorHAnsi" w:cs="Arial"/>
                <w:noProof/>
                <w:lang w:eastAsia="en-AU"/>
              </w:rPr>
              <w:drawing>
                <wp:inline distT="0" distB="0" distL="0" distR="0" wp14:anchorId="52F3D989" wp14:editId="05743FAA">
                  <wp:extent cx="233680" cy="18288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680" cy="182880"/>
                          </a:xfrm>
                          <a:prstGeom prst="rect">
                            <a:avLst/>
                          </a:prstGeom>
                          <a:noFill/>
                          <a:ln>
                            <a:noFill/>
                          </a:ln>
                        </pic:spPr>
                      </pic:pic>
                    </a:graphicData>
                  </a:graphic>
                </wp:inline>
              </w:drawing>
            </w:r>
            <w:r w:rsidRPr="009D7E20">
              <w:rPr>
                <w:rFonts w:asciiTheme="majorHAnsi" w:hAnsiTheme="majorHAnsi" w:cs="Arial"/>
              </w:rPr>
              <w:t xml:space="preserve"> </w:t>
            </w:r>
            <w:r w:rsidRPr="009D7E20">
              <w:rPr>
                <w:rFonts w:asciiTheme="majorHAnsi" w:hAnsiTheme="majorHAnsi" w:cs="Arial"/>
                <w:noProof/>
                <w:lang w:eastAsia="en-AU"/>
              </w:rPr>
              <w:drawing>
                <wp:inline distT="0" distB="0" distL="0" distR="0" wp14:anchorId="6FED3EFF" wp14:editId="6E38240D">
                  <wp:extent cx="233680" cy="172720"/>
                  <wp:effectExtent l="0" t="0" r="0" b="508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680" cy="172720"/>
                          </a:xfrm>
                          <a:prstGeom prst="rect">
                            <a:avLst/>
                          </a:prstGeom>
                          <a:noFill/>
                          <a:ln>
                            <a:noFill/>
                          </a:ln>
                        </pic:spPr>
                      </pic:pic>
                    </a:graphicData>
                  </a:graphic>
                </wp:inline>
              </w:drawing>
            </w:r>
            <w:r w:rsidRPr="009D7E20">
              <w:rPr>
                <w:rFonts w:asciiTheme="majorHAnsi" w:hAnsiTheme="majorHAnsi" w:cs="Arial"/>
              </w:rPr>
              <w:t xml:space="preserve"> </w:t>
            </w:r>
            <w:r w:rsidRPr="009D7E20">
              <w:rPr>
                <w:rFonts w:asciiTheme="majorHAnsi" w:hAnsiTheme="majorHAnsi" w:cs="Arial"/>
                <w:noProof/>
                <w:lang w:eastAsia="en-AU"/>
              </w:rPr>
              <w:drawing>
                <wp:inline distT="0" distB="0" distL="0" distR="0" wp14:anchorId="7B96C1DB" wp14:editId="00B51270">
                  <wp:extent cx="142240" cy="18288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240" cy="182880"/>
                          </a:xfrm>
                          <a:prstGeom prst="rect">
                            <a:avLst/>
                          </a:prstGeom>
                          <a:noFill/>
                          <a:ln>
                            <a:noFill/>
                          </a:ln>
                        </pic:spPr>
                      </pic:pic>
                    </a:graphicData>
                  </a:graphic>
                </wp:inline>
              </w:drawing>
            </w:r>
            <w:r w:rsidRPr="009D7E20">
              <w:rPr>
                <w:rFonts w:asciiTheme="majorHAnsi" w:hAnsiTheme="majorHAnsi" w:cs="Arial"/>
              </w:rPr>
              <w:t xml:space="preserve"> </w:t>
            </w:r>
            <w:r w:rsidRPr="009D7E20">
              <w:rPr>
                <w:rFonts w:asciiTheme="majorHAnsi" w:hAnsiTheme="majorHAnsi" w:cs="Arial"/>
                <w:noProof/>
                <w:lang w:eastAsia="en-AU"/>
              </w:rPr>
              <w:drawing>
                <wp:inline distT="0" distB="0" distL="0" distR="0" wp14:anchorId="6197ED43" wp14:editId="4B98D4EE">
                  <wp:extent cx="182880" cy="172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172720"/>
                          </a:xfrm>
                          <a:prstGeom prst="rect">
                            <a:avLst/>
                          </a:prstGeom>
                          <a:noFill/>
                          <a:ln>
                            <a:noFill/>
                          </a:ln>
                        </pic:spPr>
                      </pic:pic>
                    </a:graphicData>
                  </a:graphic>
                </wp:inline>
              </w:drawing>
            </w:r>
            <w:r w:rsidRPr="009D7E20">
              <w:rPr>
                <w:rFonts w:asciiTheme="majorHAnsi" w:hAnsiTheme="majorHAnsi" w:cs="Arial"/>
              </w:rPr>
              <w:t xml:space="preserve">  </w:t>
            </w:r>
            <w:r w:rsidRPr="009D7E20">
              <w:rPr>
                <w:rFonts w:asciiTheme="majorHAnsi" w:hAnsiTheme="majorHAnsi" w:cs="Arial"/>
                <w:noProof/>
                <w:lang w:eastAsia="en-AU"/>
              </w:rPr>
              <w:drawing>
                <wp:inline distT="0" distB="0" distL="0" distR="0" wp14:anchorId="1C76032D" wp14:editId="0948E545">
                  <wp:extent cx="111760" cy="18288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1760" cy="182880"/>
                          </a:xfrm>
                          <a:prstGeom prst="rect">
                            <a:avLst/>
                          </a:prstGeom>
                          <a:noFill/>
                          <a:ln>
                            <a:noFill/>
                          </a:ln>
                        </pic:spPr>
                      </pic:pic>
                    </a:graphicData>
                  </a:graphic>
                </wp:inline>
              </w:drawing>
            </w:r>
            <w:r w:rsidRPr="009D7E20">
              <w:rPr>
                <w:rFonts w:asciiTheme="majorHAnsi" w:hAnsiTheme="majorHAnsi" w:cs="Arial"/>
              </w:rPr>
              <w:t xml:space="preserve"> </w:t>
            </w:r>
          </w:p>
          <w:p w14:paraId="10D8BBEF" w14:textId="77777777" w:rsidR="00D67A2D" w:rsidRPr="009D7E20" w:rsidRDefault="00D67A2D" w:rsidP="00D67A2D">
            <w:pPr>
              <w:rPr>
                <w:rFonts w:asciiTheme="majorHAnsi" w:hAnsiTheme="majorHAnsi" w:cs="Arial"/>
              </w:rPr>
            </w:pPr>
          </w:p>
          <w:p w14:paraId="7DCC060E" w14:textId="77777777" w:rsidR="00061D2D" w:rsidRPr="009D7E20" w:rsidRDefault="00061D2D">
            <w:pPr>
              <w:rPr>
                <w:rFonts w:asciiTheme="majorHAnsi" w:hAnsiTheme="majorHAnsi" w:cs="Arial"/>
              </w:rPr>
            </w:pPr>
          </w:p>
        </w:tc>
      </w:tr>
    </w:tbl>
    <w:p w14:paraId="0E6142C4" w14:textId="77777777" w:rsidR="00163CD5" w:rsidRPr="009D7E20" w:rsidRDefault="00163CD5">
      <w:pPr>
        <w:rPr>
          <w:rFonts w:asciiTheme="majorHAnsi" w:hAnsiTheme="majorHAnsi" w:cs="Arial"/>
        </w:rPr>
      </w:pPr>
    </w:p>
    <w:p w14:paraId="308B3694" w14:textId="77777777" w:rsidR="00FF465E" w:rsidRPr="009D7E20" w:rsidRDefault="00FF465E">
      <w:pPr>
        <w:rPr>
          <w:rFonts w:asciiTheme="majorHAnsi" w:hAnsiTheme="majorHAnsi" w:cs="Arial"/>
        </w:rPr>
      </w:pPr>
    </w:p>
    <w:p w14:paraId="67B9A84D" w14:textId="77777777" w:rsidR="00FF465E" w:rsidRPr="009D7E20" w:rsidRDefault="00FF465E">
      <w:pPr>
        <w:rPr>
          <w:rFonts w:asciiTheme="majorHAnsi" w:hAnsiTheme="majorHAnsi" w:cs="Arial"/>
        </w:rPr>
      </w:pPr>
    </w:p>
    <w:p w14:paraId="587A7853" w14:textId="77777777" w:rsidR="00FF465E" w:rsidRPr="009D7E20" w:rsidRDefault="00FF465E">
      <w:pPr>
        <w:rPr>
          <w:rFonts w:asciiTheme="majorHAnsi" w:hAnsiTheme="majorHAnsi" w:cs="Arial"/>
        </w:rPr>
      </w:pPr>
    </w:p>
    <w:p w14:paraId="6D66E6A2" w14:textId="77777777" w:rsidR="00FF465E" w:rsidRPr="009D7E20" w:rsidRDefault="00FF465E">
      <w:pPr>
        <w:rPr>
          <w:rFonts w:asciiTheme="majorHAnsi" w:hAnsiTheme="majorHAnsi" w:cs="Arial"/>
        </w:rPr>
      </w:pPr>
    </w:p>
    <w:p w14:paraId="1FAAD6EE" w14:textId="77777777" w:rsidR="00FF465E" w:rsidRPr="009D7E20" w:rsidRDefault="00FF465E">
      <w:pPr>
        <w:rPr>
          <w:rFonts w:asciiTheme="majorHAnsi" w:hAnsiTheme="majorHAnsi" w:cs="Arial"/>
        </w:rPr>
      </w:pPr>
    </w:p>
    <w:p w14:paraId="444B1765" w14:textId="7FF42A17" w:rsidR="00163CD5" w:rsidRPr="009D7E20" w:rsidRDefault="00163CD5">
      <w:pPr>
        <w:rPr>
          <w:rFonts w:asciiTheme="majorHAnsi" w:hAnsiTheme="majorHAnsi" w:cs="Arial"/>
          <w:b/>
          <w:sz w:val="28"/>
          <w:szCs w:val="28"/>
        </w:rPr>
      </w:pPr>
      <w:r w:rsidRPr="009D7E20">
        <w:rPr>
          <w:rFonts w:asciiTheme="majorHAnsi" w:hAnsiTheme="majorHAnsi" w:cs="Arial"/>
          <w:b/>
          <w:sz w:val="28"/>
          <w:szCs w:val="28"/>
        </w:rPr>
        <w:t>Lesson 2</w:t>
      </w:r>
      <w:r w:rsidR="0030374F" w:rsidRPr="009D7E20">
        <w:rPr>
          <w:rFonts w:asciiTheme="majorHAnsi" w:hAnsiTheme="majorHAnsi" w:cs="Arial"/>
          <w:b/>
          <w:sz w:val="28"/>
          <w:szCs w:val="28"/>
        </w:rPr>
        <w:t xml:space="preserve"> - </w:t>
      </w:r>
      <w:r w:rsidR="00FF465E" w:rsidRPr="009D7E20">
        <w:rPr>
          <w:rFonts w:asciiTheme="majorHAnsi" w:hAnsiTheme="majorHAnsi" w:cs="Arial"/>
          <w:b/>
          <w:sz w:val="32"/>
          <w:szCs w:val="36"/>
        </w:rPr>
        <w:t>Mind on maps</w:t>
      </w:r>
    </w:p>
    <w:tbl>
      <w:tblPr>
        <w:tblStyle w:val="TableGrid"/>
        <w:tblW w:w="14142" w:type="dxa"/>
        <w:tblLayout w:type="fixed"/>
        <w:tblLook w:val="04A0" w:firstRow="1" w:lastRow="0" w:firstColumn="1" w:lastColumn="0" w:noHBand="0" w:noVBand="1"/>
      </w:tblPr>
      <w:tblGrid>
        <w:gridCol w:w="1313"/>
        <w:gridCol w:w="1914"/>
        <w:gridCol w:w="6662"/>
        <w:gridCol w:w="1985"/>
        <w:gridCol w:w="2268"/>
      </w:tblGrid>
      <w:tr w:rsidR="00A76006" w:rsidRPr="009D7E20" w14:paraId="5071FB53" w14:textId="77777777" w:rsidTr="009D7E20">
        <w:tc>
          <w:tcPr>
            <w:tcW w:w="1313" w:type="dxa"/>
          </w:tcPr>
          <w:p w14:paraId="0FCD4E64" w14:textId="77777777" w:rsidR="00A76006" w:rsidRPr="009D7E20" w:rsidRDefault="00A76006" w:rsidP="00AE222E">
            <w:pPr>
              <w:rPr>
                <w:rFonts w:asciiTheme="majorHAnsi" w:hAnsiTheme="majorHAnsi" w:cs="Arial"/>
              </w:rPr>
            </w:pPr>
            <w:r w:rsidRPr="009D7E20">
              <w:rPr>
                <w:rFonts w:asciiTheme="majorHAnsi" w:hAnsiTheme="majorHAnsi" w:cs="Arial"/>
              </w:rPr>
              <w:t>Outcome</w:t>
            </w:r>
          </w:p>
        </w:tc>
        <w:tc>
          <w:tcPr>
            <w:tcW w:w="1914" w:type="dxa"/>
          </w:tcPr>
          <w:p w14:paraId="52451DDB" w14:textId="77777777" w:rsidR="00A76006" w:rsidRPr="009D7E20" w:rsidRDefault="00A76006" w:rsidP="00AE222E">
            <w:pPr>
              <w:rPr>
                <w:rFonts w:asciiTheme="majorHAnsi" w:hAnsiTheme="majorHAnsi" w:cs="Arial"/>
              </w:rPr>
            </w:pPr>
            <w:r w:rsidRPr="009D7E20">
              <w:rPr>
                <w:rFonts w:asciiTheme="majorHAnsi" w:hAnsiTheme="majorHAnsi" w:cs="Arial"/>
              </w:rPr>
              <w:t>Content</w:t>
            </w:r>
          </w:p>
        </w:tc>
        <w:tc>
          <w:tcPr>
            <w:tcW w:w="6662" w:type="dxa"/>
          </w:tcPr>
          <w:p w14:paraId="409737FF" w14:textId="77777777" w:rsidR="00A76006" w:rsidRPr="009D7E20" w:rsidRDefault="00A76006" w:rsidP="00AE222E">
            <w:pPr>
              <w:rPr>
                <w:rFonts w:asciiTheme="majorHAnsi" w:hAnsiTheme="majorHAnsi" w:cs="Arial"/>
              </w:rPr>
            </w:pPr>
            <w:r w:rsidRPr="009D7E20">
              <w:rPr>
                <w:rFonts w:asciiTheme="majorHAnsi" w:hAnsiTheme="majorHAnsi" w:cs="Arial"/>
              </w:rPr>
              <w:t>Teaching and Learning Activities</w:t>
            </w:r>
          </w:p>
        </w:tc>
        <w:tc>
          <w:tcPr>
            <w:tcW w:w="1985" w:type="dxa"/>
          </w:tcPr>
          <w:p w14:paraId="044BF886" w14:textId="77777777" w:rsidR="00A76006" w:rsidRPr="009D7E20" w:rsidRDefault="00A76006" w:rsidP="00AE222E">
            <w:pPr>
              <w:rPr>
                <w:rFonts w:asciiTheme="majorHAnsi" w:hAnsiTheme="majorHAnsi" w:cs="Arial"/>
              </w:rPr>
            </w:pPr>
            <w:r w:rsidRPr="009D7E20">
              <w:rPr>
                <w:rFonts w:asciiTheme="majorHAnsi" w:hAnsiTheme="majorHAnsi" w:cs="Arial"/>
              </w:rPr>
              <w:t>Resources</w:t>
            </w:r>
          </w:p>
        </w:tc>
        <w:tc>
          <w:tcPr>
            <w:tcW w:w="2268" w:type="dxa"/>
          </w:tcPr>
          <w:p w14:paraId="7189D9B5" w14:textId="77777777" w:rsidR="00A76006" w:rsidRPr="009D7E20" w:rsidRDefault="00A76006" w:rsidP="00AE222E">
            <w:pPr>
              <w:rPr>
                <w:rFonts w:asciiTheme="majorHAnsi" w:hAnsiTheme="majorHAnsi" w:cs="Arial"/>
              </w:rPr>
            </w:pPr>
            <w:r w:rsidRPr="009D7E20">
              <w:rPr>
                <w:rFonts w:asciiTheme="majorHAnsi" w:hAnsiTheme="majorHAnsi" w:cs="Arial"/>
              </w:rPr>
              <w:t>Notes and Register</w:t>
            </w:r>
          </w:p>
        </w:tc>
      </w:tr>
      <w:tr w:rsidR="00A76006" w:rsidRPr="009D7E20" w14:paraId="55C85CA8" w14:textId="77777777" w:rsidTr="009D7E20">
        <w:tc>
          <w:tcPr>
            <w:tcW w:w="1313" w:type="dxa"/>
          </w:tcPr>
          <w:p w14:paraId="3FC381AF" w14:textId="2E095F4D" w:rsidR="00A76006" w:rsidRPr="009D7E20" w:rsidRDefault="00FF465E" w:rsidP="00AE222E">
            <w:pPr>
              <w:rPr>
                <w:rFonts w:asciiTheme="majorHAnsi" w:hAnsiTheme="majorHAnsi" w:cs="Arial"/>
                <w:sz w:val="22"/>
                <w:szCs w:val="22"/>
              </w:rPr>
            </w:pPr>
            <w:r w:rsidRPr="009D7E20">
              <w:rPr>
                <w:rFonts w:asciiTheme="majorHAnsi" w:hAnsiTheme="majorHAnsi" w:cs="Arial"/>
                <w:sz w:val="22"/>
                <w:szCs w:val="22"/>
              </w:rPr>
              <w:t>STe-10ME</w:t>
            </w:r>
          </w:p>
          <w:p w14:paraId="4A52EAF1" w14:textId="77777777" w:rsidR="00A76006" w:rsidRPr="009D7E20" w:rsidRDefault="00A76006" w:rsidP="00AE222E">
            <w:pPr>
              <w:rPr>
                <w:rFonts w:asciiTheme="majorHAnsi" w:hAnsiTheme="majorHAnsi" w:cs="Arial"/>
                <w:sz w:val="22"/>
                <w:szCs w:val="22"/>
              </w:rPr>
            </w:pPr>
          </w:p>
          <w:p w14:paraId="6A0C0D9E" w14:textId="77777777" w:rsidR="00A76006" w:rsidRPr="009D7E20" w:rsidRDefault="00A76006" w:rsidP="00AE222E">
            <w:pPr>
              <w:rPr>
                <w:rFonts w:asciiTheme="majorHAnsi" w:hAnsiTheme="majorHAnsi" w:cs="Arial"/>
                <w:sz w:val="22"/>
                <w:szCs w:val="22"/>
              </w:rPr>
            </w:pPr>
          </w:p>
          <w:p w14:paraId="054B5579" w14:textId="77777777" w:rsidR="00A76006" w:rsidRPr="009D7E20" w:rsidRDefault="00A76006" w:rsidP="00AE222E">
            <w:pPr>
              <w:rPr>
                <w:rFonts w:asciiTheme="majorHAnsi" w:hAnsiTheme="majorHAnsi" w:cs="Arial"/>
                <w:sz w:val="22"/>
                <w:szCs w:val="22"/>
              </w:rPr>
            </w:pPr>
          </w:p>
          <w:p w14:paraId="361AA43A" w14:textId="77777777" w:rsidR="00F3749C" w:rsidRPr="009D7E20" w:rsidRDefault="00F3749C" w:rsidP="00AE222E">
            <w:pPr>
              <w:rPr>
                <w:rFonts w:asciiTheme="majorHAnsi" w:hAnsiTheme="majorHAnsi" w:cs="Arial"/>
                <w:sz w:val="22"/>
                <w:szCs w:val="22"/>
              </w:rPr>
            </w:pPr>
          </w:p>
          <w:p w14:paraId="371B116C" w14:textId="77777777" w:rsidR="00F3749C" w:rsidRPr="009D7E20" w:rsidRDefault="00F3749C" w:rsidP="00AE222E">
            <w:pPr>
              <w:rPr>
                <w:rFonts w:asciiTheme="majorHAnsi" w:hAnsiTheme="majorHAnsi" w:cs="Arial"/>
                <w:sz w:val="22"/>
                <w:szCs w:val="22"/>
              </w:rPr>
            </w:pPr>
          </w:p>
          <w:p w14:paraId="24783999" w14:textId="77777777" w:rsidR="00F3749C" w:rsidRPr="009D7E20" w:rsidRDefault="00F3749C" w:rsidP="00AE222E">
            <w:pPr>
              <w:rPr>
                <w:rFonts w:asciiTheme="majorHAnsi" w:hAnsiTheme="majorHAnsi" w:cs="Arial"/>
                <w:sz w:val="22"/>
                <w:szCs w:val="22"/>
              </w:rPr>
            </w:pPr>
          </w:p>
          <w:p w14:paraId="3346627F" w14:textId="77777777" w:rsidR="00F3749C" w:rsidRPr="009D7E20" w:rsidRDefault="00F3749C" w:rsidP="00F3749C">
            <w:pPr>
              <w:rPr>
                <w:rFonts w:asciiTheme="majorHAnsi" w:hAnsiTheme="majorHAnsi" w:cs="Arial"/>
                <w:sz w:val="22"/>
                <w:szCs w:val="22"/>
              </w:rPr>
            </w:pPr>
            <w:r w:rsidRPr="009D7E20">
              <w:rPr>
                <w:rFonts w:asciiTheme="majorHAnsi" w:hAnsiTheme="majorHAnsi" w:cs="Arial"/>
                <w:sz w:val="22"/>
                <w:szCs w:val="22"/>
              </w:rPr>
              <w:t>STe-4WS</w:t>
            </w:r>
          </w:p>
          <w:p w14:paraId="6B736014" w14:textId="77777777" w:rsidR="00F3749C" w:rsidRPr="009D7E20" w:rsidRDefault="00F3749C" w:rsidP="00AE222E">
            <w:pPr>
              <w:rPr>
                <w:rFonts w:asciiTheme="majorHAnsi" w:hAnsiTheme="majorHAnsi" w:cs="Arial"/>
                <w:sz w:val="22"/>
                <w:szCs w:val="22"/>
              </w:rPr>
            </w:pPr>
          </w:p>
        </w:tc>
        <w:tc>
          <w:tcPr>
            <w:tcW w:w="1914" w:type="dxa"/>
          </w:tcPr>
          <w:p w14:paraId="147B4427" w14:textId="77777777" w:rsidR="00FF465E" w:rsidRPr="009D7E20" w:rsidRDefault="00FF465E" w:rsidP="00FF465E">
            <w:pPr>
              <w:rPr>
                <w:rFonts w:asciiTheme="majorHAnsi" w:hAnsiTheme="majorHAnsi" w:cs="Arial"/>
                <w:sz w:val="22"/>
                <w:szCs w:val="22"/>
              </w:rPr>
            </w:pPr>
            <w:r w:rsidRPr="009D7E20">
              <w:rPr>
                <w:rFonts w:asciiTheme="majorHAnsi" w:hAnsiTheme="majorHAnsi" w:cs="Arial"/>
                <w:sz w:val="22"/>
                <w:szCs w:val="22"/>
              </w:rPr>
              <w:t>Products, places and spaces in the immediate environment are made to suit their purpose.</w:t>
            </w:r>
          </w:p>
          <w:p w14:paraId="53F72E3A" w14:textId="77777777" w:rsidR="00F3749C" w:rsidRPr="009D7E20" w:rsidRDefault="00F3749C" w:rsidP="00FF465E">
            <w:pPr>
              <w:rPr>
                <w:rFonts w:asciiTheme="majorHAnsi" w:hAnsiTheme="majorHAnsi" w:cs="Arial"/>
                <w:sz w:val="22"/>
                <w:szCs w:val="22"/>
              </w:rPr>
            </w:pPr>
          </w:p>
          <w:p w14:paraId="63F794BE" w14:textId="77777777" w:rsidR="00F3749C" w:rsidRPr="009D7E20" w:rsidRDefault="00F3749C" w:rsidP="00F3749C">
            <w:pPr>
              <w:widowControl w:val="0"/>
              <w:autoSpaceDE w:val="0"/>
              <w:autoSpaceDN w:val="0"/>
              <w:adjustRightInd w:val="0"/>
              <w:rPr>
                <w:rFonts w:asciiTheme="majorHAnsi" w:hAnsiTheme="majorHAnsi" w:cs="Arial"/>
                <w:color w:val="000000"/>
                <w:sz w:val="22"/>
                <w:szCs w:val="22"/>
                <w:lang w:val="en-US"/>
              </w:rPr>
            </w:pPr>
            <w:proofErr w:type="spellStart"/>
            <w:r w:rsidRPr="009D7E20">
              <w:rPr>
                <w:rFonts w:asciiTheme="majorHAnsi" w:hAnsiTheme="majorHAnsi" w:cs="Arial"/>
                <w:color w:val="000000"/>
                <w:sz w:val="22"/>
                <w:szCs w:val="22"/>
                <w:lang w:val="en-US"/>
              </w:rPr>
              <w:t>Organising</w:t>
            </w:r>
            <w:proofErr w:type="spellEnd"/>
            <w:r w:rsidRPr="009D7E20">
              <w:rPr>
                <w:rFonts w:asciiTheme="majorHAnsi" w:hAnsiTheme="majorHAnsi" w:cs="Arial"/>
                <w:color w:val="000000"/>
                <w:sz w:val="22"/>
                <w:szCs w:val="22"/>
                <w:lang w:val="en-US"/>
              </w:rPr>
              <w:t xml:space="preserve"> objects or images of objects to display data and/or information</w:t>
            </w:r>
          </w:p>
          <w:p w14:paraId="4CB557D6" w14:textId="77777777" w:rsidR="00F3749C" w:rsidRPr="009D7E20" w:rsidRDefault="00F3749C" w:rsidP="00FF465E">
            <w:pPr>
              <w:rPr>
                <w:rFonts w:asciiTheme="majorHAnsi" w:hAnsiTheme="majorHAnsi" w:cs="Arial"/>
                <w:sz w:val="22"/>
                <w:szCs w:val="22"/>
              </w:rPr>
            </w:pPr>
          </w:p>
          <w:p w14:paraId="4439DEDE" w14:textId="77777777" w:rsidR="00A76006" w:rsidRPr="009D7E20" w:rsidRDefault="00A76006" w:rsidP="00AE222E">
            <w:pPr>
              <w:rPr>
                <w:rFonts w:asciiTheme="majorHAnsi" w:hAnsiTheme="majorHAnsi" w:cs="Arial"/>
                <w:sz w:val="22"/>
                <w:szCs w:val="22"/>
              </w:rPr>
            </w:pPr>
          </w:p>
        </w:tc>
        <w:tc>
          <w:tcPr>
            <w:tcW w:w="6662" w:type="dxa"/>
          </w:tcPr>
          <w:p w14:paraId="73BFC990" w14:textId="0692F361" w:rsidR="00FF465E" w:rsidRPr="009D7E20" w:rsidRDefault="00FF465E" w:rsidP="00FF4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Let</w:t>
            </w:r>
            <w:r w:rsidR="00B21C7E">
              <w:rPr>
                <w:rFonts w:asciiTheme="majorHAnsi" w:hAnsiTheme="majorHAnsi" w:cs="Arial"/>
                <w:sz w:val="22"/>
                <w:szCs w:val="22"/>
              </w:rPr>
              <w:t>’</w:t>
            </w:r>
            <w:bookmarkStart w:id="0" w:name="_GoBack"/>
            <w:bookmarkEnd w:id="0"/>
            <w:r w:rsidRPr="009D7E20">
              <w:rPr>
                <w:rFonts w:asciiTheme="majorHAnsi" w:hAnsiTheme="majorHAnsi" w:cs="Arial"/>
                <w:sz w:val="22"/>
                <w:szCs w:val="22"/>
              </w:rPr>
              <w:t>s make a map</w:t>
            </w:r>
          </w:p>
          <w:p w14:paraId="1FA49339" w14:textId="77777777" w:rsidR="00FF465E" w:rsidRPr="009D7E20" w:rsidRDefault="00FF465E" w:rsidP="00FF465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Review information from the class walk, things observed and described.</w:t>
            </w:r>
          </w:p>
          <w:p w14:paraId="07B0B991" w14:textId="77777777" w:rsidR="00FF465E" w:rsidRPr="009D7E20" w:rsidRDefault="00FF465E" w:rsidP="00FF465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Ask students where they started, what they saw and where they finished. Individual students can add to the sequence of things that were seen on the school walk.</w:t>
            </w:r>
          </w:p>
          <w:p w14:paraId="21CBAA92" w14:textId="77777777" w:rsidR="00FF465E" w:rsidRPr="009D7E20" w:rsidRDefault="00FF465E" w:rsidP="00FF465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Explain that students are going to help make a class picture map of their school walk. Use a dotted line to represent the walking line and ask students to add pictures of each thing observed on the walk. Label each item.</w:t>
            </w:r>
          </w:p>
          <w:p w14:paraId="1D5B740A" w14:textId="77777777" w:rsidR="00FF465E" w:rsidRPr="009D7E20" w:rsidRDefault="00FF465E" w:rsidP="00FF465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Optional: Use interactive whiteboard to create picture map.</w:t>
            </w:r>
          </w:p>
          <w:p w14:paraId="587F64AB" w14:textId="77777777" w:rsidR="00FF465E" w:rsidRPr="009D7E20" w:rsidRDefault="00FF465E" w:rsidP="00FF465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Students draw their own picture map in workbook, and include three items they saw.</w:t>
            </w:r>
          </w:p>
          <w:p w14:paraId="2A45E770" w14:textId="77777777" w:rsidR="00FF465E" w:rsidRPr="009D7E20" w:rsidRDefault="00FF465E" w:rsidP="00FF465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Recap descriptions and add to word wall.</w:t>
            </w:r>
          </w:p>
          <w:p w14:paraId="7B27D15F" w14:textId="77777777" w:rsidR="00A76006" w:rsidRPr="009D7E20" w:rsidRDefault="00A76006" w:rsidP="00AE222E">
            <w:pPr>
              <w:rPr>
                <w:rFonts w:asciiTheme="majorHAnsi" w:hAnsiTheme="majorHAnsi" w:cs="Arial"/>
                <w:sz w:val="22"/>
                <w:szCs w:val="22"/>
              </w:rPr>
            </w:pPr>
          </w:p>
        </w:tc>
        <w:tc>
          <w:tcPr>
            <w:tcW w:w="1985" w:type="dxa"/>
          </w:tcPr>
          <w:p w14:paraId="045939CA" w14:textId="77777777" w:rsidR="00FF465E" w:rsidRPr="009D7E20" w:rsidRDefault="00FF465E" w:rsidP="00FF465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 xml:space="preserve">Chart paper to make map </w:t>
            </w:r>
          </w:p>
          <w:p w14:paraId="6E0AA670" w14:textId="77777777" w:rsidR="00FF465E" w:rsidRPr="009D7E20" w:rsidRDefault="00FF465E" w:rsidP="00FF4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 xml:space="preserve"> OR</w:t>
            </w:r>
          </w:p>
          <w:p w14:paraId="29A00F66" w14:textId="77777777" w:rsidR="00FF465E" w:rsidRPr="009D7E20" w:rsidRDefault="00FF465E" w:rsidP="00FF465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Computer and whiteboard</w:t>
            </w:r>
          </w:p>
          <w:p w14:paraId="7C7B8781" w14:textId="77777777" w:rsidR="00FF465E" w:rsidRPr="009D7E20" w:rsidRDefault="00FF465E" w:rsidP="00FF465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photos</w:t>
            </w:r>
          </w:p>
          <w:p w14:paraId="2A0A5CB2" w14:textId="77777777" w:rsidR="00FF465E" w:rsidRPr="009D7E20" w:rsidRDefault="00FF465E" w:rsidP="00FF4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p>
          <w:p w14:paraId="41982AD7" w14:textId="77777777" w:rsidR="00A76006" w:rsidRPr="009D7E20" w:rsidRDefault="00A76006" w:rsidP="00AE222E">
            <w:pPr>
              <w:rPr>
                <w:rFonts w:asciiTheme="majorHAnsi" w:hAnsiTheme="majorHAnsi" w:cs="Arial"/>
                <w:sz w:val="22"/>
                <w:szCs w:val="22"/>
              </w:rPr>
            </w:pPr>
          </w:p>
        </w:tc>
        <w:tc>
          <w:tcPr>
            <w:tcW w:w="2268" w:type="dxa"/>
          </w:tcPr>
          <w:p w14:paraId="05B0415E" w14:textId="77777777" w:rsidR="00A76006" w:rsidRPr="009D7E20" w:rsidRDefault="00A76006" w:rsidP="00AE222E">
            <w:pPr>
              <w:rPr>
                <w:rFonts w:asciiTheme="majorHAnsi" w:hAnsiTheme="majorHAnsi" w:cs="Arial"/>
                <w:sz w:val="22"/>
                <w:szCs w:val="22"/>
              </w:rPr>
            </w:pPr>
          </w:p>
        </w:tc>
      </w:tr>
    </w:tbl>
    <w:p w14:paraId="12CE80BC" w14:textId="77777777" w:rsidR="001702D0" w:rsidRPr="009D7E20" w:rsidRDefault="001702D0">
      <w:pPr>
        <w:rPr>
          <w:rFonts w:asciiTheme="majorHAnsi" w:hAnsiTheme="majorHAnsi" w:cs="Arial"/>
        </w:rPr>
      </w:pPr>
    </w:p>
    <w:p w14:paraId="0ABC3D0B" w14:textId="46DA58AB" w:rsidR="00163CD5" w:rsidRPr="009D7E20" w:rsidRDefault="00163CD5">
      <w:pPr>
        <w:rPr>
          <w:rFonts w:asciiTheme="majorHAnsi" w:hAnsiTheme="majorHAnsi" w:cs="Arial"/>
          <w:b/>
          <w:sz w:val="28"/>
          <w:szCs w:val="28"/>
        </w:rPr>
      </w:pPr>
      <w:r w:rsidRPr="009D7E20">
        <w:rPr>
          <w:rFonts w:asciiTheme="majorHAnsi" w:hAnsiTheme="majorHAnsi" w:cs="Arial"/>
          <w:b/>
          <w:sz w:val="28"/>
          <w:szCs w:val="28"/>
        </w:rPr>
        <w:t>Lesson 3</w:t>
      </w:r>
      <w:r w:rsidR="0030374F" w:rsidRPr="009D7E20">
        <w:rPr>
          <w:rFonts w:asciiTheme="majorHAnsi" w:hAnsiTheme="majorHAnsi" w:cs="Arial"/>
          <w:b/>
          <w:sz w:val="28"/>
          <w:szCs w:val="28"/>
        </w:rPr>
        <w:t xml:space="preserve"> </w:t>
      </w:r>
      <w:r w:rsidR="00FF465E" w:rsidRPr="009D7E20">
        <w:rPr>
          <w:rFonts w:asciiTheme="majorHAnsi" w:hAnsiTheme="majorHAnsi" w:cs="Arial"/>
          <w:b/>
          <w:sz w:val="28"/>
          <w:szCs w:val="28"/>
        </w:rPr>
        <w:t>–</w:t>
      </w:r>
      <w:r w:rsidR="0030374F" w:rsidRPr="009D7E20">
        <w:rPr>
          <w:rFonts w:asciiTheme="majorHAnsi" w:hAnsiTheme="majorHAnsi" w:cs="Arial"/>
          <w:b/>
          <w:sz w:val="28"/>
          <w:szCs w:val="28"/>
        </w:rPr>
        <w:t xml:space="preserve"> </w:t>
      </w:r>
      <w:r w:rsidR="00FF465E" w:rsidRPr="009D7E20">
        <w:rPr>
          <w:rFonts w:asciiTheme="majorHAnsi" w:hAnsiTheme="majorHAnsi" w:cs="Arial"/>
          <w:b/>
          <w:sz w:val="28"/>
          <w:szCs w:val="28"/>
        </w:rPr>
        <w:t>Object Observers</w:t>
      </w:r>
    </w:p>
    <w:tbl>
      <w:tblPr>
        <w:tblStyle w:val="TableGrid"/>
        <w:tblW w:w="14142" w:type="dxa"/>
        <w:tblLayout w:type="fixed"/>
        <w:tblLook w:val="04A0" w:firstRow="1" w:lastRow="0" w:firstColumn="1" w:lastColumn="0" w:noHBand="0" w:noVBand="1"/>
      </w:tblPr>
      <w:tblGrid>
        <w:gridCol w:w="1313"/>
        <w:gridCol w:w="1914"/>
        <w:gridCol w:w="6662"/>
        <w:gridCol w:w="1985"/>
        <w:gridCol w:w="2268"/>
      </w:tblGrid>
      <w:tr w:rsidR="00A76006" w:rsidRPr="009D7E20" w14:paraId="6F6B3350" w14:textId="77777777" w:rsidTr="009D7E20">
        <w:tc>
          <w:tcPr>
            <w:tcW w:w="1313" w:type="dxa"/>
          </w:tcPr>
          <w:p w14:paraId="727E91C2" w14:textId="77777777" w:rsidR="00A76006" w:rsidRPr="009D7E20" w:rsidRDefault="00A76006" w:rsidP="00AE222E">
            <w:pPr>
              <w:rPr>
                <w:rFonts w:asciiTheme="majorHAnsi" w:hAnsiTheme="majorHAnsi" w:cs="Arial"/>
              </w:rPr>
            </w:pPr>
            <w:r w:rsidRPr="009D7E20">
              <w:rPr>
                <w:rFonts w:asciiTheme="majorHAnsi" w:hAnsiTheme="majorHAnsi" w:cs="Arial"/>
              </w:rPr>
              <w:t>Outcome</w:t>
            </w:r>
          </w:p>
        </w:tc>
        <w:tc>
          <w:tcPr>
            <w:tcW w:w="1914" w:type="dxa"/>
          </w:tcPr>
          <w:p w14:paraId="7CAAAA3D" w14:textId="77777777" w:rsidR="00A76006" w:rsidRPr="009D7E20" w:rsidRDefault="00A76006" w:rsidP="00AE222E">
            <w:pPr>
              <w:rPr>
                <w:rFonts w:asciiTheme="majorHAnsi" w:hAnsiTheme="majorHAnsi" w:cs="Arial"/>
              </w:rPr>
            </w:pPr>
            <w:r w:rsidRPr="009D7E20">
              <w:rPr>
                <w:rFonts w:asciiTheme="majorHAnsi" w:hAnsiTheme="majorHAnsi" w:cs="Arial"/>
              </w:rPr>
              <w:t>Content</w:t>
            </w:r>
          </w:p>
        </w:tc>
        <w:tc>
          <w:tcPr>
            <w:tcW w:w="6662" w:type="dxa"/>
          </w:tcPr>
          <w:p w14:paraId="3A51D0EF" w14:textId="77777777" w:rsidR="00A76006" w:rsidRPr="009D7E20" w:rsidRDefault="00A76006" w:rsidP="00AE222E">
            <w:pPr>
              <w:rPr>
                <w:rFonts w:asciiTheme="majorHAnsi" w:hAnsiTheme="majorHAnsi" w:cs="Arial"/>
              </w:rPr>
            </w:pPr>
            <w:r w:rsidRPr="009D7E20">
              <w:rPr>
                <w:rFonts w:asciiTheme="majorHAnsi" w:hAnsiTheme="majorHAnsi" w:cs="Arial"/>
              </w:rPr>
              <w:t>Teaching and Learning Activities</w:t>
            </w:r>
          </w:p>
        </w:tc>
        <w:tc>
          <w:tcPr>
            <w:tcW w:w="1985" w:type="dxa"/>
          </w:tcPr>
          <w:p w14:paraId="6FC93484" w14:textId="77777777" w:rsidR="00A76006" w:rsidRPr="009D7E20" w:rsidRDefault="00A76006" w:rsidP="00AE222E">
            <w:pPr>
              <w:rPr>
                <w:rFonts w:asciiTheme="majorHAnsi" w:hAnsiTheme="majorHAnsi" w:cs="Arial"/>
              </w:rPr>
            </w:pPr>
            <w:r w:rsidRPr="009D7E20">
              <w:rPr>
                <w:rFonts w:asciiTheme="majorHAnsi" w:hAnsiTheme="majorHAnsi" w:cs="Arial"/>
              </w:rPr>
              <w:t>Resources</w:t>
            </w:r>
          </w:p>
        </w:tc>
        <w:tc>
          <w:tcPr>
            <w:tcW w:w="2268" w:type="dxa"/>
          </w:tcPr>
          <w:p w14:paraId="14F0A80A" w14:textId="77777777" w:rsidR="00A76006" w:rsidRPr="009D7E20" w:rsidRDefault="00A76006" w:rsidP="00AE222E">
            <w:pPr>
              <w:rPr>
                <w:rFonts w:asciiTheme="majorHAnsi" w:hAnsiTheme="majorHAnsi" w:cs="Arial"/>
              </w:rPr>
            </w:pPr>
            <w:r w:rsidRPr="009D7E20">
              <w:rPr>
                <w:rFonts w:asciiTheme="majorHAnsi" w:hAnsiTheme="majorHAnsi" w:cs="Arial"/>
              </w:rPr>
              <w:t>Notes and Register</w:t>
            </w:r>
          </w:p>
        </w:tc>
      </w:tr>
      <w:tr w:rsidR="00FF465E" w:rsidRPr="009D7E20" w14:paraId="6C3DD8D8" w14:textId="77777777" w:rsidTr="009D7E20">
        <w:tc>
          <w:tcPr>
            <w:tcW w:w="1313" w:type="dxa"/>
          </w:tcPr>
          <w:p w14:paraId="7E9C804A" w14:textId="6A690EE7" w:rsidR="00FF465E" w:rsidRPr="009D7E20" w:rsidRDefault="00FF465E" w:rsidP="00FF465E">
            <w:pPr>
              <w:rPr>
                <w:rFonts w:asciiTheme="majorHAnsi" w:hAnsiTheme="majorHAnsi" w:cs="Arial"/>
                <w:sz w:val="22"/>
                <w:szCs w:val="22"/>
              </w:rPr>
            </w:pPr>
            <w:r w:rsidRPr="009D7E20">
              <w:rPr>
                <w:rFonts w:asciiTheme="majorHAnsi" w:hAnsiTheme="majorHAnsi" w:cs="Arial"/>
                <w:sz w:val="22"/>
                <w:szCs w:val="22"/>
                <w:lang w:val="en-US"/>
              </w:rPr>
              <w:t>STe-9ME</w:t>
            </w:r>
          </w:p>
          <w:p w14:paraId="54F29D61" w14:textId="77777777" w:rsidR="00FF465E" w:rsidRPr="009D7E20" w:rsidRDefault="00FF465E" w:rsidP="00FF465E">
            <w:pPr>
              <w:rPr>
                <w:rFonts w:asciiTheme="majorHAnsi" w:hAnsiTheme="majorHAnsi" w:cs="Arial"/>
                <w:sz w:val="22"/>
                <w:szCs w:val="22"/>
              </w:rPr>
            </w:pPr>
          </w:p>
          <w:p w14:paraId="7A8C6DDF" w14:textId="77777777" w:rsidR="00FF465E" w:rsidRPr="009D7E20" w:rsidRDefault="00FF465E" w:rsidP="00FF465E">
            <w:pPr>
              <w:rPr>
                <w:rFonts w:asciiTheme="majorHAnsi" w:hAnsiTheme="majorHAnsi" w:cs="Arial"/>
                <w:sz w:val="22"/>
                <w:szCs w:val="22"/>
              </w:rPr>
            </w:pPr>
          </w:p>
          <w:p w14:paraId="786009D5" w14:textId="77777777" w:rsidR="00FF465E" w:rsidRPr="009D7E20" w:rsidRDefault="00FF465E" w:rsidP="00FF465E">
            <w:pPr>
              <w:rPr>
                <w:rFonts w:asciiTheme="majorHAnsi" w:hAnsiTheme="majorHAnsi" w:cs="Arial"/>
                <w:sz w:val="22"/>
                <w:szCs w:val="22"/>
              </w:rPr>
            </w:pPr>
          </w:p>
        </w:tc>
        <w:tc>
          <w:tcPr>
            <w:tcW w:w="1914" w:type="dxa"/>
          </w:tcPr>
          <w:p w14:paraId="17661A1B" w14:textId="18A9FF8F" w:rsidR="00FF465E" w:rsidRPr="009D7E20" w:rsidRDefault="00FF465E" w:rsidP="00FF465E">
            <w:pPr>
              <w:rPr>
                <w:rFonts w:asciiTheme="majorHAnsi" w:hAnsiTheme="majorHAnsi" w:cs="Arial"/>
                <w:sz w:val="22"/>
                <w:szCs w:val="22"/>
              </w:rPr>
            </w:pPr>
            <w:r w:rsidRPr="009D7E20">
              <w:rPr>
                <w:rFonts w:asciiTheme="majorHAnsi" w:hAnsiTheme="majorHAnsi" w:cs="Arial"/>
                <w:sz w:val="22"/>
                <w:szCs w:val="22"/>
                <w:lang w:val="en-US"/>
              </w:rPr>
              <w:t>Objects are made of materials that have observable properties.</w:t>
            </w:r>
          </w:p>
        </w:tc>
        <w:tc>
          <w:tcPr>
            <w:tcW w:w="6662" w:type="dxa"/>
          </w:tcPr>
          <w:p w14:paraId="68E42546" w14:textId="07EF2F69" w:rsidR="00FF465E" w:rsidRPr="009D7E20" w:rsidRDefault="00CE2C42" w:rsidP="00FF465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Ask</w:t>
            </w:r>
            <w:r w:rsidR="00FF465E" w:rsidRPr="009D7E20">
              <w:rPr>
                <w:rFonts w:asciiTheme="majorHAnsi" w:hAnsiTheme="majorHAnsi" w:cs="Arial"/>
                <w:sz w:val="22"/>
                <w:szCs w:val="22"/>
              </w:rPr>
              <w:t xml:space="preserve"> students to recall the names of things they observed on their school walk. Introduce the term “object” to students and explain that scientists sometimes use this word instead of “thing”. Record the term “object” on word wall and invite students to suggest images or samples of different objects.</w:t>
            </w:r>
          </w:p>
          <w:p w14:paraId="1376E891" w14:textId="77777777" w:rsidR="00FF465E" w:rsidRPr="009D7E20" w:rsidRDefault="00FF465E" w:rsidP="00FF465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lastRenderedPageBreak/>
              <w:t xml:space="preserve">Explain that students will go for another walk around the school to explore the objects they observed and the materials they are made of. </w:t>
            </w:r>
          </w:p>
          <w:p w14:paraId="53C4B8FF" w14:textId="77777777" w:rsidR="00FF465E" w:rsidRPr="009D7E20" w:rsidRDefault="00FF465E" w:rsidP="00FF465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Present a class example as a model before the walk and ask questions:</w:t>
            </w:r>
          </w:p>
          <w:p w14:paraId="3CFA02ED" w14:textId="77777777" w:rsidR="00FF465E" w:rsidRPr="009D7E20" w:rsidRDefault="00FF465E" w:rsidP="00FF465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What is the object?</w:t>
            </w:r>
          </w:p>
          <w:p w14:paraId="5E4F1457" w14:textId="77777777" w:rsidR="00FF465E" w:rsidRPr="009D7E20" w:rsidRDefault="00FF465E" w:rsidP="00FF465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What is the object made of?</w:t>
            </w:r>
          </w:p>
          <w:p w14:paraId="1ACC2A12" w14:textId="77777777" w:rsidR="00FF465E" w:rsidRPr="009D7E20" w:rsidRDefault="00FF465E" w:rsidP="00FF465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Can you describe the object?</w:t>
            </w:r>
          </w:p>
          <w:p w14:paraId="2576AD90" w14:textId="77777777" w:rsidR="00FF465E" w:rsidRPr="009D7E20" w:rsidRDefault="00FF465E" w:rsidP="00FF465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Can you describe the material the object is made of?</w:t>
            </w:r>
          </w:p>
          <w:p w14:paraId="54ED298E" w14:textId="77777777" w:rsidR="00FF465E" w:rsidRPr="009D7E20" w:rsidRDefault="00FF465E" w:rsidP="00FF465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Can you find something made of the same type of material?</w:t>
            </w:r>
          </w:p>
          <w:p w14:paraId="296007ED" w14:textId="77777777" w:rsidR="00FF465E" w:rsidRPr="009D7E20" w:rsidRDefault="00FF465E" w:rsidP="00FF465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What part of our bodies do we use to find out about objects and materials?</w:t>
            </w:r>
          </w:p>
          <w:p w14:paraId="641CD2AE" w14:textId="77777777" w:rsidR="00FF465E" w:rsidRPr="009D7E20" w:rsidRDefault="00FF465E" w:rsidP="00FF465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Introduce an enlarged copy of “Tell me about it” (Resource sheet 1) and use student responses to model how to draw the object and record answers on the resource sheet.</w:t>
            </w:r>
          </w:p>
          <w:p w14:paraId="40CB5745" w14:textId="77777777" w:rsidR="00FF465E" w:rsidRPr="009D7E20" w:rsidRDefault="00FF465E" w:rsidP="00FF465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t>Explain that students will be working in teams to find out what an object on the class map is made from. Each team chooses an object from the map to observe and completes the “Tell me about it” sheet.</w:t>
            </w:r>
          </w:p>
          <w:p w14:paraId="43043CAC" w14:textId="53DFC7C9" w:rsidR="00FF465E" w:rsidRPr="009D7E20" w:rsidRDefault="00FF465E" w:rsidP="00FF465E">
            <w:pPr>
              <w:rPr>
                <w:rFonts w:asciiTheme="majorHAnsi" w:hAnsiTheme="majorHAnsi" w:cs="Arial"/>
                <w:sz w:val="22"/>
                <w:szCs w:val="22"/>
              </w:rPr>
            </w:pPr>
            <w:r w:rsidRPr="009D7E20">
              <w:rPr>
                <w:rFonts w:asciiTheme="majorHAnsi" w:hAnsiTheme="majorHAnsi" w:cs="Arial"/>
                <w:sz w:val="22"/>
                <w:szCs w:val="22"/>
              </w:rPr>
              <w:t>Each team shares their findings with the class.</w:t>
            </w:r>
          </w:p>
        </w:tc>
        <w:tc>
          <w:tcPr>
            <w:tcW w:w="1985" w:type="dxa"/>
          </w:tcPr>
          <w:p w14:paraId="0633D8C0" w14:textId="77777777" w:rsidR="00FF465E" w:rsidRPr="009D7E20" w:rsidRDefault="00FF465E" w:rsidP="00FF4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9D7E20">
              <w:rPr>
                <w:rFonts w:asciiTheme="majorHAnsi" w:hAnsiTheme="majorHAnsi" w:cs="Arial"/>
                <w:sz w:val="22"/>
                <w:szCs w:val="22"/>
              </w:rPr>
              <w:lastRenderedPageBreak/>
              <w:t xml:space="preserve">“Tell me about it” (Resource sheet 1) </w:t>
            </w:r>
          </w:p>
          <w:p w14:paraId="0E0EE983" w14:textId="77777777" w:rsidR="00FF465E" w:rsidRPr="009D7E20" w:rsidRDefault="00FF465E" w:rsidP="00FF4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p>
          <w:p w14:paraId="14987B89" w14:textId="2724ADC9" w:rsidR="00FF465E" w:rsidRPr="009D7E20" w:rsidRDefault="00FF465E" w:rsidP="00FF465E">
            <w:pPr>
              <w:rPr>
                <w:rFonts w:asciiTheme="majorHAnsi" w:hAnsiTheme="majorHAnsi" w:cs="Arial"/>
                <w:sz w:val="22"/>
                <w:szCs w:val="22"/>
              </w:rPr>
            </w:pPr>
            <w:r w:rsidRPr="009D7E20">
              <w:rPr>
                <w:rFonts w:asciiTheme="majorHAnsi" w:hAnsiTheme="majorHAnsi" w:cs="Arial"/>
                <w:sz w:val="22"/>
                <w:szCs w:val="22"/>
              </w:rPr>
              <w:t>picture map from previous lesson</w:t>
            </w:r>
          </w:p>
        </w:tc>
        <w:tc>
          <w:tcPr>
            <w:tcW w:w="2268" w:type="dxa"/>
          </w:tcPr>
          <w:p w14:paraId="38C80392" w14:textId="77777777" w:rsidR="00FF465E" w:rsidRPr="009D7E20" w:rsidRDefault="00FF465E" w:rsidP="00FF465E">
            <w:pPr>
              <w:rPr>
                <w:rFonts w:asciiTheme="majorHAnsi" w:hAnsiTheme="majorHAnsi" w:cs="Arial"/>
                <w:sz w:val="22"/>
                <w:szCs w:val="22"/>
              </w:rPr>
            </w:pPr>
          </w:p>
        </w:tc>
      </w:tr>
    </w:tbl>
    <w:p w14:paraId="1BB4CA63" w14:textId="77777777" w:rsidR="00163CD5" w:rsidRPr="009D7E20" w:rsidRDefault="00163CD5">
      <w:pPr>
        <w:rPr>
          <w:rFonts w:asciiTheme="majorHAnsi" w:hAnsiTheme="majorHAnsi" w:cs="Arial"/>
        </w:rPr>
      </w:pPr>
    </w:p>
    <w:p w14:paraId="01C4EB72" w14:textId="37A00DC8" w:rsidR="00163CD5" w:rsidRPr="009D7E20" w:rsidRDefault="00163CD5">
      <w:pPr>
        <w:rPr>
          <w:rFonts w:asciiTheme="majorHAnsi" w:hAnsiTheme="majorHAnsi" w:cs="Arial"/>
          <w:b/>
          <w:sz w:val="28"/>
          <w:szCs w:val="28"/>
        </w:rPr>
      </w:pPr>
      <w:r w:rsidRPr="009D7E20">
        <w:rPr>
          <w:rFonts w:asciiTheme="majorHAnsi" w:hAnsiTheme="majorHAnsi" w:cs="Arial"/>
          <w:b/>
          <w:sz w:val="28"/>
          <w:szCs w:val="28"/>
        </w:rPr>
        <w:t>Lesson 4</w:t>
      </w:r>
      <w:r w:rsidR="0030374F" w:rsidRPr="009D7E20">
        <w:rPr>
          <w:rFonts w:asciiTheme="majorHAnsi" w:hAnsiTheme="majorHAnsi" w:cs="Arial"/>
          <w:b/>
          <w:sz w:val="28"/>
          <w:szCs w:val="28"/>
        </w:rPr>
        <w:t xml:space="preserve"> </w:t>
      </w:r>
      <w:r w:rsidR="00FF465E" w:rsidRPr="009D7E20">
        <w:rPr>
          <w:rFonts w:asciiTheme="majorHAnsi" w:hAnsiTheme="majorHAnsi" w:cs="Arial"/>
          <w:b/>
          <w:sz w:val="28"/>
          <w:szCs w:val="28"/>
        </w:rPr>
        <w:t>–</w:t>
      </w:r>
      <w:r w:rsidR="0030374F" w:rsidRPr="009D7E20">
        <w:rPr>
          <w:rFonts w:asciiTheme="majorHAnsi" w:hAnsiTheme="majorHAnsi" w:cs="Arial"/>
          <w:b/>
          <w:sz w:val="28"/>
          <w:szCs w:val="28"/>
        </w:rPr>
        <w:t xml:space="preserve"> </w:t>
      </w:r>
      <w:r w:rsidR="00FF465E" w:rsidRPr="009D7E20">
        <w:rPr>
          <w:rFonts w:asciiTheme="majorHAnsi" w:hAnsiTheme="majorHAnsi" w:cs="Arial"/>
          <w:b/>
          <w:sz w:val="28"/>
          <w:szCs w:val="28"/>
        </w:rPr>
        <w:t>The Name Game</w:t>
      </w:r>
    </w:p>
    <w:tbl>
      <w:tblPr>
        <w:tblStyle w:val="TableGrid"/>
        <w:tblW w:w="14142" w:type="dxa"/>
        <w:tblLayout w:type="fixed"/>
        <w:tblLook w:val="04A0" w:firstRow="1" w:lastRow="0" w:firstColumn="1" w:lastColumn="0" w:noHBand="0" w:noVBand="1"/>
      </w:tblPr>
      <w:tblGrid>
        <w:gridCol w:w="1313"/>
        <w:gridCol w:w="1914"/>
        <w:gridCol w:w="6662"/>
        <w:gridCol w:w="1985"/>
        <w:gridCol w:w="2268"/>
      </w:tblGrid>
      <w:tr w:rsidR="00A76006" w:rsidRPr="009D7E20" w14:paraId="17D96E6C" w14:textId="77777777" w:rsidTr="009D7E20">
        <w:tc>
          <w:tcPr>
            <w:tcW w:w="1313" w:type="dxa"/>
          </w:tcPr>
          <w:p w14:paraId="7A891FB8" w14:textId="77777777" w:rsidR="00A76006" w:rsidRPr="009D7E20" w:rsidRDefault="00A76006" w:rsidP="00AE222E">
            <w:pPr>
              <w:rPr>
                <w:rFonts w:asciiTheme="majorHAnsi" w:hAnsiTheme="majorHAnsi" w:cs="Arial"/>
              </w:rPr>
            </w:pPr>
            <w:r w:rsidRPr="009D7E20">
              <w:rPr>
                <w:rFonts w:asciiTheme="majorHAnsi" w:hAnsiTheme="majorHAnsi" w:cs="Arial"/>
              </w:rPr>
              <w:t>Outcome</w:t>
            </w:r>
          </w:p>
        </w:tc>
        <w:tc>
          <w:tcPr>
            <w:tcW w:w="1914" w:type="dxa"/>
          </w:tcPr>
          <w:p w14:paraId="7992D598" w14:textId="77777777" w:rsidR="00A76006" w:rsidRPr="009D7E20" w:rsidRDefault="00A76006" w:rsidP="00AE222E">
            <w:pPr>
              <w:rPr>
                <w:rFonts w:asciiTheme="majorHAnsi" w:hAnsiTheme="majorHAnsi" w:cs="Arial"/>
              </w:rPr>
            </w:pPr>
            <w:r w:rsidRPr="009D7E20">
              <w:rPr>
                <w:rFonts w:asciiTheme="majorHAnsi" w:hAnsiTheme="majorHAnsi" w:cs="Arial"/>
              </w:rPr>
              <w:t>Content</w:t>
            </w:r>
          </w:p>
        </w:tc>
        <w:tc>
          <w:tcPr>
            <w:tcW w:w="6662" w:type="dxa"/>
          </w:tcPr>
          <w:p w14:paraId="111933D0" w14:textId="77777777" w:rsidR="00A76006" w:rsidRPr="009D7E20" w:rsidRDefault="00A76006" w:rsidP="00AE222E">
            <w:pPr>
              <w:rPr>
                <w:rFonts w:asciiTheme="majorHAnsi" w:hAnsiTheme="majorHAnsi" w:cs="Arial"/>
              </w:rPr>
            </w:pPr>
            <w:r w:rsidRPr="009D7E20">
              <w:rPr>
                <w:rFonts w:asciiTheme="majorHAnsi" w:hAnsiTheme="majorHAnsi" w:cs="Arial"/>
              </w:rPr>
              <w:t>Teaching and Learning Activities</w:t>
            </w:r>
          </w:p>
        </w:tc>
        <w:tc>
          <w:tcPr>
            <w:tcW w:w="1985" w:type="dxa"/>
          </w:tcPr>
          <w:p w14:paraId="0EE57554" w14:textId="77777777" w:rsidR="00A76006" w:rsidRPr="009D7E20" w:rsidRDefault="00A76006" w:rsidP="00AE222E">
            <w:pPr>
              <w:rPr>
                <w:rFonts w:asciiTheme="majorHAnsi" w:hAnsiTheme="majorHAnsi" w:cs="Arial"/>
              </w:rPr>
            </w:pPr>
            <w:r w:rsidRPr="009D7E20">
              <w:rPr>
                <w:rFonts w:asciiTheme="majorHAnsi" w:hAnsiTheme="majorHAnsi" w:cs="Arial"/>
              </w:rPr>
              <w:t>Resources</w:t>
            </w:r>
          </w:p>
        </w:tc>
        <w:tc>
          <w:tcPr>
            <w:tcW w:w="2268" w:type="dxa"/>
          </w:tcPr>
          <w:p w14:paraId="13D2C4ED" w14:textId="77777777" w:rsidR="00A76006" w:rsidRPr="009D7E20" w:rsidRDefault="00A76006" w:rsidP="00AE222E">
            <w:pPr>
              <w:rPr>
                <w:rFonts w:asciiTheme="majorHAnsi" w:hAnsiTheme="majorHAnsi" w:cs="Arial"/>
              </w:rPr>
            </w:pPr>
            <w:r w:rsidRPr="009D7E20">
              <w:rPr>
                <w:rFonts w:asciiTheme="majorHAnsi" w:hAnsiTheme="majorHAnsi" w:cs="Arial"/>
              </w:rPr>
              <w:t>Notes and Register</w:t>
            </w:r>
          </w:p>
        </w:tc>
      </w:tr>
      <w:tr w:rsidR="00A76006" w:rsidRPr="009D7E20" w14:paraId="465E3D43" w14:textId="77777777" w:rsidTr="009D7E20">
        <w:tc>
          <w:tcPr>
            <w:tcW w:w="1313" w:type="dxa"/>
          </w:tcPr>
          <w:p w14:paraId="0B6DF32A" w14:textId="1742648F" w:rsidR="00A76006" w:rsidRPr="009D7E20" w:rsidRDefault="002E1336" w:rsidP="00AE222E">
            <w:pPr>
              <w:rPr>
                <w:rFonts w:asciiTheme="majorHAnsi" w:hAnsiTheme="majorHAnsi" w:cs="Arial"/>
              </w:rPr>
            </w:pPr>
            <w:r w:rsidRPr="009D7E20">
              <w:rPr>
                <w:rFonts w:asciiTheme="majorHAnsi" w:hAnsiTheme="majorHAnsi" w:cs="Arial"/>
                <w:lang w:val="en-US"/>
              </w:rPr>
              <w:t>STe-9ME</w:t>
            </w:r>
          </w:p>
          <w:p w14:paraId="14164224" w14:textId="77777777" w:rsidR="00A76006" w:rsidRPr="009D7E20" w:rsidRDefault="00A76006" w:rsidP="00AE222E">
            <w:pPr>
              <w:rPr>
                <w:rFonts w:asciiTheme="majorHAnsi" w:hAnsiTheme="majorHAnsi" w:cs="Arial"/>
              </w:rPr>
            </w:pPr>
          </w:p>
          <w:p w14:paraId="34F4152D" w14:textId="77777777" w:rsidR="00A76006" w:rsidRPr="009D7E20" w:rsidRDefault="00A76006" w:rsidP="00AE222E">
            <w:pPr>
              <w:rPr>
                <w:rFonts w:asciiTheme="majorHAnsi" w:hAnsiTheme="majorHAnsi" w:cs="Arial"/>
              </w:rPr>
            </w:pPr>
          </w:p>
          <w:p w14:paraId="12DD3EBC" w14:textId="77777777" w:rsidR="00A76006" w:rsidRPr="009D7E20" w:rsidRDefault="00A76006" w:rsidP="00AE222E">
            <w:pPr>
              <w:rPr>
                <w:rFonts w:asciiTheme="majorHAnsi" w:hAnsiTheme="majorHAnsi" w:cs="Arial"/>
              </w:rPr>
            </w:pPr>
          </w:p>
        </w:tc>
        <w:tc>
          <w:tcPr>
            <w:tcW w:w="1914" w:type="dxa"/>
          </w:tcPr>
          <w:p w14:paraId="4CBC6E8A" w14:textId="6E8DD807" w:rsidR="00A76006" w:rsidRPr="009D7E20" w:rsidRDefault="002E1336" w:rsidP="00AE222E">
            <w:pPr>
              <w:rPr>
                <w:rFonts w:asciiTheme="majorHAnsi" w:hAnsiTheme="majorHAnsi" w:cs="Arial"/>
              </w:rPr>
            </w:pPr>
            <w:r w:rsidRPr="009D7E20">
              <w:rPr>
                <w:rFonts w:asciiTheme="majorHAnsi" w:hAnsiTheme="majorHAnsi" w:cs="Arial"/>
                <w:lang w:val="en-US"/>
              </w:rPr>
              <w:t>Objects are made of materials that have observable properties.</w:t>
            </w:r>
          </w:p>
        </w:tc>
        <w:tc>
          <w:tcPr>
            <w:tcW w:w="6662" w:type="dxa"/>
          </w:tcPr>
          <w:p w14:paraId="3F6ADAAF"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Review previous learning.</w:t>
            </w:r>
          </w:p>
          <w:p w14:paraId="01543888"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Introduce feely box and explain that there are hidden objects inside which students will feel and describe to the class. (explain that you have selected things that are safe to touch)</w:t>
            </w:r>
          </w:p>
          <w:p w14:paraId="17095B6D"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Take a familiar object, like a pencil, and ask students what they might say to describe the pencil if it was in the box. Ask:</w:t>
            </w:r>
          </w:p>
          <w:p w14:paraId="5D0529E8" w14:textId="77777777" w:rsidR="002E1336" w:rsidRPr="009D7E20" w:rsidRDefault="002E1336" w:rsidP="002E1336">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How does this object feel?</w:t>
            </w:r>
          </w:p>
          <w:p w14:paraId="2A258F4C" w14:textId="77777777" w:rsidR="002E1336" w:rsidRPr="009D7E20" w:rsidRDefault="002E1336" w:rsidP="002E1336">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What shape is this object?</w:t>
            </w:r>
          </w:p>
          <w:p w14:paraId="7DF728E1" w14:textId="77777777" w:rsidR="002E1336" w:rsidRPr="009D7E20" w:rsidRDefault="002E1336" w:rsidP="002E1336">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lastRenderedPageBreak/>
              <w:t>How are the ends of this object the same or different?</w:t>
            </w:r>
          </w:p>
          <w:p w14:paraId="0DE82A84" w14:textId="77777777" w:rsidR="002E1336" w:rsidRPr="009D7E20" w:rsidRDefault="002E1336" w:rsidP="002E1336">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What do you think this object is made of?</w:t>
            </w:r>
          </w:p>
          <w:p w14:paraId="1EB3B749" w14:textId="77777777" w:rsidR="002E1336" w:rsidRPr="009D7E20" w:rsidRDefault="002E1336" w:rsidP="002E1336">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What is the objects name?</w:t>
            </w:r>
          </w:p>
          <w:p w14:paraId="6F8B413C"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 xml:space="preserve">Model using the feely box emphasising descriptive language </w:t>
            </w:r>
            <w:proofErr w:type="spellStart"/>
            <w:r w:rsidRPr="009D7E20">
              <w:rPr>
                <w:rFonts w:asciiTheme="majorHAnsi" w:hAnsiTheme="majorHAnsi" w:cs="Arial"/>
              </w:rPr>
              <w:t>eg</w:t>
            </w:r>
            <w:proofErr w:type="spellEnd"/>
            <w:r w:rsidRPr="009D7E20">
              <w:rPr>
                <w:rFonts w:asciiTheme="majorHAnsi" w:hAnsiTheme="majorHAnsi" w:cs="Arial"/>
              </w:rPr>
              <w:t xml:space="preserve">. “The object is hard and doesn’t </w:t>
            </w:r>
            <w:proofErr w:type="gramStart"/>
            <w:r w:rsidRPr="009D7E20">
              <w:rPr>
                <w:rFonts w:asciiTheme="majorHAnsi" w:hAnsiTheme="majorHAnsi" w:cs="Arial"/>
              </w:rPr>
              <w:t>bend,</w:t>
            </w:r>
            <w:proofErr w:type="gramEnd"/>
            <w:r w:rsidRPr="009D7E20">
              <w:rPr>
                <w:rFonts w:asciiTheme="majorHAnsi" w:hAnsiTheme="majorHAnsi" w:cs="Arial"/>
              </w:rPr>
              <w:t xml:space="preserve"> it’s heavy and feels smooth.” Ask students what material the object is made of and predict the object. Reveal object and ask students if their prediction matched the object.</w:t>
            </w:r>
          </w:p>
          <w:p w14:paraId="4C529335"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 xml:space="preserve">Repeat process with students taking turns to describe objects in the feely box. (This may take several sessions so that all students get a turn) Offer ideas for descriptive language if necessary, </w:t>
            </w:r>
            <w:proofErr w:type="spellStart"/>
            <w:r w:rsidRPr="009D7E20">
              <w:rPr>
                <w:rFonts w:asciiTheme="majorHAnsi" w:hAnsiTheme="majorHAnsi" w:cs="Arial"/>
              </w:rPr>
              <w:t>eg</w:t>
            </w:r>
            <w:proofErr w:type="spellEnd"/>
            <w:r w:rsidRPr="009D7E20">
              <w:rPr>
                <w:rFonts w:asciiTheme="majorHAnsi" w:hAnsiTheme="majorHAnsi" w:cs="Arial"/>
              </w:rPr>
              <w:t xml:space="preserve">. </w:t>
            </w:r>
            <w:proofErr w:type="gramStart"/>
            <w:r w:rsidRPr="009D7E20">
              <w:rPr>
                <w:rFonts w:asciiTheme="majorHAnsi" w:hAnsiTheme="majorHAnsi" w:cs="Arial"/>
              </w:rPr>
              <w:t>is</w:t>
            </w:r>
            <w:proofErr w:type="gramEnd"/>
            <w:r w:rsidRPr="009D7E20">
              <w:rPr>
                <w:rFonts w:asciiTheme="majorHAnsi" w:hAnsiTheme="majorHAnsi" w:cs="Arial"/>
              </w:rPr>
              <w:t xml:space="preserve"> it hard or soft?</w:t>
            </w:r>
          </w:p>
          <w:p w14:paraId="16E62E33"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 xml:space="preserve">Display contents of feely box and discuss how objects can be made from more than one material, </w:t>
            </w:r>
            <w:proofErr w:type="spellStart"/>
            <w:r w:rsidRPr="009D7E20">
              <w:rPr>
                <w:rFonts w:asciiTheme="majorHAnsi" w:hAnsiTheme="majorHAnsi" w:cs="Arial"/>
              </w:rPr>
              <w:t>eg</w:t>
            </w:r>
            <w:proofErr w:type="spellEnd"/>
            <w:r w:rsidRPr="009D7E20">
              <w:rPr>
                <w:rFonts w:asciiTheme="majorHAnsi" w:hAnsiTheme="majorHAnsi" w:cs="Arial"/>
              </w:rPr>
              <w:t xml:space="preserve">. </w:t>
            </w:r>
            <w:proofErr w:type="gramStart"/>
            <w:r w:rsidRPr="009D7E20">
              <w:rPr>
                <w:rFonts w:asciiTheme="majorHAnsi" w:hAnsiTheme="majorHAnsi" w:cs="Arial"/>
              </w:rPr>
              <w:t>spoons</w:t>
            </w:r>
            <w:proofErr w:type="gramEnd"/>
            <w:r w:rsidRPr="009D7E20">
              <w:rPr>
                <w:rFonts w:asciiTheme="majorHAnsi" w:hAnsiTheme="majorHAnsi" w:cs="Arial"/>
              </w:rPr>
              <w:t xml:space="preserve"> can </w:t>
            </w:r>
            <w:proofErr w:type="spellStart"/>
            <w:r w:rsidRPr="009D7E20">
              <w:rPr>
                <w:rFonts w:asciiTheme="majorHAnsi" w:hAnsiTheme="majorHAnsi" w:cs="Arial"/>
              </w:rPr>
              <w:t>me</w:t>
            </w:r>
            <w:proofErr w:type="spellEnd"/>
            <w:r w:rsidRPr="009D7E20">
              <w:rPr>
                <w:rFonts w:asciiTheme="majorHAnsi" w:hAnsiTheme="majorHAnsi" w:cs="Arial"/>
              </w:rPr>
              <w:t xml:space="preserve"> made from metal, plastic or wood. Ask students reasons why the same object would be made of different materials.</w:t>
            </w:r>
          </w:p>
          <w:p w14:paraId="17871B1E"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Sort objects from the feely box according to the materials they are made from. Label and display each group in the classroom.</w:t>
            </w:r>
          </w:p>
          <w:p w14:paraId="35281767"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Discuss words used during the lesson and ask:</w:t>
            </w:r>
          </w:p>
          <w:p w14:paraId="5E16AB86" w14:textId="77777777" w:rsidR="002E1336" w:rsidRPr="009D7E20" w:rsidRDefault="002E1336" w:rsidP="002E1336">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What words did we use to describe objects?</w:t>
            </w:r>
          </w:p>
          <w:p w14:paraId="26BF1D1B" w14:textId="77777777" w:rsidR="002E1336" w:rsidRPr="009D7E20" w:rsidRDefault="002E1336" w:rsidP="002E1336">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Which words didn’t we know the meaning of?</w:t>
            </w:r>
          </w:p>
          <w:p w14:paraId="0CCC5E18" w14:textId="77777777" w:rsidR="002E1336" w:rsidRPr="009D7E20" w:rsidRDefault="002E1336" w:rsidP="002E1336">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Which words should we add to the word wall?</w:t>
            </w:r>
          </w:p>
          <w:p w14:paraId="73E97F78" w14:textId="77777777" w:rsidR="00A76006" w:rsidRPr="009D7E20" w:rsidRDefault="00A76006" w:rsidP="00AE222E">
            <w:pPr>
              <w:rPr>
                <w:rFonts w:asciiTheme="majorHAnsi" w:hAnsiTheme="majorHAnsi" w:cs="Arial"/>
              </w:rPr>
            </w:pPr>
          </w:p>
        </w:tc>
        <w:tc>
          <w:tcPr>
            <w:tcW w:w="1985" w:type="dxa"/>
          </w:tcPr>
          <w:p w14:paraId="0814A9E9" w14:textId="77777777" w:rsidR="002E1336" w:rsidRPr="009D7E20" w:rsidRDefault="002E1336" w:rsidP="002E1336">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lastRenderedPageBreak/>
              <w:t>Feely bag/box</w:t>
            </w:r>
          </w:p>
          <w:p w14:paraId="1BC71568" w14:textId="77777777" w:rsidR="002E1336" w:rsidRPr="009D7E20" w:rsidRDefault="002E1336" w:rsidP="002E1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p w14:paraId="3F8CEE61" w14:textId="1CA1D08A" w:rsidR="002E1336" w:rsidRPr="009D7E20" w:rsidRDefault="002E1336" w:rsidP="002E1336">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 xml:space="preserve">Objects for Feely bag, </w:t>
            </w:r>
            <w:proofErr w:type="spellStart"/>
            <w:r w:rsidRPr="009D7E20">
              <w:rPr>
                <w:rFonts w:asciiTheme="majorHAnsi" w:hAnsiTheme="majorHAnsi" w:cs="Arial"/>
              </w:rPr>
              <w:t>eg</w:t>
            </w:r>
            <w:proofErr w:type="spellEnd"/>
            <w:r w:rsidRPr="009D7E20">
              <w:rPr>
                <w:rFonts w:asciiTheme="majorHAnsi" w:hAnsiTheme="majorHAnsi" w:cs="Arial"/>
              </w:rPr>
              <w:t xml:space="preserve">. spoon, pencil, ruler, small ball, small soft toy, dice, </w:t>
            </w:r>
            <w:r w:rsidRPr="009D7E20">
              <w:rPr>
                <w:rFonts w:asciiTheme="majorHAnsi" w:hAnsiTheme="majorHAnsi" w:cs="Arial"/>
              </w:rPr>
              <w:lastRenderedPageBreak/>
              <w:t>plastic cup, small paper plate,</w:t>
            </w:r>
          </w:p>
          <w:p w14:paraId="5FCC088A" w14:textId="77777777" w:rsidR="00A76006" w:rsidRPr="009D7E20" w:rsidRDefault="00A76006" w:rsidP="00AE222E">
            <w:pPr>
              <w:rPr>
                <w:rFonts w:asciiTheme="majorHAnsi" w:hAnsiTheme="majorHAnsi" w:cs="Arial"/>
              </w:rPr>
            </w:pPr>
          </w:p>
        </w:tc>
        <w:tc>
          <w:tcPr>
            <w:tcW w:w="2268" w:type="dxa"/>
          </w:tcPr>
          <w:p w14:paraId="31709058" w14:textId="77777777" w:rsidR="00A76006" w:rsidRPr="009D7E20" w:rsidRDefault="00A76006" w:rsidP="00AE222E">
            <w:pPr>
              <w:rPr>
                <w:rFonts w:asciiTheme="majorHAnsi" w:hAnsiTheme="majorHAnsi" w:cs="Arial"/>
              </w:rPr>
            </w:pPr>
          </w:p>
        </w:tc>
      </w:tr>
    </w:tbl>
    <w:p w14:paraId="2860FD25" w14:textId="77777777" w:rsidR="00163CD5" w:rsidRPr="009D7E20" w:rsidRDefault="00163CD5">
      <w:pPr>
        <w:rPr>
          <w:rFonts w:asciiTheme="majorHAnsi" w:hAnsiTheme="majorHAnsi" w:cs="Arial"/>
        </w:rPr>
      </w:pPr>
    </w:p>
    <w:p w14:paraId="2BDC4B0F" w14:textId="3A6E61E0" w:rsidR="00163CD5" w:rsidRPr="009D7E20" w:rsidRDefault="00163CD5">
      <w:pPr>
        <w:rPr>
          <w:rFonts w:asciiTheme="majorHAnsi" w:hAnsiTheme="majorHAnsi" w:cs="Arial"/>
          <w:b/>
          <w:sz w:val="28"/>
          <w:szCs w:val="28"/>
        </w:rPr>
      </w:pPr>
      <w:r w:rsidRPr="009D7E20">
        <w:rPr>
          <w:rFonts w:asciiTheme="majorHAnsi" w:hAnsiTheme="majorHAnsi" w:cs="Arial"/>
          <w:b/>
          <w:sz w:val="28"/>
          <w:szCs w:val="28"/>
        </w:rPr>
        <w:t>Lesson 5</w:t>
      </w:r>
      <w:r w:rsidR="0030374F" w:rsidRPr="009D7E20">
        <w:rPr>
          <w:rFonts w:asciiTheme="majorHAnsi" w:hAnsiTheme="majorHAnsi" w:cs="Arial"/>
          <w:b/>
          <w:sz w:val="28"/>
          <w:szCs w:val="28"/>
        </w:rPr>
        <w:t xml:space="preserve"> - </w:t>
      </w:r>
      <w:r w:rsidR="002E1336" w:rsidRPr="009D7E20">
        <w:rPr>
          <w:rFonts w:asciiTheme="majorHAnsi" w:hAnsiTheme="majorHAnsi" w:cs="Arial"/>
          <w:b/>
          <w:sz w:val="32"/>
          <w:szCs w:val="36"/>
        </w:rPr>
        <w:t>Making Sense of Materials</w:t>
      </w:r>
    </w:p>
    <w:tbl>
      <w:tblPr>
        <w:tblStyle w:val="TableGrid"/>
        <w:tblW w:w="14142" w:type="dxa"/>
        <w:tblLayout w:type="fixed"/>
        <w:tblLook w:val="04A0" w:firstRow="1" w:lastRow="0" w:firstColumn="1" w:lastColumn="0" w:noHBand="0" w:noVBand="1"/>
      </w:tblPr>
      <w:tblGrid>
        <w:gridCol w:w="1313"/>
        <w:gridCol w:w="1914"/>
        <w:gridCol w:w="6662"/>
        <w:gridCol w:w="1985"/>
        <w:gridCol w:w="2268"/>
      </w:tblGrid>
      <w:tr w:rsidR="00A76006" w:rsidRPr="009D7E20" w14:paraId="52DCE6A2" w14:textId="77777777" w:rsidTr="009D7E20">
        <w:tc>
          <w:tcPr>
            <w:tcW w:w="1313" w:type="dxa"/>
          </w:tcPr>
          <w:p w14:paraId="3D385764" w14:textId="77777777" w:rsidR="00A76006" w:rsidRPr="009D7E20" w:rsidRDefault="00A76006" w:rsidP="00AE222E">
            <w:pPr>
              <w:rPr>
                <w:rFonts w:asciiTheme="majorHAnsi" w:hAnsiTheme="majorHAnsi" w:cs="Arial"/>
              </w:rPr>
            </w:pPr>
            <w:r w:rsidRPr="009D7E20">
              <w:rPr>
                <w:rFonts w:asciiTheme="majorHAnsi" w:hAnsiTheme="majorHAnsi" w:cs="Arial"/>
              </w:rPr>
              <w:t>Outcome</w:t>
            </w:r>
          </w:p>
        </w:tc>
        <w:tc>
          <w:tcPr>
            <w:tcW w:w="1914" w:type="dxa"/>
          </w:tcPr>
          <w:p w14:paraId="357D621C" w14:textId="77777777" w:rsidR="00A76006" w:rsidRPr="009D7E20" w:rsidRDefault="00A76006" w:rsidP="00AE222E">
            <w:pPr>
              <w:rPr>
                <w:rFonts w:asciiTheme="majorHAnsi" w:hAnsiTheme="majorHAnsi" w:cs="Arial"/>
              </w:rPr>
            </w:pPr>
            <w:r w:rsidRPr="009D7E20">
              <w:rPr>
                <w:rFonts w:asciiTheme="majorHAnsi" w:hAnsiTheme="majorHAnsi" w:cs="Arial"/>
              </w:rPr>
              <w:t>Content</w:t>
            </w:r>
          </w:p>
        </w:tc>
        <w:tc>
          <w:tcPr>
            <w:tcW w:w="6662" w:type="dxa"/>
          </w:tcPr>
          <w:p w14:paraId="26298A4A" w14:textId="77777777" w:rsidR="00A76006" w:rsidRPr="009D7E20" w:rsidRDefault="00A76006" w:rsidP="00AE222E">
            <w:pPr>
              <w:rPr>
                <w:rFonts w:asciiTheme="majorHAnsi" w:hAnsiTheme="majorHAnsi" w:cs="Arial"/>
              </w:rPr>
            </w:pPr>
            <w:r w:rsidRPr="009D7E20">
              <w:rPr>
                <w:rFonts w:asciiTheme="majorHAnsi" w:hAnsiTheme="majorHAnsi" w:cs="Arial"/>
              </w:rPr>
              <w:t>Teaching and Learning Activities</w:t>
            </w:r>
          </w:p>
        </w:tc>
        <w:tc>
          <w:tcPr>
            <w:tcW w:w="1985" w:type="dxa"/>
          </w:tcPr>
          <w:p w14:paraId="22AB029D" w14:textId="77777777" w:rsidR="00A76006" w:rsidRPr="009D7E20" w:rsidRDefault="00A76006" w:rsidP="00AE222E">
            <w:pPr>
              <w:rPr>
                <w:rFonts w:asciiTheme="majorHAnsi" w:hAnsiTheme="majorHAnsi" w:cs="Arial"/>
              </w:rPr>
            </w:pPr>
            <w:r w:rsidRPr="009D7E20">
              <w:rPr>
                <w:rFonts w:asciiTheme="majorHAnsi" w:hAnsiTheme="majorHAnsi" w:cs="Arial"/>
              </w:rPr>
              <w:t>Resources</w:t>
            </w:r>
          </w:p>
        </w:tc>
        <w:tc>
          <w:tcPr>
            <w:tcW w:w="2268" w:type="dxa"/>
          </w:tcPr>
          <w:p w14:paraId="159010B0" w14:textId="77777777" w:rsidR="00A76006" w:rsidRPr="009D7E20" w:rsidRDefault="00A76006" w:rsidP="00AE222E">
            <w:pPr>
              <w:rPr>
                <w:rFonts w:asciiTheme="majorHAnsi" w:hAnsiTheme="majorHAnsi" w:cs="Arial"/>
              </w:rPr>
            </w:pPr>
            <w:r w:rsidRPr="009D7E20">
              <w:rPr>
                <w:rFonts w:asciiTheme="majorHAnsi" w:hAnsiTheme="majorHAnsi" w:cs="Arial"/>
              </w:rPr>
              <w:t>Notes and Register</w:t>
            </w:r>
          </w:p>
        </w:tc>
      </w:tr>
      <w:tr w:rsidR="00A76006" w:rsidRPr="009D7E20" w14:paraId="29C82A8C" w14:textId="77777777" w:rsidTr="009D7E20">
        <w:tc>
          <w:tcPr>
            <w:tcW w:w="1313" w:type="dxa"/>
          </w:tcPr>
          <w:p w14:paraId="7F88C59D" w14:textId="1B1035C2" w:rsidR="00A76006" w:rsidRPr="009D7E20" w:rsidRDefault="002E1336" w:rsidP="00AE222E">
            <w:pPr>
              <w:rPr>
                <w:rFonts w:asciiTheme="majorHAnsi" w:hAnsiTheme="majorHAnsi" w:cs="Arial"/>
              </w:rPr>
            </w:pPr>
            <w:r w:rsidRPr="009D7E20">
              <w:rPr>
                <w:rFonts w:asciiTheme="majorHAnsi" w:hAnsiTheme="majorHAnsi" w:cs="Arial"/>
                <w:lang w:val="en-US"/>
              </w:rPr>
              <w:t>STe-9ME</w:t>
            </w:r>
          </w:p>
          <w:p w14:paraId="3D122666" w14:textId="77777777" w:rsidR="00A76006" w:rsidRPr="009D7E20" w:rsidRDefault="00A76006" w:rsidP="00AE222E">
            <w:pPr>
              <w:rPr>
                <w:rFonts w:asciiTheme="majorHAnsi" w:hAnsiTheme="majorHAnsi" w:cs="Arial"/>
              </w:rPr>
            </w:pPr>
          </w:p>
          <w:p w14:paraId="7C57F563" w14:textId="77777777" w:rsidR="00A76006" w:rsidRPr="009D7E20" w:rsidRDefault="00A76006" w:rsidP="00AE222E">
            <w:pPr>
              <w:rPr>
                <w:rFonts w:asciiTheme="majorHAnsi" w:hAnsiTheme="majorHAnsi" w:cs="Arial"/>
              </w:rPr>
            </w:pPr>
          </w:p>
          <w:p w14:paraId="556DCB1A" w14:textId="77777777" w:rsidR="00A76006" w:rsidRPr="009D7E20" w:rsidRDefault="00A76006" w:rsidP="00AE222E">
            <w:pPr>
              <w:rPr>
                <w:rFonts w:asciiTheme="majorHAnsi" w:hAnsiTheme="majorHAnsi" w:cs="Arial"/>
              </w:rPr>
            </w:pPr>
          </w:p>
        </w:tc>
        <w:tc>
          <w:tcPr>
            <w:tcW w:w="1914" w:type="dxa"/>
          </w:tcPr>
          <w:p w14:paraId="70159343" w14:textId="6FAD0258" w:rsidR="00A76006" w:rsidRPr="009D7E20" w:rsidRDefault="002E1336" w:rsidP="00AE222E">
            <w:pPr>
              <w:rPr>
                <w:rFonts w:asciiTheme="majorHAnsi" w:hAnsiTheme="majorHAnsi" w:cs="Arial"/>
              </w:rPr>
            </w:pPr>
            <w:r w:rsidRPr="009D7E20">
              <w:rPr>
                <w:rFonts w:asciiTheme="majorHAnsi" w:hAnsiTheme="majorHAnsi" w:cs="Arial"/>
                <w:lang w:val="en-US"/>
              </w:rPr>
              <w:lastRenderedPageBreak/>
              <w:t xml:space="preserve">Objects are made of </w:t>
            </w:r>
            <w:r w:rsidRPr="009D7E20">
              <w:rPr>
                <w:rFonts w:asciiTheme="majorHAnsi" w:hAnsiTheme="majorHAnsi" w:cs="Arial"/>
                <w:lang w:val="en-US"/>
              </w:rPr>
              <w:lastRenderedPageBreak/>
              <w:t>materials that have observable properties.</w:t>
            </w:r>
          </w:p>
        </w:tc>
        <w:tc>
          <w:tcPr>
            <w:tcW w:w="6662" w:type="dxa"/>
          </w:tcPr>
          <w:p w14:paraId="4C08F7D9" w14:textId="77777777" w:rsidR="002E1336" w:rsidRPr="009D7E20" w:rsidRDefault="002E1336" w:rsidP="002E1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lastRenderedPageBreak/>
              <w:t>Session 1 Making books</w:t>
            </w:r>
          </w:p>
          <w:p w14:paraId="0F191926" w14:textId="1D41775D"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highlight w:val="yellow"/>
              </w:rPr>
            </w:pPr>
            <w:r w:rsidRPr="009D7E20">
              <w:rPr>
                <w:rFonts w:asciiTheme="majorHAnsi" w:hAnsiTheme="majorHAnsi" w:cs="Arial"/>
              </w:rPr>
              <w:t xml:space="preserve">Review what students have learned about objects and the </w:t>
            </w:r>
            <w:r w:rsidRPr="009D7E20">
              <w:rPr>
                <w:rFonts w:asciiTheme="majorHAnsi" w:hAnsiTheme="majorHAnsi" w:cs="Arial"/>
              </w:rPr>
              <w:lastRenderedPageBreak/>
              <w:t>materials they are made of.</w:t>
            </w:r>
            <w:r w:rsidR="00CE2C42" w:rsidRPr="009D7E20">
              <w:rPr>
                <w:rFonts w:asciiTheme="majorHAnsi" w:hAnsiTheme="majorHAnsi" w:cs="Arial"/>
              </w:rPr>
              <w:t xml:space="preserve"> </w:t>
            </w:r>
            <w:r w:rsidR="00CE2C42" w:rsidRPr="009D7E20">
              <w:rPr>
                <w:rFonts w:asciiTheme="majorHAnsi" w:hAnsiTheme="majorHAnsi" w:cs="Arial"/>
                <w:highlight w:val="yellow"/>
              </w:rPr>
              <w:t xml:space="preserve">Discuss how we know what materials objects are made from – properties of materials.  Devise a test for materials – </w:t>
            </w:r>
            <w:proofErr w:type="spellStart"/>
            <w:r w:rsidR="00CE2C42" w:rsidRPr="009D7E20">
              <w:rPr>
                <w:rFonts w:asciiTheme="majorHAnsi" w:hAnsiTheme="majorHAnsi" w:cs="Arial"/>
                <w:highlight w:val="yellow"/>
              </w:rPr>
              <w:t>eg</w:t>
            </w:r>
            <w:proofErr w:type="spellEnd"/>
            <w:r w:rsidR="00CE2C42" w:rsidRPr="009D7E20">
              <w:rPr>
                <w:rFonts w:asciiTheme="majorHAnsi" w:hAnsiTheme="majorHAnsi" w:cs="Arial"/>
                <w:highlight w:val="yellow"/>
              </w:rPr>
              <w:t xml:space="preserve"> metal – use a magnet (discuss not all metals are </w:t>
            </w:r>
            <w:proofErr w:type="gramStart"/>
            <w:r w:rsidR="00CE2C42" w:rsidRPr="009D7E20">
              <w:rPr>
                <w:rFonts w:asciiTheme="majorHAnsi" w:hAnsiTheme="majorHAnsi" w:cs="Arial"/>
                <w:highlight w:val="yellow"/>
              </w:rPr>
              <w:t xml:space="preserve">magnetic  </w:t>
            </w:r>
            <w:proofErr w:type="spellStart"/>
            <w:r w:rsidR="00CE2C42" w:rsidRPr="009D7E20">
              <w:rPr>
                <w:rFonts w:asciiTheme="majorHAnsi" w:hAnsiTheme="majorHAnsi" w:cs="Arial"/>
                <w:highlight w:val="yellow"/>
              </w:rPr>
              <w:t>eg</w:t>
            </w:r>
            <w:proofErr w:type="spellEnd"/>
            <w:proofErr w:type="gramEnd"/>
            <w:r w:rsidR="00CE2C42" w:rsidRPr="009D7E20">
              <w:rPr>
                <w:rFonts w:asciiTheme="majorHAnsi" w:hAnsiTheme="majorHAnsi" w:cs="Arial"/>
                <w:highlight w:val="yellow"/>
              </w:rPr>
              <w:t xml:space="preserve"> gold and aluminium {</w:t>
            </w:r>
            <w:proofErr w:type="spellStart"/>
            <w:r w:rsidR="00CE2C42" w:rsidRPr="009D7E20">
              <w:rPr>
                <w:rFonts w:asciiTheme="majorHAnsi" w:hAnsiTheme="majorHAnsi" w:cs="Arial"/>
                <w:highlight w:val="yellow"/>
              </w:rPr>
              <w:t>non ferrous</w:t>
            </w:r>
            <w:proofErr w:type="spellEnd"/>
            <w:r w:rsidR="00CE2C42" w:rsidRPr="009D7E20">
              <w:rPr>
                <w:rFonts w:asciiTheme="majorHAnsi" w:hAnsiTheme="majorHAnsi" w:cs="Arial"/>
                <w:highlight w:val="yellow"/>
              </w:rPr>
              <w:t xml:space="preserve"> metals}), feels cold, is hard.  Plastic – hard, can get wet. Paper – can’t get wet, can draw on it.  Get students to suggest 3 or 4 criteria for each material and break into groups.  </w:t>
            </w:r>
          </w:p>
          <w:p w14:paraId="50E68E10" w14:textId="7FD56F63" w:rsidR="002E1336" w:rsidRPr="009D7E20" w:rsidRDefault="00CE2C42"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highlight w:val="yellow"/>
              </w:rPr>
            </w:pPr>
            <w:r w:rsidRPr="009D7E20">
              <w:rPr>
                <w:rFonts w:asciiTheme="majorHAnsi" w:hAnsiTheme="majorHAnsi" w:cs="Arial"/>
                <w:highlight w:val="yellow"/>
              </w:rPr>
              <w:t>In groups use test criteria to determine what materials things are made from. Attach labels.</w:t>
            </w:r>
          </w:p>
          <w:p w14:paraId="37E4CBB0"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Share what has been learned by making a class book using Resource sheet 3 – “What’s it made of?”</w:t>
            </w:r>
          </w:p>
          <w:p w14:paraId="5F66EA8A"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Teacher models first page, then each student completes a page to contribute to the book (or wall display).</w:t>
            </w:r>
          </w:p>
          <w:p w14:paraId="0A40948A"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Students share their completed work with the class.</w:t>
            </w:r>
          </w:p>
          <w:p w14:paraId="6A8F34E4" w14:textId="77777777" w:rsidR="002E1336" w:rsidRPr="009D7E20" w:rsidRDefault="002E1336" w:rsidP="002E1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Session 2 Silly Stories</w:t>
            </w:r>
          </w:p>
          <w:p w14:paraId="12ED08F7"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Review previous lesson.</w:t>
            </w:r>
          </w:p>
          <w:p w14:paraId="2A7DA20E"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Introduce silly stories written on board or in class science journal. Read a sentence to class and ask students to identify objects and the materials they are made of.</w:t>
            </w:r>
          </w:p>
          <w:p w14:paraId="30BEC103"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Re-read each story and ask students to identify the “silly” material in the story and suggest reasons why people don’t make that object using that material.</w:t>
            </w:r>
          </w:p>
          <w:p w14:paraId="20FF6656"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Discuss why people need to think carefully about choosing the right material when making an object.</w:t>
            </w:r>
          </w:p>
          <w:p w14:paraId="0105A758"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Students may draw an object made from a “silly” material and then the same object made from a suitable material.</w:t>
            </w:r>
          </w:p>
          <w:p w14:paraId="06BF63FC" w14:textId="50F193FD" w:rsidR="00A76006" w:rsidRPr="009D7E20" w:rsidRDefault="002E1336" w:rsidP="002E1336">
            <w:pPr>
              <w:rPr>
                <w:rFonts w:asciiTheme="majorHAnsi" w:hAnsiTheme="majorHAnsi" w:cs="Arial"/>
              </w:rPr>
            </w:pPr>
            <w:r w:rsidRPr="009D7E20">
              <w:rPr>
                <w:rFonts w:asciiTheme="majorHAnsi" w:hAnsiTheme="majorHAnsi" w:cs="Arial"/>
              </w:rPr>
              <w:t>Students share their drawings and give reasons for suitable material.</w:t>
            </w:r>
          </w:p>
        </w:tc>
        <w:tc>
          <w:tcPr>
            <w:tcW w:w="1985" w:type="dxa"/>
          </w:tcPr>
          <w:p w14:paraId="7B69B9D7" w14:textId="77777777" w:rsidR="002E1336" w:rsidRPr="009D7E20" w:rsidRDefault="002E1336" w:rsidP="002E1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lastRenderedPageBreak/>
              <w:t>Materials labels</w:t>
            </w:r>
          </w:p>
          <w:p w14:paraId="3A1F16E3" w14:textId="77777777" w:rsidR="00CE2C42" w:rsidRPr="009D7E20" w:rsidRDefault="00CE2C42" w:rsidP="002E1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highlight w:val="yellow"/>
              </w:rPr>
            </w:pPr>
            <w:r w:rsidRPr="009D7E20">
              <w:rPr>
                <w:rFonts w:asciiTheme="majorHAnsi" w:hAnsiTheme="majorHAnsi" w:cs="Arial"/>
                <w:highlight w:val="yellow"/>
              </w:rPr>
              <w:t>Magnets</w:t>
            </w:r>
          </w:p>
          <w:p w14:paraId="55BDC7EC" w14:textId="28231221" w:rsidR="00CE2C42" w:rsidRPr="009D7E20" w:rsidRDefault="00CE2C42" w:rsidP="002E1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highlight w:val="yellow"/>
              </w:rPr>
              <w:lastRenderedPageBreak/>
              <w:t xml:space="preserve">Water testing facility – </w:t>
            </w:r>
            <w:proofErr w:type="spellStart"/>
            <w:r w:rsidRPr="009D7E20">
              <w:rPr>
                <w:rFonts w:asciiTheme="majorHAnsi" w:hAnsiTheme="majorHAnsi" w:cs="Arial"/>
                <w:highlight w:val="yellow"/>
              </w:rPr>
              <w:t>eg</w:t>
            </w:r>
            <w:proofErr w:type="spellEnd"/>
            <w:r w:rsidRPr="009D7E20">
              <w:rPr>
                <w:rFonts w:asciiTheme="majorHAnsi" w:hAnsiTheme="majorHAnsi" w:cs="Arial"/>
                <w:highlight w:val="yellow"/>
              </w:rPr>
              <w:t xml:space="preserve"> tote tray</w:t>
            </w:r>
          </w:p>
          <w:p w14:paraId="220B65D1" w14:textId="77777777" w:rsidR="002E1336" w:rsidRPr="009D7E20" w:rsidRDefault="002E1336" w:rsidP="002E1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p w14:paraId="2A4DCE61" w14:textId="77777777" w:rsidR="002E1336" w:rsidRPr="009D7E20" w:rsidRDefault="002E1336" w:rsidP="002E1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Resource sheet 3 – What’s it made of?</w:t>
            </w:r>
          </w:p>
          <w:p w14:paraId="05F335B6" w14:textId="77777777" w:rsidR="002E1336" w:rsidRPr="009D7E20" w:rsidRDefault="002E1336" w:rsidP="002E1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p w14:paraId="776B6AB9" w14:textId="06C3054B" w:rsidR="00A76006" w:rsidRPr="009D7E20" w:rsidRDefault="002E1336" w:rsidP="002E1336">
            <w:pPr>
              <w:rPr>
                <w:rFonts w:asciiTheme="majorHAnsi" w:hAnsiTheme="majorHAnsi" w:cs="Arial"/>
              </w:rPr>
            </w:pPr>
            <w:r w:rsidRPr="009D7E20">
              <w:rPr>
                <w:rFonts w:asciiTheme="majorHAnsi" w:hAnsiTheme="majorHAnsi" w:cs="Arial"/>
              </w:rPr>
              <w:t>Prepared “Silly Stories”</w:t>
            </w:r>
            <w:r w:rsidR="001702D0" w:rsidRPr="009D7E20">
              <w:rPr>
                <w:rFonts w:asciiTheme="majorHAnsi" w:hAnsiTheme="majorHAnsi" w:cs="Arial"/>
              </w:rPr>
              <w:t xml:space="preserve"> </w:t>
            </w:r>
            <w:proofErr w:type="spellStart"/>
            <w:r w:rsidR="001702D0" w:rsidRPr="009D7E20">
              <w:rPr>
                <w:rFonts w:asciiTheme="majorHAnsi" w:hAnsiTheme="majorHAnsi" w:cs="Arial"/>
              </w:rPr>
              <w:t>eg</w:t>
            </w:r>
            <w:proofErr w:type="spellEnd"/>
            <w:r w:rsidR="001702D0" w:rsidRPr="009D7E20">
              <w:rPr>
                <w:rFonts w:asciiTheme="majorHAnsi" w:hAnsiTheme="majorHAnsi" w:cs="Arial"/>
              </w:rPr>
              <w:t>. I got in my car made of jelly and drove down the road made of wool.</w:t>
            </w:r>
          </w:p>
        </w:tc>
        <w:tc>
          <w:tcPr>
            <w:tcW w:w="2268" w:type="dxa"/>
          </w:tcPr>
          <w:p w14:paraId="2310B9BC" w14:textId="77777777" w:rsidR="002E1336" w:rsidRPr="009D7E20" w:rsidRDefault="002E1336" w:rsidP="002E1336">
            <w:pPr>
              <w:rPr>
                <w:rFonts w:asciiTheme="majorHAnsi" w:hAnsiTheme="majorHAnsi" w:cs="Arial"/>
              </w:rPr>
            </w:pPr>
            <w:r w:rsidRPr="009D7E20">
              <w:rPr>
                <w:rFonts w:asciiTheme="majorHAnsi" w:hAnsiTheme="majorHAnsi" w:cs="Arial"/>
              </w:rPr>
              <w:lastRenderedPageBreak/>
              <w:t>Assessment:</w:t>
            </w:r>
          </w:p>
          <w:p w14:paraId="6EEA338A" w14:textId="53B2143F" w:rsidR="00A76006" w:rsidRPr="009D7E20" w:rsidRDefault="002E1336" w:rsidP="002E1336">
            <w:pPr>
              <w:rPr>
                <w:rFonts w:asciiTheme="majorHAnsi" w:hAnsiTheme="majorHAnsi" w:cs="Arial"/>
              </w:rPr>
            </w:pPr>
            <w:r w:rsidRPr="009D7E20">
              <w:rPr>
                <w:rFonts w:asciiTheme="majorHAnsi" w:hAnsiTheme="majorHAnsi" w:cs="Arial"/>
              </w:rPr>
              <w:t xml:space="preserve">Reasons for choice </w:t>
            </w:r>
            <w:r w:rsidRPr="009D7E20">
              <w:rPr>
                <w:rFonts w:asciiTheme="majorHAnsi" w:hAnsiTheme="majorHAnsi" w:cs="Arial"/>
              </w:rPr>
              <w:lastRenderedPageBreak/>
              <w:t>of suitable material</w:t>
            </w:r>
          </w:p>
        </w:tc>
      </w:tr>
    </w:tbl>
    <w:p w14:paraId="7F15089C" w14:textId="6CAB912F" w:rsidR="00163CD5" w:rsidRPr="009D7E20" w:rsidRDefault="00163CD5">
      <w:pPr>
        <w:rPr>
          <w:rFonts w:asciiTheme="majorHAnsi" w:hAnsiTheme="majorHAnsi" w:cs="Arial"/>
        </w:rPr>
      </w:pPr>
    </w:p>
    <w:p w14:paraId="64F83B03" w14:textId="7872CA80" w:rsidR="00163CD5" w:rsidRPr="009D7E20" w:rsidRDefault="00163CD5">
      <w:pPr>
        <w:rPr>
          <w:rFonts w:asciiTheme="majorHAnsi" w:hAnsiTheme="majorHAnsi" w:cs="Arial"/>
          <w:b/>
          <w:sz w:val="28"/>
          <w:szCs w:val="28"/>
        </w:rPr>
      </w:pPr>
      <w:r w:rsidRPr="009D7E20">
        <w:rPr>
          <w:rFonts w:asciiTheme="majorHAnsi" w:hAnsiTheme="majorHAnsi" w:cs="Arial"/>
          <w:b/>
          <w:sz w:val="28"/>
          <w:szCs w:val="28"/>
        </w:rPr>
        <w:t>Lesson 6</w:t>
      </w:r>
      <w:r w:rsidR="0030374F" w:rsidRPr="009D7E20">
        <w:rPr>
          <w:rFonts w:asciiTheme="majorHAnsi" w:hAnsiTheme="majorHAnsi" w:cs="Arial"/>
          <w:b/>
          <w:sz w:val="28"/>
          <w:szCs w:val="28"/>
        </w:rPr>
        <w:t xml:space="preserve"> - </w:t>
      </w:r>
      <w:r w:rsidR="002E1336" w:rsidRPr="009D7E20">
        <w:rPr>
          <w:rFonts w:asciiTheme="majorHAnsi" w:hAnsiTheme="majorHAnsi" w:cs="Arial"/>
          <w:b/>
          <w:sz w:val="32"/>
          <w:szCs w:val="36"/>
        </w:rPr>
        <w:t>Waterproof wonders</w:t>
      </w:r>
    </w:p>
    <w:tbl>
      <w:tblPr>
        <w:tblStyle w:val="TableGrid"/>
        <w:tblW w:w="14142" w:type="dxa"/>
        <w:tblLayout w:type="fixed"/>
        <w:tblLook w:val="04A0" w:firstRow="1" w:lastRow="0" w:firstColumn="1" w:lastColumn="0" w:noHBand="0" w:noVBand="1"/>
      </w:tblPr>
      <w:tblGrid>
        <w:gridCol w:w="1313"/>
        <w:gridCol w:w="1914"/>
        <w:gridCol w:w="6662"/>
        <w:gridCol w:w="1985"/>
        <w:gridCol w:w="2268"/>
      </w:tblGrid>
      <w:tr w:rsidR="00A76006" w:rsidRPr="009D7E20" w14:paraId="2CBC3940" w14:textId="77777777" w:rsidTr="009D7E20">
        <w:tc>
          <w:tcPr>
            <w:tcW w:w="1313" w:type="dxa"/>
          </w:tcPr>
          <w:p w14:paraId="21FCC320" w14:textId="77777777" w:rsidR="00A76006" w:rsidRPr="009D7E20" w:rsidRDefault="00A76006" w:rsidP="00AE222E">
            <w:pPr>
              <w:rPr>
                <w:rFonts w:asciiTheme="majorHAnsi" w:hAnsiTheme="majorHAnsi" w:cs="Arial"/>
              </w:rPr>
            </w:pPr>
            <w:r w:rsidRPr="009D7E20">
              <w:rPr>
                <w:rFonts w:asciiTheme="majorHAnsi" w:hAnsiTheme="majorHAnsi" w:cs="Arial"/>
              </w:rPr>
              <w:lastRenderedPageBreak/>
              <w:t>Outcome</w:t>
            </w:r>
          </w:p>
        </w:tc>
        <w:tc>
          <w:tcPr>
            <w:tcW w:w="1914" w:type="dxa"/>
          </w:tcPr>
          <w:p w14:paraId="78D65EB7" w14:textId="77777777" w:rsidR="00A76006" w:rsidRPr="009D7E20" w:rsidRDefault="00A76006" w:rsidP="00AE222E">
            <w:pPr>
              <w:rPr>
                <w:rFonts w:asciiTheme="majorHAnsi" w:hAnsiTheme="majorHAnsi" w:cs="Arial"/>
              </w:rPr>
            </w:pPr>
            <w:r w:rsidRPr="009D7E20">
              <w:rPr>
                <w:rFonts w:asciiTheme="majorHAnsi" w:hAnsiTheme="majorHAnsi" w:cs="Arial"/>
              </w:rPr>
              <w:t>Content</w:t>
            </w:r>
          </w:p>
        </w:tc>
        <w:tc>
          <w:tcPr>
            <w:tcW w:w="6662" w:type="dxa"/>
          </w:tcPr>
          <w:p w14:paraId="52FC863E" w14:textId="77777777" w:rsidR="00A76006" w:rsidRPr="009D7E20" w:rsidRDefault="00A76006" w:rsidP="00AE222E">
            <w:pPr>
              <w:rPr>
                <w:rFonts w:asciiTheme="majorHAnsi" w:hAnsiTheme="majorHAnsi" w:cs="Arial"/>
              </w:rPr>
            </w:pPr>
            <w:r w:rsidRPr="009D7E20">
              <w:rPr>
                <w:rFonts w:asciiTheme="majorHAnsi" w:hAnsiTheme="majorHAnsi" w:cs="Arial"/>
              </w:rPr>
              <w:t>Teaching and Learning Activities</w:t>
            </w:r>
          </w:p>
        </w:tc>
        <w:tc>
          <w:tcPr>
            <w:tcW w:w="1985" w:type="dxa"/>
          </w:tcPr>
          <w:p w14:paraId="3CB6EACA" w14:textId="77777777" w:rsidR="00A76006" w:rsidRPr="009D7E20" w:rsidRDefault="00A76006" w:rsidP="00AE222E">
            <w:pPr>
              <w:rPr>
                <w:rFonts w:asciiTheme="majorHAnsi" w:hAnsiTheme="majorHAnsi" w:cs="Arial"/>
              </w:rPr>
            </w:pPr>
            <w:r w:rsidRPr="009D7E20">
              <w:rPr>
                <w:rFonts w:asciiTheme="majorHAnsi" w:hAnsiTheme="majorHAnsi" w:cs="Arial"/>
              </w:rPr>
              <w:t>Resources</w:t>
            </w:r>
          </w:p>
        </w:tc>
        <w:tc>
          <w:tcPr>
            <w:tcW w:w="2268" w:type="dxa"/>
          </w:tcPr>
          <w:p w14:paraId="505A214C" w14:textId="77777777" w:rsidR="00A76006" w:rsidRPr="009D7E20" w:rsidRDefault="00A76006" w:rsidP="00AE222E">
            <w:pPr>
              <w:rPr>
                <w:rFonts w:asciiTheme="majorHAnsi" w:hAnsiTheme="majorHAnsi" w:cs="Arial"/>
              </w:rPr>
            </w:pPr>
            <w:r w:rsidRPr="009D7E20">
              <w:rPr>
                <w:rFonts w:asciiTheme="majorHAnsi" w:hAnsiTheme="majorHAnsi" w:cs="Arial"/>
              </w:rPr>
              <w:t>Notes and Register</w:t>
            </w:r>
          </w:p>
        </w:tc>
      </w:tr>
      <w:tr w:rsidR="00A76006" w:rsidRPr="009D7E20" w14:paraId="7F2F5F38" w14:textId="77777777" w:rsidTr="009D7E20">
        <w:tc>
          <w:tcPr>
            <w:tcW w:w="1313" w:type="dxa"/>
          </w:tcPr>
          <w:p w14:paraId="4BED2185" w14:textId="5D70CAC6" w:rsidR="00A76006" w:rsidRPr="009D7E20" w:rsidRDefault="00440727" w:rsidP="00AE222E">
            <w:pPr>
              <w:rPr>
                <w:rFonts w:asciiTheme="majorHAnsi" w:hAnsiTheme="majorHAnsi" w:cs="Arial"/>
              </w:rPr>
            </w:pPr>
            <w:r w:rsidRPr="009D7E20">
              <w:rPr>
                <w:rFonts w:asciiTheme="majorHAnsi" w:hAnsiTheme="majorHAnsi" w:cs="Arial"/>
                <w:lang w:val="en-US"/>
              </w:rPr>
              <w:t>STe-9ME</w:t>
            </w:r>
          </w:p>
          <w:p w14:paraId="632BB9EA" w14:textId="77777777" w:rsidR="00A76006" w:rsidRPr="009D7E20" w:rsidRDefault="00A76006" w:rsidP="00AE222E">
            <w:pPr>
              <w:rPr>
                <w:rFonts w:asciiTheme="majorHAnsi" w:hAnsiTheme="majorHAnsi" w:cs="Arial"/>
              </w:rPr>
            </w:pPr>
          </w:p>
          <w:p w14:paraId="1F88349B" w14:textId="77777777" w:rsidR="00A76006" w:rsidRPr="009D7E20" w:rsidRDefault="00A76006" w:rsidP="00AE222E">
            <w:pPr>
              <w:rPr>
                <w:rFonts w:asciiTheme="majorHAnsi" w:hAnsiTheme="majorHAnsi" w:cs="Arial"/>
              </w:rPr>
            </w:pPr>
          </w:p>
          <w:p w14:paraId="4756D5AE" w14:textId="77777777" w:rsidR="00A76006" w:rsidRPr="009D7E20" w:rsidRDefault="00A76006" w:rsidP="00AE222E">
            <w:pPr>
              <w:rPr>
                <w:rFonts w:asciiTheme="majorHAnsi" w:hAnsiTheme="majorHAnsi" w:cs="Arial"/>
              </w:rPr>
            </w:pPr>
          </w:p>
        </w:tc>
        <w:tc>
          <w:tcPr>
            <w:tcW w:w="1914" w:type="dxa"/>
          </w:tcPr>
          <w:p w14:paraId="695056F7" w14:textId="240DCB17" w:rsidR="00A76006" w:rsidRPr="009D7E20" w:rsidRDefault="00440727" w:rsidP="00AE222E">
            <w:pPr>
              <w:rPr>
                <w:rFonts w:asciiTheme="majorHAnsi" w:hAnsiTheme="majorHAnsi" w:cs="Arial"/>
              </w:rPr>
            </w:pPr>
            <w:r w:rsidRPr="009D7E20">
              <w:rPr>
                <w:rFonts w:asciiTheme="majorHAnsi" w:hAnsiTheme="majorHAnsi" w:cs="Arial"/>
                <w:lang w:val="en-US"/>
              </w:rPr>
              <w:t>Objects are made of materials that have observable properties.</w:t>
            </w:r>
          </w:p>
        </w:tc>
        <w:tc>
          <w:tcPr>
            <w:tcW w:w="6662" w:type="dxa"/>
          </w:tcPr>
          <w:p w14:paraId="632FDE66" w14:textId="77777777" w:rsidR="002E1336" w:rsidRPr="009D7E20" w:rsidRDefault="002E1336" w:rsidP="002E1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rPr>
            </w:pPr>
            <w:r w:rsidRPr="009D7E20">
              <w:rPr>
                <w:rFonts w:asciiTheme="majorHAnsi" w:hAnsiTheme="majorHAnsi" w:cs="Arial"/>
                <w:b/>
              </w:rPr>
              <w:t>Testing things</w:t>
            </w:r>
          </w:p>
          <w:p w14:paraId="3E73C8E5"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Review previous lessons, identifying materials and choice of materials for objects in the school environment.</w:t>
            </w:r>
          </w:p>
          <w:p w14:paraId="7AEECADC"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Ask: What happens to different materials when they get wet? Think about different ways things can get wet (rain, sprinkler, dew, spilling drinks)</w:t>
            </w:r>
          </w:p>
          <w:p w14:paraId="35E959AD"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Ask: How can we find out what happens when materials get wet? Lead discussion about how to test materials and observe what happens to them,</w:t>
            </w:r>
          </w:p>
          <w:p w14:paraId="54221026"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Present four materials to test (</w:t>
            </w:r>
            <w:proofErr w:type="spellStart"/>
            <w:r w:rsidRPr="009D7E20">
              <w:rPr>
                <w:rFonts w:asciiTheme="majorHAnsi" w:hAnsiTheme="majorHAnsi" w:cs="Arial"/>
              </w:rPr>
              <w:t>popsticks</w:t>
            </w:r>
            <w:proofErr w:type="spellEnd"/>
            <w:r w:rsidRPr="009D7E20">
              <w:rPr>
                <w:rFonts w:asciiTheme="majorHAnsi" w:hAnsiTheme="majorHAnsi" w:cs="Arial"/>
              </w:rPr>
              <w:t>, white crepe paper, writing paper and plastic) Display a sample with a label and description of each in journal/board.</w:t>
            </w:r>
          </w:p>
          <w:p w14:paraId="39D25487"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Explain how students will first observe (by looking and touching) and describe items while they are dry. Discuss why all items are cut to the same size – would it be fair if items were different sizes?</w:t>
            </w:r>
          </w:p>
          <w:p w14:paraId="550186E6"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Place materials in a small tray and ask students to pour water slowly over materials until they are just covered with water. Model how to observe materials after they are wet and describe them again.</w:t>
            </w:r>
          </w:p>
          <w:p w14:paraId="36A106D0"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Ask students to discuss their findings and provide reasons for each result. Record in table form</w:t>
            </w:r>
          </w:p>
          <w:p w14:paraId="5A8F2A8F" w14:textId="77777777" w:rsidR="002E1336" w:rsidRPr="009D7E20" w:rsidRDefault="002E1336" w:rsidP="002E133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Why are some materials more water resistant than others?</w:t>
            </w:r>
          </w:p>
          <w:p w14:paraId="4A252B01" w14:textId="77777777" w:rsidR="00A76006" w:rsidRPr="009D7E20" w:rsidRDefault="00A76006" w:rsidP="00AE222E">
            <w:pPr>
              <w:rPr>
                <w:rFonts w:asciiTheme="majorHAnsi" w:hAnsiTheme="majorHAnsi" w:cs="Arial"/>
              </w:rPr>
            </w:pPr>
          </w:p>
        </w:tc>
        <w:tc>
          <w:tcPr>
            <w:tcW w:w="1985" w:type="dxa"/>
          </w:tcPr>
          <w:p w14:paraId="6A852B13" w14:textId="77777777" w:rsidR="002E1336" w:rsidRPr="009D7E20" w:rsidRDefault="002E1336" w:rsidP="002E1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Small tray/ice cream containers</w:t>
            </w:r>
          </w:p>
          <w:p w14:paraId="11D278EF" w14:textId="77777777" w:rsidR="002E1336" w:rsidRPr="009D7E20" w:rsidRDefault="002E1336" w:rsidP="002E1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roofErr w:type="spellStart"/>
            <w:r w:rsidRPr="009D7E20">
              <w:rPr>
                <w:rFonts w:asciiTheme="majorHAnsi" w:hAnsiTheme="majorHAnsi" w:cs="Arial"/>
              </w:rPr>
              <w:t>Popstick</w:t>
            </w:r>
            <w:proofErr w:type="spellEnd"/>
          </w:p>
          <w:p w14:paraId="5276140F" w14:textId="77777777" w:rsidR="002E1336" w:rsidRPr="009D7E20" w:rsidRDefault="002E1336" w:rsidP="002E1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White crepe paper 6x6cm</w:t>
            </w:r>
          </w:p>
          <w:p w14:paraId="16EC55E0" w14:textId="77777777" w:rsidR="002E1336" w:rsidRPr="009D7E20" w:rsidRDefault="002E1336" w:rsidP="002E1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Writing paper 6x6cm</w:t>
            </w:r>
          </w:p>
          <w:p w14:paraId="0EEFA713" w14:textId="03A71E5D" w:rsidR="00A76006" w:rsidRPr="009D7E20" w:rsidRDefault="002E1336" w:rsidP="002E1336">
            <w:pPr>
              <w:rPr>
                <w:rFonts w:asciiTheme="majorHAnsi" w:hAnsiTheme="majorHAnsi" w:cs="Arial"/>
              </w:rPr>
            </w:pPr>
            <w:r w:rsidRPr="009D7E20">
              <w:rPr>
                <w:rFonts w:asciiTheme="majorHAnsi" w:hAnsiTheme="majorHAnsi" w:cs="Arial"/>
              </w:rPr>
              <w:t>Plastic 6x6cm</w:t>
            </w:r>
          </w:p>
        </w:tc>
        <w:tc>
          <w:tcPr>
            <w:tcW w:w="2268" w:type="dxa"/>
          </w:tcPr>
          <w:p w14:paraId="1AE931FC" w14:textId="77777777" w:rsidR="00A76006" w:rsidRPr="009D7E20" w:rsidRDefault="00A76006" w:rsidP="00AE222E">
            <w:pPr>
              <w:rPr>
                <w:rFonts w:asciiTheme="majorHAnsi" w:hAnsiTheme="majorHAnsi" w:cs="Arial"/>
              </w:rPr>
            </w:pPr>
          </w:p>
        </w:tc>
      </w:tr>
    </w:tbl>
    <w:p w14:paraId="5764DCE8" w14:textId="77777777" w:rsidR="00163CD5" w:rsidRPr="009D7E20" w:rsidRDefault="00163CD5">
      <w:pPr>
        <w:rPr>
          <w:rFonts w:asciiTheme="majorHAnsi" w:hAnsiTheme="majorHAnsi" w:cs="Arial"/>
        </w:rPr>
      </w:pPr>
    </w:p>
    <w:p w14:paraId="537B89F8" w14:textId="101B6D22" w:rsidR="00163CD5" w:rsidRPr="009D7E20" w:rsidRDefault="00163CD5">
      <w:pPr>
        <w:rPr>
          <w:rFonts w:asciiTheme="majorHAnsi" w:hAnsiTheme="majorHAnsi" w:cs="Arial"/>
          <w:b/>
          <w:sz w:val="28"/>
          <w:szCs w:val="28"/>
        </w:rPr>
      </w:pPr>
      <w:r w:rsidRPr="009D7E20">
        <w:rPr>
          <w:rFonts w:asciiTheme="majorHAnsi" w:hAnsiTheme="majorHAnsi" w:cs="Arial"/>
          <w:b/>
          <w:sz w:val="28"/>
          <w:szCs w:val="28"/>
        </w:rPr>
        <w:t>Lesson 7</w:t>
      </w:r>
      <w:r w:rsidR="0030374F" w:rsidRPr="009D7E20">
        <w:rPr>
          <w:rFonts w:asciiTheme="majorHAnsi" w:hAnsiTheme="majorHAnsi" w:cs="Arial"/>
          <w:b/>
          <w:sz w:val="28"/>
          <w:szCs w:val="28"/>
        </w:rPr>
        <w:t xml:space="preserve"> </w:t>
      </w:r>
      <w:r w:rsidR="00440727" w:rsidRPr="009D7E20">
        <w:rPr>
          <w:rFonts w:asciiTheme="majorHAnsi" w:hAnsiTheme="majorHAnsi" w:cs="Arial"/>
          <w:b/>
          <w:sz w:val="28"/>
          <w:szCs w:val="28"/>
        </w:rPr>
        <w:t>–</w:t>
      </w:r>
      <w:r w:rsidR="0030374F" w:rsidRPr="009D7E20">
        <w:rPr>
          <w:rFonts w:asciiTheme="majorHAnsi" w:hAnsiTheme="majorHAnsi" w:cs="Arial"/>
          <w:b/>
          <w:sz w:val="28"/>
          <w:szCs w:val="28"/>
        </w:rPr>
        <w:t xml:space="preserve"> </w:t>
      </w:r>
      <w:r w:rsidR="00440727" w:rsidRPr="009D7E20">
        <w:rPr>
          <w:rFonts w:asciiTheme="majorHAnsi" w:hAnsiTheme="majorHAnsi" w:cs="Arial"/>
          <w:b/>
          <w:sz w:val="28"/>
          <w:szCs w:val="28"/>
        </w:rPr>
        <w:t>Waterproof Wonders</w:t>
      </w:r>
    </w:p>
    <w:tbl>
      <w:tblPr>
        <w:tblStyle w:val="TableGrid"/>
        <w:tblW w:w="14142" w:type="dxa"/>
        <w:tblLayout w:type="fixed"/>
        <w:tblLook w:val="04A0" w:firstRow="1" w:lastRow="0" w:firstColumn="1" w:lastColumn="0" w:noHBand="0" w:noVBand="1"/>
      </w:tblPr>
      <w:tblGrid>
        <w:gridCol w:w="1313"/>
        <w:gridCol w:w="1914"/>
        <w:gridCol w:w="6662"/>
        <w:gridCol w:w="1985"/>
        <w:gridCol w:w="2268"/>
      </w:tblGrid>
      <w:tr w:rsidR="00A76006" w:rsidRPr="009D7E20" w14:paraId="330E34F7" w14:textId="77777777" w:rsidTr="009D7E20">
        <w:tc>
          <w:tcPr>
            <w:tcW w:w="1313" w:type="dxa"/>
          </w:tcPr>
          <w:p w14:paraId="4568D931" w14:textId="77777777" w:rsidR="00A76006" w:rsidRPr="009D7E20" w:rsidRDefault="00A76006" w:rsidP="00AE222E">
            <w:pPr>
              <w:rPr>
                <w:rFonts w:asciiTheme="majorHAnsi" w:hAnsiTheme="majorHAnsi" w:cs="Arial"/>
              </w:rPr>
            </w:pPr>
            <w:r w:rsidRPr="009D7E20">
              <w:rPr>
                <w:rFonts w:asciiTheme="majorHAnsi" w:hAnsiTheme="majorHAnsi" w:cs="Arial"/>
              </w:rPr>
              <w:t>Outcome</w:t>
            </w:r>
          </w:p>
        </w:tc>
        <w:tc>
          <w:tcPr>
            <w:tcW w:w="1914" w:type="dxa"/>
          </w:tcPr>
          <w:p w14:paraId="62610E6E" w14:textId="77777777" w:rsidR="00A76006" w:rsidRPr="009D7E20" w:rsidRDefault="00A76006" w:rsidP="00AE222E">
            <w:pPr>
              <w:rPr>
                <w:rFonts w:asciiTheme="majorHAnsi" w:hAnsiTheme="majorHAnsi" w:cs="Arial"/>
              </w:rPr>
            </w:pPr>
            <w:r w:rsidRPr="009D7E20">
              <w:rPr>
                <w:rFonts w:asciiTheme="majorHAnsi" w:hAnsiTheme="majorHAnsi" w:cs="Arial"/>
              </w:rPr>
              <w:t>Content</w:t>
            </w:r>
          </w:p>
        </w:tc>
        <w:tc>
          <w:tcPr>
            <w:tcW w:w="6662" w:type="dxa"/>
          </w:tcPr>
          <w:p w14:paraId="407385CD" w14:textId="77777777" w:rsidR="00A76006" w:rsidRPr="009D7E20" w:rsidRDefault="00A76006" w:rsidP="00AE222E">
            <w:pPr>
              <w:rPr>
                <w:rFonts w:asciiTheme="majorHAnsi" w:hAnsiTheme="majorHAnsi" w:cs="Arial"/>
              </w:rPr>
            </w:pPr>
            <w:r w:rsidRPr="009D7E20">
              <w:rPr>
                <w:rFonts w:asciiTheme="majorHAnsi" w:hAnsiTheme="majorHAnsi" w:cs="Arial"/>
              </w:rPr>
              <w:t>Teaching and Learning Activities</w:t>
            </w:r>
          </w:p>
        </w:tc>
        <w:tc>
          <w:tcPr>
            <w:tcW w:w="1985" w:type="dxa"/>
          </w:tcPr>
          <w:p w14:paraId="2AE0DC45" w14:textId="77777777" w:rsidR="00A76006" w:rsidRPr="009D7E20" w:rsidRDefault="00A76006" w:rsidP="00AE222E">
            <w:pPr>
              <w:rPr>
                <w:rFonts w:asciiTheme="majorHAnsi" w:hAnsiTheme="majorHAnsi" w:cs="Arial"/>
              </w:rPr>
            </w:pPr>
            <w:r w:rsidRPr="009D7E20">
              <w:rPr>
                <w:rFonts w:asciiTheme="majorHAnsi" w:hAnsiTheme="majorHAnsi" w:cs="Arial"/>
              </w:rPr>
              <w:t>Resources</w:t>
            </w:r>
          </w:p>
        </w:tc>
        <w:tc>
          <w:tcPr>
            <w:tcW w:w="2268" w:type="dxa"/>
          </w:tcPr>
          <w:p w14:paraId="0F6F11E5" w14:textId="77777777" w:rsidR="00A76006" w:rsidRPr="009D7E20" w:rsidRDefault="00A76006" w:rsidP="00AE222E">
            <w:pPr>
              <w:rPr>
                <w:rFonts w:asciiTheme="majorHAnsi" w:hAnsiTheme="majorHAnsi" w:cs="Arial"/>
              </w:rPr>
            </w:pPr>
            <w:r w:rsidRPr="009D7E20">
              <w:rPr>
                <w:rFonts w:asciiTheme="majorHAnsi" w:hAnsiTheme="majorHAnsi" w:cs="Arial"/>
              </w:rPr>
              <w:t>Notes and Register</w:t>
            </w:r>
          </w:p>
        </w:tc>
      </w:tr>
      <w:tr w:rsidR="00A76006" w:rsidRPr="009D7E20" w14:paraId="2F8B1976" w14:textId="77777777" w:rsidTr="009D7E20">
        <w:tc>
          <w:tcPr>
            <w:tcW w:w="1313" w:type="dxa"/>
          </w:tcPr>
          <w:p w14:paraId="4312B91A" w14:textId="33DC43EE" w:rsidR="00A76006" w:rsidRPr="009D7E20" w:rsidRDefault="00440727" w:rsidP="00AE222E">
            <w:pPr>
              <w:rPr>
                <w:rFonts w:asciiTheme="majorHAnsi" w:hAnsiTheme="majorHAnsi" w:cs="Arial"/>
              </w:rPr>
            </w:pPr>
            <w:r w:rsidRPr="009D7E20">
              <w:rPr>
                <w:rFonts w:asciiTheme="majorHAnsi" w:hAnsiTheme="majorHAnsi" w:cs="Arial"/>
                <w:lang w:val="en-US"/>
              </w:rPr>
              <w:t>STe-10ME</w:t>
            </w:r>
          </w:p>
          <w:p w14:paraId="4053FE53" w14:textId="77777777" w:rsidR="00A76006" w:rsidRPr="009D7E20" w:rsidRDefault="00A76006" w:rsidP="00AE222E">
            <w:pPr>
              <w:rPr>
                <w:rFonts w:asciiTheme="majorHAnsi" w:hAnsiTheme="majorHAnsi" w:cs="Arial"/>
              </w:rPr>
            </w:pPr>
          </w:p>
          <w:p w14:paraId="715094DC" w14:textId="77777777" w:rsidR="00A76006" w:rsidRPr="009D7E20" w:rsidRDefault="00A76006" w:rsidP="00AE222E">
            <w:pPr>
              <w:rPr>
                <w:rFonts w:asciiTheme="majorHAnsi" w:hAnsiTheme="majorHAnsi" w:cs="Arial"/>
              </w:rPr>
            </w:pPr>
          </w:p>
          <w:p w14:paraId="3B6BAC8A" w14:textId="77777777" w:rsidR="00A76006" w:rsidRPr="009D7E20" w:rsidRDefault="00A76006" w:rsidP="00AE222E">
            <w:pPr>
              <w:rPr>
                <w:rFonts w:asciiTheme="majorHAnsi" w:hAnsiTheme="majorHAnsi" w:cs="Arial"/>
              </w:rPr>
            </w:pPr>
          </w:p>
        </w:tc>
        <w:tc>
          <w:tcPr>
            <w:tcW w:w="1914" w:type="dxa"/>
          </w:tcPr>
          <w:p w14:paraId="42F05B2C" w14:textId="77777777" w:rsidR="00440727" w:rsidRPr="009D7E20" w:rsidRDefault="00440727" w:rsidP="00440727">
            <w:pPr>
              <w:widowControl w:val="0"/>
              <w:autoSpaceDE w:val="0"/>
              <w:autoSpaceDN w:val="0"/>
              <w:adjustRightInd w:val="0"/>
              <w:rPr>
                <w:rFonts w:asciiTheme="majorHAnsi" w:hAnsiTheme="majorHAnsi" w:cs="Arial"/>
                <w:lang w:val="en-US"/>
              </w:rPr>
            </w:pPr>
            <w:r w:rsidRPr="009D7E20">
              <w:rPr>
                <w:rFonts w:asciiTheme="majorHAnsi" w:hAnsiTheme="majorHAnsi" w:cs="Arial"/>
                <w:lang w:val="en-US"/>
              </w:rPr>
              <w:lastRenderedPageBreak/>
              <w:t xml:space="preserve">Products, places and spaces in the </w:t>
            </w:r>
            <w:r w:rsidRPr="009D7E20">
              <w:rPr>
                <w:rFonts w:asciiTheme="majorHAnsi" w:hAnsiTheme="majorHAnsi" w:cs="Arial"/>
                <w:lang w:val="en-US"/>
              </w:rPr>
              <w:lastRenderedPageBreak/>
              <w:t>immediate environment are made to suit their purpose.</w:t>
            </w:r>
          </w:p>
          <w:p w14:paraId="2CC70446" w14:textId="77777777" w:rsidR="00A76006" w:rsidRPr="009D7E20" w:rsidRDefault="00A76006" w:rsidP="00AE222E">
            <w:pPr>
              <w:rPr>
                <w:rFonts w:asciiTheme="majorHAnsi" w:hAnsiTheme="majorHAnsi" w:cs="Arial"/>
              </w:rPr>
            </w:pPr>
          </w:p>
        </w:tc>
        <w:tc>
          <w:tcPr>
            <w:tcW w:w="6662" w:type="dxa"/>
          </w:tcPr>
          <w:p w14:paraId="58BED535" w14:textId="77777777" w:rsidR="00440727" w:rsidRPr="009D7E20" w:rsidRDefault="00440727" w:rsidP="0044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rPr>
            </w:pPr>
            <w:r w:rsidRPr="009D7E20">
              <w:rPr>
                <w:rFonts w:asciiTheme="majorHAnsi" w:hAnsiTheme="majorHAnsi" w:cs="Arial"/>
                <w:b/>
              </w:rPr>
              <w:lastRenderedPageBreak/>
              <w:t>Using Things</w:t>
            </w:r>
          </w:p>
          <w:p w14:paraId="2C0634CA" w14:textId="77777777" w:rsidR="00440727" w:rsidRPr="009D7E20" w:rsidRDefault="00440727" w:rsidP="0044072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 xml:space="preserve">Review previous session and investigation of materials when </w:t>
            </w:r>
            <w:r w:rsidRPr="009D7E20">
              <w:rPr>
                <w:rFonts w:asciiTheme="majorHAnsi" w:hAnsiTheme="majorHAnsi" w:cs="Arial"/>
              </w:rPr>
              <w:lastRenderedPageBreak/>
              <w:t>they got wet. Discuss why it is important to know what happens to things when they get wet.</w:t>
            </w:r>
          </w:p>
          <w:p w14:paraId="0523E2DB" w14:textId="77777777" w:rsidR="00440727" w:rsidRPr="009D7E20" w:rsidRDefault="00440727" w:rsidP="0044072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Refer to class picture and ask what would happen if playground equipment was made of crepe paper and got wet when it rained.</w:t>
            </w:r>
          </w:p>
          <w:p w14:paraId="4CC2AB3F" w14:textId="77777777" w:rsidR="00440727" w:rsidRPr="009D7E20" w:rsidRDefault="00440727" w:rsidP="0044072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Explain that students will make an object for the school environment which will be placed outside and will need to be water resistant.</w:t>
            </w:r>
          </w:p>
          <w:p w14:paraId="633078DC" w14:textId="77777777" w:rsidR="00440727" w:rsidRPr="009D7E20" w:rsidRDefault="00440727" w:rsidP="0044072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Provide time for students to select materials and construct their object.</w:t>
            </w:r>
          </w:p>
          <w:p w14:paraId="55997C1E" w14:textId="77777777" w:rsidR="00440727" w:rsidRPr="009D7E20" w:rsidRDefault="00440727" w:rsidP="0044072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Share objects with the class – describe object, what it is made of and why those materials were selected.</w:t>
            </w:r>
          </w:p>
          <w:p w14:paraId="7C3B6FD3" w14:textId="77777777" w:rsidR="00440727" w:rsidRPr="009D7E20" w:rsidRDefault="00440727" w:rsidP="0044072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Optional: Take photos of each object and encourage students to write a caption about their object and how they made it.</w:t>
            </w:r>
          </w:p>
          <w:p w14:paraId="0F3DE532" w14:textId="77777777" w:rsidR="00440727" w:rsidRPr="009D7E20" w:rsidRDefault="00440727" w:rsidP="0044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p w14:paraId="69FBB89C" w14:textId="77777777" w:rsidR="00A76006" w:rsidRPr="009D7E20" w:rsidRDefault="00A76006" w:rsidP="00AE222E">
            <w:pPr>
              <w:rPr>
                <w:rFonts w:asciiTheme="majorHAnsi" w:hAnsiTheme="majorHAnsi" w:cs="Arial"/>
              </w:rPr>
            </w:pPr>
          </w:p>
        </w:tc>
        <w:tc>
          <w:tcPr>
            <w:tcW w:w="1985" w:type="dxa"/>
          </w:tcPr>
          <w:p w14:paraId="6688AC3B" w14:textId="77777777" w:rsidR="00440727" w:rsidRPr="009D7E20" w:rsidRDefault="00440727" w:rsidP="00440727">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lastRenderedPageBreak/>
              <w:t>Class picture map</w:t>
            </w:r>
          </w:p>
          <w:p w14:paraId="244441E1" w14:textId="77777777" w:rsidR="00440727" w:rsidRPr="009D7E20" w:rsidRDefault="00440727" w:rsidP="0044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p w14:paraId="69A02489" w14:textId="77777777" w:rsidR="00440727" w:rsidRPr="009D7E20" w:rsidRDefault="00440727" w:rsidP="00440727">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 xml:space="preserve">Materials/odds and ends </w:t>
            </w:r>
            <w:proofErr w:type="spellStart"/>
            <w:r w:rsidRPr="009D7E20">
              <w:rPr>
                <w:rFonts w:asciiTheme="majorHAnsi" w:hAnsiTheme="majorHAnsi" w:cs="Arial"/>
              </w:rPr>
              <w:t>eg</w:t>
            </w:r>
            <w:proofErr w:type="spellEnd"/>
            <w:r w:rsidRPr="009D7E20">
              <w:rPr>
                <w:rFonts w:asciiTheme="majorHAnsi" w:hAnsiTheme="majorHAnsi" w:cs="Arial"/>
              </w:rPr>
              <w:t xml:space="preserve">. </w:t>
            </w:r>
            <w:proofErr w:type="gramStart"/>
            <w:r w:rsidRPr="009D7E20">
              <w:rPr>
                <w:rFonts w:asciiTheme="majorHAnsi" w:hAnsiTheme="majorHAnsi" w:cs="Arial"/>
              </w:rPr>
              <w:t>cellophane</w:t>
            </w:r>
            <w:proofErr w:type="gramEnd"/>
            <w:r w:rsidRPr="009D7E20">
              <w:rPr>
                <w:rFonts w:asciiTheme="majorHAnsi" w:hAnsiTheme="majorHAnsi" w:cs="Arial"/>
              </w:rPr>
              <w:t xml:space="preserve">, </w:t>
            </w:r>
            <w:proofErr w:type="spellStart"/>
            <w:r w:rsidRPr="009D7E20">
              <w:rPr>
                <w:rFonts w:asciiTheme="majorHAnsi" w:hAnsiTheme="majorHAnsi" w:cs="Arial"/>
              </w:rPr>
              <w:t>popsticks</w:t>
            </w:r>
            <w:proofErr w:type="spellEnd"/>
            <w:r w:rsidRPr="009D7E20">
              <w:rPr>
                <w:rFonts w:asciiTheme="majorHAnsi" w:hAnsiTheme="majorHAnsi" w:cs="Arial"/>
              </w:rPr>
              <w:t>, paper, card, wire, staples, containers, string, pegs, etc.</w:t>
            </w:r>
          </w:p>
          <w:p w14:paraId="3FA686C4" w14:textId="77777777" w:rsidR="00440727" w:rsidRPr="009D7E20" w:rsidRDefault="00440727" w:rsidP="0044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p w14:paraId="78E627F0" w14:textId="728CF5BA" w:rsidR="00A76006" w:rsidRPr="009D7E20" w:rsidRDefault="00440727" w:rsidP="00440727">
            <w:pPr>
              <w:rPr>
                <w:rFonts w:asciiTheme="majorHAnsi" w:hAnsiTheme="majorHAnsi" w:cs="Arial"/>
              </w:rPr>
            </w:pPr>
            <w:r w:rsidRPr="009D7E20">
              <w:rPr>
                <w:rFonts w:asciiTheme="majorHAnsi" w:hAnsiTheme="majorHAnsi" w:cs="Arial"/>
              </w:rPr>
              <w:t>Note: Important to have waterproof and non-waterproof materials so choice of materials can be assessed</w:t>
            </w:r>
          </w:p>
        </w:tc>
        <w:tc>
          <w:tcPr>
            <w:tcW w:w="2268" w:type="dxa"/>
          </w:tcPr>
          <w:p w14:paraId="34E413C9" w14:textId="77777777" w:rsidR="00440727" w:rsidRPr="009D7E20" w:rsidRDefault="00440727" w:rsidP="00440727">
            <w:pPr>
              <w:rPr>
                <w:rFonts w:asciiTheme="majorHAnsi" w:hAnsiTheme="majorHAnsi" w:cs="Arial"/>
              </w:rPr>
            </w:pPr>
            <w:r w:rsidRPr="009D7E20">
              <w:rPr>
                <w:rFonts w:asciiTheme="majorHAnsi" w:hAnsiTheme="majorHAnsi" w:cs="Arial"/>
              </w:rPr>
              <w:lastRenderedPageBreak/>
              <w:t>Assessment:</w:t>
            </w:r>
          </w:p>
          <w:p w14:paraId="30971847" w14:textId="20B5CB2D" w:rsidR="00A76006" w:rsidRPr="009D7E20" w:rsidRDefault="00440727" w:rsidP="00440727">
            <w:pPr>
              <w:rPr>
                <w:rFonts w:asciiTheme="majorHAnsi" w:hAnsiTheme="majorHAnsi" w:cs="Arial"/>
              </w:rPr>
            </w:pPr>
            <w:r w:rsidRPr="009D7E20">
              <w:rPr>
                <w:rFonts w:asciiTheme="majorHAnsi" w:hAnsiTheme="majorHAnsi" w:cs="Arial"/>
              </w:rPr>
              <w:t xml:space="preserve">Student selection of </w:t>
            </w:r>
            <w:r w:rsidRPr="009D7E20">
              <w:rPr>
                <w:rFonts w:asciiTheme="majorHAnsi" w:hAnsiTheme="majorHAnsi" w:cs="Arial"/>
              </w:rPr>
              <w:lastRenderedPageBreak/>
              <w:t xml:space="preserve">materials and reason for selections </w:t>
            </w:r>
            <w:proofErr w:type="spellStart"/>
            <w:r w:rsidRPr="009D7E20">
              <w:rPr>
                <w:rFonts w:asciiTheme="majorHAnsi" w:hAnsiTheme="majorHAnsi" w:cs="Arial"/>
              </w:rPr>
              <w:t>eg</w:t>
            </w:r>
            <w:proofErr w:type="spellEnd"/>
            <w:r w:rsidRPr="009D7E20">
              <w:rPr>
                <w:rFonts w:asciiTheme="majorHAnsi" w:hAnsiTheme="majorHAnsi" w:cs="Arial"/>
              </w:rPr>
              <w:t>. waterproof, water resistant</w:t>
            </w:r>
          </w:p>
        </w:tc>
      </w:tr>
    </w:tbl>
    <w:p w14:paraId="065C8A27" w14:textId="77777777" w:rsidR="00163CD5" w:rsidRPr="009D7E20" w:rsidRDefault="00163CD5">
      <w:pPr>
        <w:rPr>
          <w:rFonts w:asciiTheme="majorHAnsi" w:hAnsiTheme="majorHAnsi" w:cs="Arial"/>
        </w:rPr>
      </w:pPr>
    </w:p>
    <w:p w14:paraId="02AEC04D" w14:textId="77777777" w:rsidR="001702D0" w:rsidRPr="009D7E20" w:rsidRDefault="001702D0">
      <w:pPr>
        <w:rPr>
          <w:rFonts w:asciiTheme="majorHAnsi" w:hAnsiTheme="majorHAnsi" w:cs="Arial"/>
          <w:b/>
          <w:sz w:val="28"/>
          <w:szCs w:val="28"/>
        </w:rPr>
      </w:pPr>
    </w:p>
    <w:p w14:paraId="272CBC2E" w14:textId="077BCDED" w:rsidR="00163CD5" w:rsidRPr="009D7E20" w:rsidRDefault="00163CD5">
      <w:pPr>
        <w:rPr>
          <w:rFonts w:asciiTheme="majorHAnsi" w:hAnsiTheme="majorHAnsi" w:cs="Arial"/>
          <w:b/>
          <w:sz w:val="28"/>
          <w:szCs w:val="28"/>
        </w:rPr>
      </w:pPr>
      <w:r w:rsidRPr="009D7E20">
        <w:rPr>
          <w:rFonts w:asciiTheme="majorHAnsi" w:hAnsiTheme="majorHAnsi" w:cs="Arial"/>
          <w:b/>
          <w:sz w:val="28"/>
          <w:szCs w:val="28"/>
        </w:rPr>
        <w:t>Lesson 8</w:t>
      </w:r>
      <w:r w:rsidR="0030374F" w:rsidRPr="009D7E20">
        <w:rPr>
          <w:rFonts w:asciiTheme="majorHAnsi" w:hAnsiTheme="majorHAnsi" w:cs="Arial"/>
          <w:b/>
          <w:sz w:val="28"/>
          <w:szCs w:val="28"/>
        </w:rPr>
        <w:t xml:space="preserve"> - </w:t>
      </w:r>
      <w:r w:rsidR="00440727" w:rsidRPr="009D7E20">
        <w:rPr>
          <w:rFonts w:asciiTheme="majorHAnsi" w:hAnsiTheme="majorHAnsi" w:cs="Arial"/>
          <w:b/>
          <w:sz w:val="32"/>
          <w:szCs w:val="36"/>
        </w:rPr>
        <w:t>Location, Location!</w:t>
      </w:r>
    </w:p>
    <w:tbl>
      <w:tblPr>
        <w:tblStyle w:val="TableGrid"/>
        <w:tblW w:w="14142" w:type="dxa"/>
        <w:tblLayout w:type="fixed"/>
        <w:tblLook w:val="04A0" w:firstRow="1" w:lastRow="0" w:firstColumn="1" w:lastColumn="0" w:noHBand="0" w:noVBand="1"/>
      </w:tblPr>
      <w:tblGrid>
        <w:gridCol w:w="1313"/>
        <w:gridCol w:w="1914"/>
        <w:gridCol w:w="6662"/>
        <w:gridCol w:w="1985"/>
        <w:gridCol w:w="2268"/>
      </w:tblGrid>
      <w:tr w:rsidR="00A76006" w:rsidRPr="009D7E20" w14:paraId="364B656B" w14:textId="77777777" w:rsidTr="009D7E20">
        <w:tc>
          <w:tcPr>
            <w:tcW w:w="1313" w:type="dxa"/>
          </w:tcPr>
          <w:p w14:paraId="7A3C0B85" w14:textId="77777777" w:rsidR="00A76006" w:rsidRPr="009D7E20" w:rsidRDefault="00A76006" w:rsidP="00AE222E">
            <w:pPr>
              <w:rPr>
                <w:rFonts w:asciiTheme="majorHAnsi" w:hAnsiTheme="majorHAnsi" w:cs="Arial"/>
              </w:rPr>
            </w:pPr>
            <w:r w:rsidRPr="009D7E20">
              <w:rPr>
                <w:rFonts w:asciiTheme="majorHAnsi" w:hAnsiTheme="majorHAnsi" w:cs="Arial"/>
              </w:rPr>
              <w:t>Outcome</w:t>
            </w:r>
          </w:p>
        </w:tc>
        <w:tc>
          <w:tcPr>
            <w:tcW w:w="1914" w:type="dxa"/>
          </w:tcPr>
          <w:p w14:paraId="6C92F336" w14:textId="77777777" w:rsidR="00A76006" w:rsidRPr="009D7E20" w:rsidRDefault="00A76006" w:rsidP="00AE222E">
            <w:pPr>
              <w:rPr>
                <w:rFonts w:asciiTheme="majorHAnsi" w:hAnsiTheme="majorHAnsi" w:cs="Arial"/>
              </w:rPr>
            </w:pPr>
            <w:r w:rsidRPr="009D7E20">
              <w:rPr>
                <w:rFonts w:asciiTheme="majorHAnsi" w:hAnsiTheme="majorHAnsi" w:cs="Arial"/>
              </w:rPr>
              <w:t>Content</w:t>
            </w:r>
          </w:p>
        </w:tc>
        <w:tc>
          <w:tcPr>
            <w:tcW w:w="6662" w:type="dxa"/>
          </w:tcPr>
          <w:p w14:paraId="5C894F3C" w14:textId="77777777" w:rsidR="00A76006" w:rsidRPr="009D7E20" w:rsidRDefault="00A76006" w:rsidP="00AE222E">
            <w:pPr>
              <w:rPr>
                <w:rFonts w:asciiTheme="majorHAnsi" w:hAnsiTheme="majorHAnsi" w:cs="Arial"/>
              </w:rPr>
            </w:pPr>
            <w:r w:rsidRPr="009D7E20">
              <w:rPr>
                <w:rFonts w:asciiTheme="majorHAnsi" w:hAnsiTheme="majorHAnsi" w:cs="Arial"/>
              </w:rPr>
              <w:t>Teaching and Learning Activities</w:t>
            </w:r>
          </w:p>
        </w:tc>
        <w:tc>
          <w:tcPr>
            <w:tcW w:w="1985" w:type="dxa"/>
          </w:tcPr>
          <w:p w14:paraId="1AB18AF0" w14:textId="77777777" w:rsidR="00A76006" w:rsidRPr="009D7E20" w:rsidRDefault="00A76006" w:rsidP="00AE222E">
            <w:pPr>
              <w:rPr>
                <w:rFonts w:asciiTheme="majorHAnsi" w:hAnsiTheme="majorHAnsi" w:cs="Arial"/>
              </w:rPr>
            </w:pPr>
            <w:r w:rsidRPr="009D7E20">
              <w:rPr>
                <w:rFonts w:asciiTheme="majorHAnsi" w:hAnsiTheme="majorHAnsi" w:cs="Arial"/>
              </w:rPr>
              <w:t>Resources</w:t>
            </w:r>
          </w:p>
        </w:tc>
        <w:tc>
          <w:tcPr>
            <w:tcW w:w="2268" w:type="dxa"/>
          </w:tcPr>
          <w:p w14:paraId="282BE05F" w14:textId="77777777" w:rsidR="00A76006" w:rsidRPr="009D7E20" w:rsidRDefault="00A76006" w:rsidP="00AE222E">
            <w:pPr>
              <w:rPr>
                <w:rFonts w:asciiTheme="majorHAnsi" w:hAnsiTheme="majorHAnsi" w:cs="Arial"/>
              </w:rPr>
            </w:pPr>
            <w:r w:rsidRPr="009D7E20">
              <w:rPr>
                <w:rFonts w:asciiTheme="majorHAnsi" w:hAnsiTheme="majorHAnsi" w:cs="Arial"/>
              </w:rPr>
              <w:t>Notes and Register</w:t>
            </w:r>
          </w:p>
        </w:tc>
      </w:tr>
      <w:tr w:rsidR="00A76006" w:rsidRPr="009D7E20" w14:paraId="28D67538" w14:textId="77777777" w:rsidTr="009D7E20">
        <w:tc>
          <w:tcPr>
            <w:tcW w:w="1313" w:type="dxa"/>
          </w:tcPr>
          <w:p w14:paraId="057E8999" w14:textId="6641EA9F" w:rsidR="00A76006" w:rsidRPr="009D7E20" w:rsidRDefault="00440727" w:rsidP="00AE222E">
            <w:pPr>
              <w:rPr>
                <w:rFonts w:asciiTheme="majorHAnsi" w:hAnsiTheme="majorHAnsi" w:cs="Arial"/>
                <w:lang w:val="en-US"/>
              </w:rPr>
            </w:pPr>
            <w:r w:rsidRPr="009D7E20">
              <w:rPr>
                <w:rFonts w:asciiTheme="majorHAnsi" w:hAnsiTheme="majorHAnsi" w:cs="Arial"/>
                <w:lang w:val="en-US"/>
              </w:rPr>
              <w:t>STe-9ME</w:t>
            </w:r>
          </w:p>
          <w:p w14:paraId="09D2C329" w14:textId="0B951441" w:rsidR="00440727" w:rsidRPr="009D7E20" w:rsidRDefault="00440727" w:rsidP="00AE222E">
            <w:pPr>
              <w:rPr>
                <w:rFonts w:asciiTheme="majorHAnsi" w:hAnsiTheme="majorHAnsi" w:cs="Arial"/>
              </w:rPr>
            </w:pPr>
            <w:r w:rsidRPr="009D7E20">
              <w:rPr>
                <w:rFonts w:asciiTheme="majorHAnsi" w:hAnsiTheme="majorHAnsi" w:cs="Arial"/>
                <w:lang w:val="en-US"/>
              </w:rPr>
              <w:t>STe-10ME</w:t>
            </w:r>
          </w:p>
          <w:p w14:paraId="6271703F" w14:textId="77777777" w:rsidR="00A76006" w:rsidRPr="009D7E20" w:rsidRDefault="00A76006" w:rsidP="00AE222E">
            <w:pPr>
              <w:rPr>
                <w:rFonts w:asciiTheme="majorHAnsi" w:hAnsiTheme="majorHAnsi" w:cs="Arial"/>
              </w:rPr>
            </w:pPr>
          </w:p>
          <w:p w14:paraId="34EC0D89" w14:textId="77777777" w:rsidR="00A76006" w:rsidRPr="009D7E20" w:rsidRDefault="00A76006" w:rsidP="00AE222E">
            <w:pPr>
              <w:rPr>
                <w:rFonts w:asciiTheme="majorHAnsi" w:hAnsiTheme="majorHAnsi" w:cs="Arial"/>
              </w:rPr>
            </w:pPr>
          </w:p>
          <w:p w14:paraId="5ED002C8" w14:textId="77777777" w:rsidR="00A76006" w:rsidRPr="009D7E20" w:rsidRDefault="00A76006" w:rsidP="00AE222E">
            <w:pPr>
              <w:rPr>
                <w:rFonts w:asciiTheme="majorHAnsi" w:hAnsiTheme="majorHAnsi" w:cs="Arial"/>
              </w:rPr>
            </w:pPr>
          </w:p>
        </w:tc>
        <w:tc>
          <w:tcPr>
            <w:tcW w:w="1914" w:type="dxa"/>
          </w:tcPr>
          <w:p w14:paraId="1432EA7E" w14:textId="77777777" w:rsidR="00440727" w:rsidRPr="009D7E20" w:rsidRDefault="00440727" w:rsidP="00440727">
            <w:pPr>
              <w:widowControl w:val="0"/>
              <w:autoSpaceDE w:val="0"/>
              <w:autoSpaceDN w:val="0"/>
              <w:adjustRightInd w:val="0"/>
              <w:rPr>
                <w:rFonts w:asciiTheme="majorHAnsi" w:hAnsiTheme="majorHAnsi" w:cs="Arial"/>
                <w:lang w:val="en-US"/>
              </w:rPr>
            </w:pPr>
            <w:r w:rsidRPr="009D7E20">
              <w:rPr>
                <w:rFonts w:asciiTheme="majorHAnsi" w:hAnsiTheme="majorHAnsi" w:cs="Arial"/>
                <w:lang w:val="en-US"/>
              </w:rPr>
              <w:t>Objects are made of materials that have observable properties.</w:t>
            </w:r>
          </w:p>
          <w:p w14:paraId="005A93BB" w14:textId="77777777" w:rsidR="00440727" w:rsidRPr="009D7E20" w:rsidRDefault="00440727" w:rsidP="00440727">
            <w:pPr>
              <w:widowControl w:val="0"/>
              <w:autoSpaceDE w:val="0"/>
              <w:autoSpaceDN w:val="0"/>
              <w:adjustRightInd w:val="0"/>
              <w:rPr>
                <w:rFonts w:asciiTheme="majorHAnsi" w:hAnsiTheme="majorHAnsi" w:cs="Arial"/>
                <w:lang w:val="en-US"/>
              </w:rPr>
            </w:pPr>
          </w:p>
          <w:p w14:paraId="2DE22A00" w14:textId="77777777" w:rsidR="00440727" w:rsidRPr="009D7E20" w:rsidRDefault="00440727" w:rsidP="00440727">
            <w:pPr>
              <w:widowControl w:val="0"/>
              <w:autoSpaceDE w:val="0"/>
              <w:autoSpaceDN w:val="0"/>
              <w:adjustRightInd w:val="0"/>
              <w:rPr>
                <w:rFonts w:asciiTheme="majorHAnsi" w:hAnsiTheme="majorHAnsi" w:cs="Arial"/>
                <w:lang w:val="en-US"/>
              </w:rPr>
            </w:pPr>
            <w:r w:rsidRPr="009D7E20">
              <w:rPr>
                <w:rFonts w:asciiTheme="majorHAnsi" w:hAnsiTheme="majorHAnsi" w:cs="Arial"/>
                <w:lang w:val="en-US"/>
              </w:rPr>
              <w:t xml:space="preserve">Products, places </w:t>
            </w:r>
            <w:r w:rsidRPr="009D7E20">
              <w:rPr>
                <w:rFonts w:asciiTheme="majorHAnsi" w:hAnsiTheme="majorHAnsi" w:cs="Arial"/>
                <w:lang w:val="en-US"/>
              </w:rPr>
              <w:lastRenderedPageBreak/>
              <w:t>and spaces in the immediate environment are made to suit their purpose.</w:t>
            </w:r>
          </w:p>
          <w:p w14:paraId="6D078D78" w14:textId="77777777" w:rsidR="00A76006" w:rsidRPr="009D7E20" w:rsidRDefault="00A76006" w:rsidP="00AE222E">
            <w:pPr>
              <w:rPr>
                <w:rFonts w:asciiTheme="majorHAnsi" w:hAnsiTheme="majorHAnsi" w:cs="Arial"/>
              </w:rPr>
            </w:pPr>
          </w:p>
        </w:tc>
        <w:tc>
          <w:tcPr>
            <w:tcW w:w="6662" w:type="dxa"/>
          </w:tcPr>
          <w:p w14:paraId="6DFBEB6F" w14:textId="77777777" w:rsidR="00440727" w:rsidRPr="009D7E20" w:rsidRDefault="00440727" w:rsidP="0044072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lastRenderedPageBreak/>
              <w:t>Review class picture map and recall objects in the school environment.</w:t>
            </w:r>
          </w:p>
          <w:p w14:paraId="7483E6B3" w14:textId="77777777" w:rsidR="00440727" w:rsidRPr="009D7E20" w:rsidRDefault="00440727" w:rsidP="0044072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Review types of objects that students constructed in previous lesson and discuss where these objects might be placed in school environment based on the materials they are made of.</w:t>
            </w:r>
          </w:p>
          <w:p w14:paraId="03365818" w14:textId="77777777" w:rsidR="00440727" w:rsidRPr="009D7E20" w:rsidRDefault="00440727" w:rsidP="0044072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 xml:space="preserve">Students select a place on the class picture map for the object they made, giving consideration to the materials they used. </w:t>
            </w:r>
            <w:r w:rsidRPr="009D7E20">
              <w:rPr>
                <w:rFonts w:asciiTheme="majorHAnsi" w:hAnsiTheme="majorHAnsi" w:cs="Arial"/>
              </w:rPr>
              <w:lastRenderedPageBreak/>
              <w:t>Share with the class giving reasons. Place a coloured dot sticker (with students initials on it)on the class picture map for each object</w:t>
            </w:r>
          </w:p>
          <w:p w14:paraId="56DE35F5" w14:textId="77777777" w:rsidR="00440727" w:rsidRPr="009D7E20" w:rsidRDefault="00440727" w:rsidP="0044072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Elicit students understanding about objects, materials and purpose by asking questions, such as:</w:t>
            </w:r>
          </w:p>
          <w:p w14:paraId="25C8DC69" w14:textId="77777777" w:rsidR="00440727" w:rsidRPr="009D7E20" w:rsidRDefault="00440727" w:rsidP="0044072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What is your object?</w:t>
            </w:r>
          </w:p>
          <w:p w14:paraId="25BC81E9" w14:textId="77777777" w:rsidR="00440727" w:rsidRPr="009D7E20" w:rsidRDefault="00440727" w:rsidP="0044072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What material is you object made of?</w:t>
            </w:r>
          </w:p>
          <w:p w14:paraId="4BD09259" w14:textId="77777777" w:rsidR="00440727" w:rsidRPr="009D7E20" w:rsidRDefault="00440727" w:rsidP="0044072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What can you tell us about the materials you used?</w:t>
            </w:r>
          </w:p>
          <w:p w14:paraId="1B8B3DD8" w14:textId="77777777" w:rsidR="00440727" w:rsidRPr="009D7E20" w:rsidRDefault="00440727" w:rsidP="0044072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Why did you choose this material and not ….?</w:t>
            </w:r>
          </w:p>
          <w:p w14:paraId="47D05552" w14:textId="77777777" w:rsidR="00440727" w:rsidRPr="009D7E20" w:rsidRDefault="00440727" w:rsidP="0044072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Summarise learning and record in Science journal/word wall</w:t>
            </w:r>
          </w:p>
          <w:p w14:paraId="1E65FA11" w14:textId="77777777" w:rsidR="00440727" w:rsidRPr="009D7E20" w:rsidRDefault="00440727" w:rsidP="0044072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What activity did you enjoy? Why?</w:t>
            </w:r>
          </w:p>
          <w:p w14:paraId="49371865" w14:textId="77777777" w:rsidR="00440727" w:rsidRPr="009D7E20" w:rsidRDefault="00440727" w:rsidP="0044072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What new things have you learnt?</w:t>
            </w:r>
          </w:p>
          <w:p w14:paraId="61AFB9B3" w14:textId="77777777" w:rsidR="00440727" w:rsidRPr="009D7E20" w:rsidRDefault="00440727" w:rsidP="0044072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What are you still wondering about?</w:t>
            </w:r>
          </w:p>
          <w:p w14:paraId="55CB1420" w14:textId="77777777" w:rsidR="00A76006" w:rsidRPr="009D7E20" w:rsidRDefault="00A76006" w:rsidP="00AE222E">
            <w:pPr>
              <w:rPr>
                <w:rFonts w:asciiTheme="majorHAnsi" w:hAnsiTheme="majorHAnsi" w:cs="Arial"/>
              </w:rPr>
            </w:pPr>
          </w:p>
        </w:tc>
        <w:tc>
          <w:tcPr>
            <w:tcW w:w="1985" w:type="dxa"/>
          </w:tcPr>
          <w:p w14:paraId="4FE9F442" w14:textId="77777777" w:rsidR="00440727" w:rsidRPr="009D7E20" w:rsidRDefault="00440727" w:rsidP="00440727">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lastRenderedPageBreak/>
              <w:t>Class picture map</w:t>
            </w:r>
          </w:p>
          <w:p w14:paraId="5D4C7020" w14:textId="77777777" w:rsidR="00440727" w:rsidRPr="009D7E20" w:rsidRDefault="00440727" w:rsidP="0044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p w14:paraId="587667E5" w14:textId="77777777" w:rsidR="00440727" w:rsidRPr="009D7E20" w:rsidRDefault="00440727" w:rsidP="00440727">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D7E20">
              <w:rPr>
                <w:rFonts w:asciiTheme="majorHAnsi" w:hAnsiTheme="majorHAnsi" w:cs="Arial"/>
              </w:rPr>
              <w:t>Coloured dot stickers</w:t>
            </w:r>
          </w:p>
          <w:p w14:paraId="517CA816" w14:textId="77777777" w:rsidR="00440727" w:rsidRPr="009D7E20" w:rsidRDefault="00440727" w:rsidP="0044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p w14:paraId="6AD0003D" w14:textId="36494369" w:rsidR="00A76006" w:rsidRPr="009D7E20" w:rsidRDefault="00440727" w:rsidP="00440727">
            <w:pPr>
              <w:rPr>
                <w:rFonts w:asciiTheme="majorHAnsi" w:hAnsiTheme="majorHAnsi" w:cs="Arial"/>
              </w:rPr>
            </w:pPr>
            <w:r w:rsidRPr="009D7E20">
              <w:rPr>
                <w:rFonts w:asciiTheme="majorHAnsi" w:hAnsiTheme="majorHAnsi" w:cs="Arial"/>
              </w:rPr>
              <w:t xml:space="preserve">Objects made in </w:t>
            </w:r>
            <w:r w:rsidRPr="009D7E20">
              <w:rPr>
                <w:rFonts w:asciiTheme="majorHAnsi" w:hAnsiTheme="majorHAnsi" w:cs="Arial"/>
              </w:rPr>
              <w:lastRenderedPageBreak/>
              <w:t>previous lesson</w:t>
            </w:r>
          </w:p>
        </w:tc>
        <w:tc>
          <w:tcPr>
            <w:tcW w:w="2268" w:type="dxa"/>
          </w:tcPr>
          <w:p w14:paraId="48A62496" w14:textId="77777777" w:rsidR="00A76006" w:rsidRPr="009D7E20" w:rsidRDefault="00A76006" w:rsidP="00AE222E">
            <w:pPr>
              <w:rPr>
                <w:rFonts w:asciiTheme="majorHAnsi" w:hAnsiTheme="majorHAnsi" w:cs="Arial"/>
              </w:rPr>
            </w:pPr>
          </w:p>
        </w:tc>
      </w:tr>
    </w:tbl>
    <w:p w14:paraId="465BC04E" w14:textId="77777777" w:rsidR="00163CD5" w:rsidRPr="009D7E20" w:rsidRDefault="00163CD5">
      <w:pPr>
        <w:rPr>
          <w:rFonts w:asciiTheme="majorHAnsi" w:hAnsiTheme="majorHAnsi" w:cs="Arial"/>
        </w:rPr>
      </w:pPr>
    </w:p>
    <w:sectPr w:rsidR="00163CD5" w:rsidRPr="009D7E20" w:rsidSect="00061D2D">
      <w:footerReference w:type="default" r:id="rId29"/>
      <w:pgSz w:w="16840" w:h="11900" w:orient="landscape"/>
      <w:pgMar w:top="1418"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D8FF2" w14:textId="77777777" w:rsidR="00251E4C" w:rsidRDefault="00251E4C" w:rsidP="00AA392A">
      <w:r>
        <w:separator/>
      </w:r>
    </w:p>
  </w:endnote>
  <w:endnote w:type="continuationSeparator" w:id="0">
    <w:p w14:paraId="468736C4" w14:textId="77777777" w:rsidR="00251E4C" w:rsidRDefault="00251E4C" w:rsidP="00AA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B7C58" w14:textId="5CB33319" w:rsidR="00AC3C93" w:rsidRPr="00AA392A" w:rsidRDefault="00AC3C93" w:rsidP="00AA392A">
    <w:pPr>
      <w:pStyle w:val="Footer"/>
      <w:rPr>
        <w:rFonts w:asciiTheme="majorHAnsi" w:hAnsiTheme="majorHAnsi"/>
      </w:rPr>
    </w:pPr>
    <w:r w:rsidRPr="00AA392A">
      <w:rPr>
        <w:rFonts w:asciiTheme="majorHAnsi" w:hAnsiTheme="majorHAnsi"/>
      </w:rPr>
      <w:t>Material World –</w:t>
    </w:r>
    <w:r>
      <w:rPr>
        <w:rFonts w:asciiTheme="majorHAnsi" w:hAnsiTheme="majorHAnsi"/>
      </w:rPr>
      <w:t xml:space="preserve"> Early Stage 1</w:t>
    </w:r>
    <w:r w:rsidRPr="00AA392A">
      <w:rPr>
        <w:rFonts w:asciiTheme="majorHAnsi" w:hAnsiTheme="majorHAnsi"/>
      </w:rPr>
      <w:tab/>
    </w:r>
    <w:r w:rsidRPr="00AA392A">
      <w:rPr>
        <w:rFonts w:asciiTheme="majorHAnsi" w:hAnsiTheme="majorHAnsi"/>
      </w:rPr>
      <w:tab/>
    </w:r>
    <w:r w:rsidRPr="00AA392A">
      <w:rPr>
        <w:rFonts w:asciiTheme="majorHAnsi" w:hAnsiTheme="majorHAnsi"/>
      </w:rPr>
      <w:tab/>
    </w:r>
    <w:r>
      <w:rPr>
        <w:rFonts w:asciiTheme="majorHAnsi" w:hAnsiTheme="majorHAnsi"/>
      </w:rPr>
      <w:tab/>
    </w:r>
    <w:r w:rsidRPr="00AA392A">
      <w:rPr>
        <w:rFonts w:asciiTheme="majorHAnsi" w:hAnsiTheme="majorHAnsi"/>
      </w:rPr>
      <w:t>Glenmore Park Learning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BB8A8" w14:textId="77777777" w:rsidR="00251E4C" w:rsidRDefault="00251E4C" w:rsidP="00AA392A">
      <w:r>
        <w:separator/>
      </w:r>
    </w:p>
  </w:footnote>
  <w:footnote w:type="continuationSeparator" w:id="0">
    <w:p w14:paraId="4B1A0E4E" w14:textId="77777777" w:rsidR="00251E4C" w:rsidRDefault="00251E4C" w:rsidP="00AA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81D"/>
    <w:multiLevelType w:val="hybridMultilevel"/>
    <w:tmpl w:val="957C4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7D726E"/>
    <w:multiLevelType w:val="hybridMultilevel"/>
    <w:tmpl w:val="79622306"/>
    <w:lvl w:ilvl="0" w:tplc="EA80B24A">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FD433F"/>
    <w:multiLevelType w:val="hybridMultilevel"/>
    <w:tmpl w:val="F5B4845E"/>
    <w:lvl w:ilvl="0" w:tplc="EA80B24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F2A3F"/>
    <w:multiLevelType w:val="hybridMultilevel"/>
    <w:tmpl w:val="F07A1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2E0853"/>
    <w:multiLevelType w:val="hybridMultilevel"/>
    <w:tmpl w:val="AE1A9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2E3DC6"/>
    <w:multiLevelType w:val="hybridMultilevel"/>
    <w:tmpl w:val="15C6CBDC"/>
    <w:lvl w:ilvl="0" w:tplc="8B1056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3218EE"/>
    <w:multiLevelType w:val="hybridMultilevel"/>
    <w:tmpl w:val="706ECA82"/>
    <w:lvl w:ilvl="0" w:tplc="EA80B24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D5"/>
    <w:rsid w:val="00061D2D"/>
    <w:rsid w:val="00137FF9"/>
    <w:rsid w:val="00163CD5"/>
    <w:rsid w:val="001702D0"/>
    <w:rsid w:val="00251E4C"/>
    <w:rsid w:val="002E1336"/>
    <w:rsid w:val="0030374F"/>
    <w:rsid w:val="00340F82"/>
    <w:rsid w:val="00440727"/>
    <w:rsid w:val="0057596F"/>
    <w:rsid w:val="005E2A43"/>
    <w:rsid w:val="006239DC"/>
    <w:rsid w:val="00662900"/>
    <w:rsid w:val="00681B46"/>
    <w:rsid w:val="00765D60"/>
    <w:rsid w:val="007C2C54"/>
    <w:rsid w:val="007D6E75"/>
    <w:rsid w:val="009A5E1A"/>
    <w:rsid w:val="009D7E20"/>
    <w:rsid w:val="009F1B5E"/>
    <w:rsid w:val="00A76006"/>
    <w:rsid w:val="00AA392A"/>
    <w:rsid w:val="00AC3C93"/>
    <w:rsid w:val="00AE222E"/>
    <w:rsid w:val="00B21C7E"/>
    <w:rsid w:val="00B50596"/>
    <w:rsid w:val="00C42FD5"/>
    <w:rsid w:val="00C658FB"/>
    <w:rsid w:val="00CB3B7B"/>
    <w:rsid w:val="00CE2C42"/>
    <w:rsid w:val="00CF68AC"/>
    <w:rsid w:val="00D04F56"/>
    <w:rsid w:val="00D67A2D"/>
    <w:rsid w:val="00DD59BB"/>
    <w:rsid w:val="00E532AC"/>
    <w:rsid w:val="00F3749C"/>
    <w:rsid w:val="00FF4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3D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92A"/>
    <w:pPr>
      <w:tabs>
        <w:tab w:val="center" w:pos="4320"/>
        <w:tab w:val="right" w:pos="8640"/>
      </w:tabs>
    </w:pPr>
  </w:style>
  <w:style w:type="character" w:customStyle="1" w:styleId="HeaderChar">
    <w:name w:val="Header Char"/>
    <w:basedOn w:val="DefaultParagraphFont"/>
    <w:link w:val="Header"/>
    <w:uiPriority w:val="99"/>
    <w:rsid w:val="00AA392A"/>
    <w:rPr>
      <w:lang w:val="en-AU"/>
    </w:rPr>
  </w:style>
  <w:style w:type="paragraph" w:styleId="Footer">
    <w:name w:val="footer"/>
    <w:basedOn w:val="Normal"/>
    <w:link w:val="FooterChar"/>
    <w:uiPriority w:val="99"/>
    <w:unhideWhenUsed/>
    <w:rsid w:val="00AA392A"/>
    <w:pPr>
      <w:tabs>
        <w:tab w:val="center" w:pos="4320"/>
        <w:tab w:val="right" w:pos="8640"/>
      </w:tabs>
    </w:pPr>
  </w:style>
  <w:style w:type="character" w:customStyle="1" w:styleId="FooterChar">
    <w:name w:val="Footer Char"/>
    <w:basedOn w:val="DefaultParagraphFont"/>
    <w:link w:val="Footer"/>
    <w:uiPriority w:val="99"/>
    <w:rsid w:val="00AA392A"/>
    <w:rPr>
      <w:lang w:val="en-AU"/>
    </w:rPr>
  </w:style>
  <w:style w:type="paragraph" w:styleId="BalloonText">
    <w:name w:val="Balloon Text"/>
    <w:basedOn w:val="Normal"/>
    <w:link w:val="BalloonTextChar"/>
    <w:uiPriority w:val="99"/>
    <w:semiHidden/>
    <w:unhideWhenUsed/>
    <w:rsid w:val="007D6E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E75"/>
    <w:rPr>
      <w:rFonts w:ascii="Lucida Grande" w:hAnsi="Lucida Grande" w:cs="Lucida Grande"/>
      <w:sz w:val="18"/>
      <w:szCs w:val="18"/>
      <w:lang w:val="en-AU"/>
    </w:rPr>
  </w:style>
  <w:style w:type="paragraph" w:styleId="ListParagraph">
    <w:name w:val="List Paragraph"/>
    <w:basedOn w:val="Normal"/>
    <w:rsid w:val="00F3749C"/>
    <w:pPr>
      <w:ind w:left="720"/>
      <w:contextualSpacing/>
    </w:pPr>
    <w:rPr>
      <w:rFonts w:ascii="Times New Roman" w:eastAsia="Times New Roman"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92A"/>
    <w:pPr>
      <w:tabs>
        <w:tab w:val="center" w:pos="4320"/>
        <w:tab w:val="right" w:pos="8640"/>
      </w:tabs>
    </w:pPr>
  </w:style>
  <w:style w:type="character" w:customStyle="1" w:styleId="HeaderChar">
    <w:name w:val="Header Char"/>
    <w:basedOn w:val="DefaultParagraphFont"/>
    <w:link w:val="Header"/>
    <w:uiPriority w:val="99"/>
    <w:rsid w:val="00AA392A"/>
    <w:rPr>
      <w:lang w:val="en-AU"/>
    </w:rPr>
  </w:style>
  <w:style w:type="paragraph" w:styleId="Footer">
    <w:name w:val="footer"/>
    <w:basedOn w:val="Normal"/>
    <w:link w:val="FooterChar"/>
    <w:uiPriority w:val="99"/>
    <w:unhideWhenUsed/>
    <w:rsid w:val="00AA392A"/>
    <w:pPr>
      <w:tabs>
        <w:tab w:val="center" w:pos="4320"/>
        <w:tab w:val="right" w:pos="8640"/>
      </w:tabs>
    </w:pPr>
  </w:style>
  <w:style w:type="character" w:customStyle="1" w:styleId="FooterChar">
    <w:name w:val="Footer Char"/>
    <w:basedOn w:val="DefaultParagraphFont"/>
    <w:link w:val="Footer"/>
    <w:uiPriority w:val="99"/>
    <w:rsid w:val="00AA392A"/>
    <w:rPr>
      <w:lang w:val="en-AU"/>
    </w:rPr>
  </w:style>
  <w:style w:type="paragraph" w:styleId="BalloonText">
    <w:name w:val="Balloon Text"/>
    <w:basedOn w:val="Normal"/>
    <w:link w:val="BalloonTextChar"/>
    <w:uiPriority w:val="99"/>
    <w:semiHidden/>
    <w:unhideWhenUsed/>
    <w:rsid w:val="007D6E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E75"/>
    <w:rPr>
      <w:rFonts w:ascii="Lucida Grande" w:hAnsi="Lucida Grande" w:cs="Lucida Grande"/>
      <w:sz w:val="18"/>
      <w:szCs w:val="18"/>
      <w:lang w:val="en-AU"/>
    </w:rPr>
  </w:style>
  <w:style w:type="paragraph" w:styleId="ListParagraph">
    <w:name w:val="List Paragraph"/>
    <w:basedOn w:val="Normal"/>
    <w:rsid w:val="00F3749C"/>
    <w:pPr>
      <w:ind w:left="720"/>
      <w:contextualSpacing/>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9FFD2-8BCD-425E-8059-8068F558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2181</Words>
  <Characters>12432</Characters>
  <Application>Microsoft Office Word</Application>
  <DocSecurity>0</DocSecurity>
  <Lines>103</Lines>
  <Paragraphs>29</Paragraphs>
  <ScaleCrop>false</ScaleCrop>
  <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dc:creator>
  <cp:keywords/>
  <dc:description/>
  <cp:lastModifiedBy>Palmer, Rebecca</cp:lastModifiedBy>
  <cp:revision>12</cp:revision>
  <dcterms:created xsi:type="dcterms:W3CDTF">2014-09-11T08:38:00Z</dcterms:created>
  <dcterms:modified xsi:type="dcterms:W3CDTF">2014-10-17T01:24:00Z</dcterms:modified>
</cp:coreProperties>
</file>